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12F" w:rsidRPr="00B332BC" w:rsidRDefault="00AF012F" w:rsidP="005222F4">
      <w:pPr>
        <w:autoSpaceDE w:val="0"/>
        <w:autoSpaceDN w:val="0"/>
        <w:adjustRightInd w:val="0"/>
        <w:spacing w:after="0" w:line="240" w:lineRule="auto"/>
        <w:jc w:val="center"/>
        <w:rPr>
          <w:rFonts w:ascii="Times New Roman" w:eastAsia="Times New Roman" w:hAnsi="Times New Roman" w:cs="Times New Roman"/>
          <w:b/>
          <w:bCs/>
          <w:noProof/>
          <w:sz w:val="23"/>
          <w:szCs w:val="23"/>
        </w:rPr>
      </w:pPr>
      <w:bookmarkStart w:id="0" w:name="_GoBack"/>
      <w:bookmarkEnd w:id="0"/>
      <w:r w:rsidRPr="00B332BC">
        <w:rPr>
          <w:rFonts w:ascii="Times New Roman" w:eastAsia="Times New Roman" w:hAnsi="Times New Roman" w:cs="Times New Roman"/>
          <w:b/>
          <w:bCs/>
          <w:noProof/>
          <w:sz w:val="23"/>
          <w:szCs w:val="23"/>
        </w:rPr>
        <w:t>КОНТРАКТ № 1213</w:t>
      </w:r>
    </w:p>
    <w:p w:rsidR="00AF012F" w:rsidRPr="00B332BC" w:rsidRDefault="00AF012F" w:rsidP="005222F4">
      <w:pPr>
        <w:autoSpaceDE w:val="0"/>
        <w:autoSpaceDN w:val="0"/>
        <w:adjustRightInd w:val="0"/>
        <w:spacing w:after="0" w:line="240" w:lineRule="auto"/>
        <w:jc w:val="center"/>
        <w:rPr>
          <w:rFonts w:ascii="Times New Roman" w:eastAsia="Times New Roman" w:hAnsi="Times New Roman" w:cs="Times New Roman"/>
          <w:b/>
          <w:sz w:val="23"/>
          <w:szCs w:val="23"/>
        </w:rPr>
      </w:pPr>
      <w:r w:rsidRPr="00B332BC">
        <w:rPr>
          <w:rFonts w:ascii="Times New Roman" w:eastAsia="Times New Roman" w:hAnsi="Times New Roman" w:cs="Times New Roman"/>
          <w:b/>
          <w:sz w:val="23"/>
          <w:szCs w:val="23"/>
        </w:rPr>
        <w:t>на выполнение работ по комплексу мероприятий по реализации СТУ в помещениях</w:t>
      </w:r>
    </w:p>
    <w:p w:rsidR="00AF012F" w:rsidRPr="00B332BC" w:rsidRDefault="00AF012F" w:rsidP="005222F4">
      <w:pPr>
        <w:autoSpaceDE w:val="0"/>
        <w:autoSpaceDN w:val="0"/>
        <w:adjustRightInd w:val="0"/>
        <w:spacing w:after="0" w:line="240" w:lineRule="auto"/>
        <w:ind w:firstLine="709"/>
        <w:jc w:val="center"/>
        <w:rPr>
          <w:rFonts w:ascii="Times New Roman" w:eastAsia="Times New Roman" w:hAnsi="Times New Roman" w:cs="Times New Roman"/>
          <w:b/>
          <w:sz w:val="23"/>
          <w:szCs w:val="23"/>
        </w:rPr>
      </w:pPr>
    </w:p>
    <w:tbl>
      <w:tblPr>
        <w:tblW w:w="0" w:type="auto"/>
        <w:tblLook w:val="04A0" w:firstRow="1" w:lastRow="0" w:firstColumn="1" w:lastColumn="0" w:noHBand="0" w:noVBand="1"/>
      </w:tblPr>
      <w:tblGrid>
        <w:gridCol w:w="5068"/>
        <w:gridCol w:w="5069"/>
      </w:tblGrid>
      <w:tr w:rsidR="00AF012F" w:rsidRPr="00B332BC" w:rsidTr="00D2424D">
        <w:tc>
          <w:tcPr>
            <w:tcW w:w="5068" w:type="dxa"/>
            <w:shd w:val="clear" w:color="auto" w:fill="auto"/>
          </w:tcPr>
          <w:p w:rsidR="00AF012F" w:rsidRPr="00B332BC" w:rsidRDefault="00AF012F" w:rsidP="00522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jc w:val="both"/>
              <w:rPr>
                <w:rFonts w:ascii="Times New Roman" w:eastAsia="Times New Roman" w:hAnsi="Times New Roman" w:cs="Times New Roman"/>
                <w:sz w:val="23"/>
                <w:szCs w:val="23"/>
              </w:rPr>
            </w:pPr>
            <w:r w:rsidRPr="00B332BC">
              <w:rPr>
                <w:rFonts w:ascii="Times New Roman" w:eastAsia="Times New Roman" w:hAnsi="Times New Roman" w:cs="Times New Roman"/>
                <w:b/>
                <w:sz w:val="23"/>
                <w:szCs w:val="23"/>
              </w:rPr>
              <w:t>Санкт-Петербург</w:t>
            </w:r>
          </w:p>
        </w:tc>
        <w:tc>
          <w:tcPr>
            <w:tcW w:w="5069" w:type="dxa"/>
            <w:shd w:val="clear" w:color="auto" w:fill="auto"/>
          </w:tcPr>
          <w:p w:rsidR="00AF012F" w:rsidRPr="00B332BC" w:rsidRDefault="00E869C1" w:rsidP="00E86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jc w:val="right"/>
              <w:rPr>
                <w:rFonts w:ascii="Times New Roman" w:eastAsia="Times New Roman" w:hAnsi="Times New Roman" w:cs="Times New Roman"/>
                <w:sz w:val="23"/>
                <w:szCs w:val="23"/>
              </w:rPr>
            </w:pPr>
            <w:r>
              <w:rPr>
                <w:rFonts w:ascii="Times New Roman" w:eastAsia="Times New Roman" w:hAnsi="Times New Roman" w:cs="Times New Roman"/>
                <w:b/>
                <w:sz w:val="23"/>
                <w:szCs w:val="23"/>
              </w:rPr>
              <w:t xml:space="preserve">10 ноября </w:t>
            </w:r>
            <w:r w:rsidR="00AF012F" w:rsidRPr="00B332BC">
              <w:rPr>
                <w:rFonts w:ascii="Times New Roman" w:eastAsia="Times New Roman" w:hAnsi="Times New Roman" w:cs="Times New Roman"/>
                <w:b/>
                <w:sz w:val="23"/>
                <w:szCs w:val="23"/>
              </w:rPr>
              <w:t>2021 г.</w:t>
            </w:r>
          </w:p>
        </w:tc>
      </w:tr>
    </w:tbl>
    <w:p w:rsidR="00AF012F" w:rsidRPr="00B332BC" w:rsidRDefault="00AF012F" w:rsidP="005222F4">
      <w:pPr>
        <w:autoSpaceDE w:val="0"/>
        <w:autoSpaceDN w:val="0"/>
        <w:adjustRightInd w:val="0"/>
        <w:spacing w:after="0" w:line="240" w:lineRule="auto"/>
        <w:ind w:firstLine="709"/>
        <w:jc w:val="center"/>
        <w:rPr>
          <w:rFonts w:ascii="Times New Roman" w:eastAsia="Times New Roman" w:hAnsi="Times New Roman" w:cs="Times New Roman"/>
          <w:b/>
          <w:sz w:val="23"/>
          <w:szCs w:val="23"/>
        </w:rPr>
      </w:pP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b/>
          <w:sz w:val="23"/>
          <w:szCs w:val="23"/>
        </w:rPr>
        <w:t xml:space="preserve">Государственное бюджетное дошкольное образовательное учреждение детский </w:t>
      </w:r>
      <w:r w:rsidR="00D11B6C">
        <w:rPr>
          <w:rFonts w:ascii="Times New Roman" w:eastAsia="Times New Roman" w:hAnsi="Times New Roman" w:cs="Times New Roman"/>
          <w:b/>
          <w:sz w:val="23"/>
          <w:szCs w:val="23"/>
        </w:rPr>
        <w:t xml:space="preserve">              </w:t>
      </w:r>
      <w:r w:rsidRPr="00B332BC">
        <w:rPr>
          <w:rFonts w:ascii="Times New Roman" w:eastAsia="Times New Roman" w:hAnsi="Times New Roman" w:cs="Times New Roman"/>
          <w:b/>
          <w:sz w:val="23"/>
          <w:szCs w:val="23"/>
        </w:rPr>
        <w:t xml:space="preserve">сад № 30 Василеостровского района Санкт-Петербурга (ГБДОУ </w:t>
      </w:r>
      <w:r w:rsidR="00D11B6C">
        <w:rPr>
          <w:rFonts w:ascii="Times New Roman" w:eastAsia="Times New Roman" w:hAnsi="Times New Roman" w:cs="Times New Roman"/>
          <w:b/>
          <w:sz w:val="23"/>
          <w:szCs w:val="23"/>
        </w:rPr>
        <w:t>детский сад</w:t>
      </w:r>
      <w:r w:rsidRPr="00B332BC">
        <w:rPr>
          <w:rFonts w:ascii="Times New Roman" w:eastAsia="Times New Roman" w:hAnsi="Times New Roman" w:cs="Times New Roman"/>
          <w:b/>
          <w:sz w:val="23"/>
          <w:szCs w:val="23"/>
        </w:rPr>
        <w:t xml:space="preserve"> № 30 </w:t>
      </w:r>
      <w:r w:rsidR="00D11B6C">
        <w:rPr>
          <w:rFonts w:ascii="Times New Roman" w:eastAsia="Times New Roman" w:hAnsi="Times New Roman" w:cs="Times New Roman"/>
          <w:b/>
          <w:sz w:val="23"/>
          <w:szCs w:val="23"/>
        </w:rPr>
        <w:t>Василеостровского района</w:t>
      </w:r>
      <w:r w:rsidRPr="00B332BC">
        <w:rPr>
          <w:rFonts w:ascii="Times New Roman" w:eastAsia="Times New Roman" w:hAnsi="Times New Roman" w:cs="Times New Roman"/>
          <w:b/>
          <w:sz w:val="23"/>
          <w:szCs w:val="23"/>
        </w:rPr>
        <w:t>)</w:t>
      </w:r>
      <w:r w:rsidRPr="00B332BC">
        <w:rPr>
          <w:rFonts w:ascii="Times New Roman" w:eastAsia="Times New Roman" w:hAnsi="Times New Roman" w:cs="Times New Roman"/>
          <w:sz w:val="23"/>
          <w:szCs w:val="23"/>
        </w:rPr>
        <w:t xml:space="preserve">, именуемое в дальнейшем </w:t>
      </w:r>
      <w:r w:rsidRPr="00B332BC">
        <w:rPr>
          <w:rFonts w:ascii="Times New Roman" w:eastAsia="Times New Roman" w:hAnsi="Times New Roman" w:cs="Times New Roman"/>
          <w:b/>
          <w:sz w:val="23"/>
          <w:szCs w:val="23"/>
        </w:rPr>
        <w:t>«Заказчик»</w:t>
      </w:r>
      <w:r w:rsidRPr="00B332BC">
        <w:rPr>
          <w:rFonts w:ascii="Times New Roman" w:eastAsia="Times New Roman" w:hAnsi="Times New Roman" w:cs="Times New Roman"/>
          <w:sz w:val="23"/>
          <w:szCs w:val="23"/>
        </w:rPr>
        <w:t xml:space="preserve">, в лице заведующего Скориковой М.В., действующего на основании Устава, с одной стороны и </w:t>
      </w:r>
      <w:r w:rsidR="00FD3BEC" w:rsidRPr="00B332BC">
        <w:rPr>
          <w:rFonts w:ascii="Times New Roman" w:hAnsi="Times New Roman" w:cs="Times New Roman"/>
          <w:b/>
          <w:sz w:val="23"/>
          <w:szCs w:val="23"/>
        </w:rPr>
        <w:t xml:space="preserve">ОБЩЕСТВО С ОГРАНИЧЕННОЙ ОТВЕТСТВЕННОСТЬЮ  «ПМД ТСБ» </w:t>
      </w:r>
      <w:r w:rsidR="00FD3BEC" w:rsidRPr="00B332BC">
        <w:rPr>
          <w:rFonts w:ascii="Times New Roman" w:eastAsia="Times New Roman" w:hAnsi="Times New Roman" w:cs="Times New Roman"/>
          <w:b/>
          <w:sz w:val="23"/>
          <w:szCs w:val="23"/>
        </w:rPr>
        <w:t>(ООО «ПМД ТСБ»)</w:t>
      </w:r>
      <w:r w:rsidRPr="00B332BC">
        <w:rPr>
          <w:rFonts w:ascii="Times New Roman" w:eastAsia="Times New Roman" w:hAnsi="Times New Roman" w:cs="Times New Roman"/>
          <w:b/>
          <w:sz w:val="23"/>
          <w:szCs w:val="23"/>
        </w:rPr>
        <w:t>,</w:t>
      </w:r>
      <w:r w:rsidRPr="00B332BC">
        <w:rPr>
          <w:rFonts w:ascii="Times New Roman" w:eastAsia="Times New Roman" w:hAnsi="Times New Roman" w:cs="Times New Roman"/>
          <w:sz w:val="23"/>
          <w:szCs w:val="23"/>
        </w:rPr>
        <w:t xml:space="preserve"> именуемое в дальнейшем «</w:t>
      </w:r>
      <w:r w:rsidRPr="00B332BC">
        <w:rPr>
          <w:rFonts w:ascii="Times New Roman" w:eastAsia="Times New Roman" w:hAnsi="Times New Roman" w:cs="Times New Roman"/>
          <w:b/>
          <w:sz w:val="23"/>
          <w:szCs w:val="23"/>
        </w:rPr>
        <w:t>Подрядчик»</w:t>
      </w:r>
      <w:r w:rsidRPr="00B332BC">
        <w:rPr>
          <w:rFonts w:ascii="Times New Roman" w:eastAsia="Times New Roman" w:hAnsi="Times New Roman" w:cs="Times New Roman"/>
          <w:sz w:val="23"/>
          <w:szCs w:val="23"/>
        </w:rPr>
        <w:t xml:space="preserve">, в лице </w:t>
      </w:r>
      <w:r w:rsidR="00FD3BEC" w:rsidRPr="00B332BC">
        <w:rPr>
          <w:rFonts w:ascii="Times New Roman" w:hAnsi="Times New Roman" w:cs="Times New Roman"/>
          <w:bCs/>
          <w:color w:val="000000"/>
          <w:sz w:val="23"/>
          <w:szCs w:val="23"/>
        </w:rPr>
        <w:t>г</w:t>
      </w:r>
      <w:r w:rsidR="00FD3BEC" w:rsidRPr="00B332BC">
        <w:rPr>
          <w:rFonts w:ascii="Times New Roman" w:eastAsia="Times New Roman" w:hAnsi="Times New Roman" w:cs="Times New Roman"/>
          <w:bCs/>
          <w:color w:val="000000"/>
          <w:sz w:val="23"/>
          <w:szCs w:val="23"/>
        </w:rPr>
        <w:t>енеральн</w:t>
      </w:r>
      <w:r w:rsidR="00FD3BEC" w:rsidRPr="00B332BC">
        <w:rPr>
          <w:rFonts w:ascii="Times New Roman" w:hAnsi="Times New Roman" w:cs="Times New Roman"/>
          <w:bCs/>
          <w:color w:val="000000"/>
          <w:sz w:val="23"/>
          <w:szCs w:val="23"/>
        </w:rPr>
        <w:t>ого</w:t>
      </w:r>
      <w:r w:rsidR="00FD3BEC" w:rsidRPr="00B332BC">
        <w:rPr>
          <w:rFonts w:ascii="Times New Roman" w:eastAsia="Times New Roman" w:hAnsi="Times New Roman" w:cs="Times New Roman"/>
          <w:bCs/>
          <w:color w:val="000000"/>
          <w:sz w:val="23"/>
          <w:szCs w:val="23"/>
        </w:rPr>
        <w:t xml:space="preserve"> директор</w:t>
      </w:r>
      <w:r w:rsidR="00FD3BEC" w:rsidRPr="00B332BC">
        <w:rPr>
          <w:rFonts w:ascii="Times New Roman" w:hAnsi="Times New Roman" w:cs="Times New Roman"/>
          <w:bCs/>
          <w:color w:val="000000"/>
          <w:sz w:val="23"/>
          <w:szCs w:val="23"/>
        </w:rPr>
        <w:t>а</w:t>
      </w:r>
      <w:r w:rsidR="00FD3BEC" w:rsidRPr="00B332BC">
        <w:rPr>
          <w:rFonts w:ascii="Times New Roman" w:eastAsia="Times New Roman" w:hAnsi="Times New Roman" w:cs="Times New Roman"/>
          <w:bCs/>
          <w:color w:val="000000"/>
          <w:sz w:val="23"/>
          <w:szCs w:val="23"/>
        </w:rPr>
        <w:t xml:space="preserve"> Гафт</w:t>
      </w:r>
      <w:r w:rsidR="00FD3BEC" w:rsidRPr="00B332BC">
        <w:rPr>
          <w:rFonts w:ascii="Times New Roman" w:hAnsi="Times New Roman" w:cs="Times New Roman"/>
          <w:bCs/>
          <w:color w:val="000000"/>
          <w:sz w:val="23"/>
          <w:szCs w:val="23"/>
        </w:rPr>
        <w:t>а</w:t>
      </w:r>
      <w:r w:rsidR="00FD3BEC" w:rsidRPr="00B332BC">
        <w:rPr>
          <w:rFonts w:ascii="Times New Roman" w:eastAsia="Times New Roman" w:hAnsi="Times New Roman" w:cs="Times New Roman"/>
          <w:bCs/>
          <w:color w:val="000000"/>
          <w:sz w:val="23"/>
          <w:szCs w:val="23"/>
        </w:rPr>
        <w:t xml:space="preserve"> М</w:t>
      </w:r>
      <w:r w:rsidR="00FD3BEC" w:rsidRPr="00B332BC">
        <w:rPr>
          <w:rFonts w:ascii="Times New Roman" w:hAnsi="Times New Roman" w:cs="Times New Roman"/>
          <w:bCs/>
          <w:color w:val="000000"/>
          <w:sz w:val="23"/>
          <w:szCs w:val="23"/>
        </w:rPr>
        <w:t>.</w:t>
      </w:r>
      <w:r w:rsidR="00FD3BEC" w:rsidRPr="00B332BC">
        <w:rPr>
          <w:rFonts w:ascii="Times New Roman" w:eastAsia="Times New Roman" w:hAnsi="Times New Roman" w:cs="Times New Roman"/>
          <w:bCs/>
          <w:color w:val="000000"/>
          <w:sz w:val="23"/>
          <w:szCs w:val="23"/>
        </w:rPr>
        <w:t>М</w:t>
      </w:r>
      <w:r w:rsidR="00FD3BEC" w:rsidRPr="00B332BC">
        <w:rPr>
          <w:rFonts w:ascii="Times New Roman" w:hAnsi="Times New Roman" w:cs="Times New Roman"/>
          <w:bCs/>
          <w:color w:val="000000"/>
          <w:sz w:val="23"/>
          <w:szCs w:val="23"/>
        </w:rPr>
        <w:t>.</w:t>
      </w:r>
      <w:r w:rsidRPr="00B332BC">
        <w:rPr>
          <w:rFonts w:ascii="Times New Roman" w:eastAsia="Times New Roman" w:hAnsi="Times New Roman" w:cs="Times New Roman"/>
          <w:sz w:val="23"/>
          <w:szCs w:val="23"/>
        </w:rPr>
        <w:t xml:space="preserve">, действующего на основании </w:t>
      </w:r>
      <w:r w:rsidR="00FD3BEC" w:rsidRPr="00B332BC">
        <w:rPr>
          <w:rFonts w:ascii="Times New Roman" w:eastAsia="Times New Roman" w:hAnsi="Times New Roman" w:cs="Times New Roman"/>
          <w:sz w:val="23"/>
          <w:szCs w:val="23"/>
        </w:rPr>
        <w:t>Устава</w:t>
      </w:r>
      <w:r w:rsidRPr="00B332BC">
        <w:rPr>
          <w:rFonts w:ascii="Times New Roman" w:eastAsia="Times New Roman" w:hAnsi="Times New Roman" w:cs="Times New Roman"/>
          <w:sz w:val="23"/>
          <w:szCs w:val="23"/>
        </w:rPr>
        <w:t xml:space="preserve">, с другой стороны, совместно именуемые в дальнейшем </w:t>
      </w:r>
      <w:r w:rsidRPr="00B332BC">
        <w:rPr>
          <w:rFonts w:ascii="Times New Roman" w:eastAsia="Times New Roman" w:hAnsi="Times New Roman" w:cs="Times New Roman"/>
          <w:b/>
          <w:sz w:val="23"/>
          <w:szCs w:val="23"/>
        </w:rPr>
        <w:t>«Стороны»</w:t>
      </w:r>
      <w:r w:rsidRPr="00B332BC">
        <w:rPr>
          <w:rFonts w:ascii="Times New Roman" w:eastAsia="Times New Roman" w:hAnsi="Times New Roman" w:cs="Times New Roman"/>
          <w:sz w:val="23"/>
          <w:szCs w:val="23"/>
        </w:rPr>
        <w:t xml:space="preserve">, на основании протокола </w:t>
      </w:r>
      <w:r w:rsidR="00FD3BEC" w:rsidRPr="00B332BC">
        <w:rPr>
          <w:rFonts w:ascii="Times New Roman" w:eastAsia="Times New Roman" w:hAnsi="Times New Roman" w:cs="Times New Roman"/>
          <w:sz w:val="23"/>
          <w:szCs w:val="23"/>
        </w:rPr>
        <w:t xml:space="preserve">рассмотрения единственной заявки на участие в открытом конкурсе в электронной форме </w:t>
      </w:r>
      <w:r w:rsidRPr="00B332BC">
        <w:rPr>
          <w:rFonts w:ascii="Times New Roman" w:eastAsia="Times New Roman" w:hAnsi="Times New Roman" w:cs="Times New Roman"/>
          <w:sz w:val="23"/>
          <w:szCs w:val="23"/>
        </w:rPr>
        <w:t xml:space="preserve">№ </w:t>
      </w:r>
      <w:r w:rsidR="00FD3BEC" w:rsidRPr="00B332BC">
        <w:rPr>
          <w:rFonts w:ascii="Times New Roman" w:eastAsia="Times New Roman" w:hAnsi="Times New Roman" w:cs="Times New Roman"/>
          <w:sz w:val="23"/>
          <w:szCs w:val="23"/>
        </w:rPr>
        <w:t>0172200002321000156 (Извещение № 0172200002321000156)</w:t>
      </w:r>
      <w:r w:rsidRPr="00B332BC">
        <w:rPr>
          <w:rFonts w:ascii="Times New Roman" w:eastAsia="Times New Roman" w:hAnsi="Times New Roman" w:cs="Times New Roman"/>
          <w:sz w:val="23"/>
          <w:szCs w:val="23"/>
        </w:rPr>
        <w:t xml:space="preserve"> от 29 октября 2021 г., заключили в рамках осуществления закупки с идентификационным кодом закупки 212780113707078010100100140014399244 настоящий контракт (далее - Контракт) о нижеследующем:</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p>
    <w:p w:rsidR="00AF012F" w:rsidRPr="00B332BC" w:rsidRDefault="00AF012F" w:rsidP="005222F4">
      <w:pPr>
        <w:autoSpaceDE w:val="0"/>
        <w:autoSpaceDN w:val="0"/>
        <w:adjustRightInd w:val="0"/>
        <w:spacing w:after="0" w:line="240" w:lineRule="auto"/>
        <w:jc w:val="center"/>
        <w:rPr>
          <w:rFonts w:ascii="Times New Roman" w:eastAsia="Times New Roman" w:hAnsi="Times New Roman" w:cs="Times New Roman"/>
          <w:b/>
          <w:sz w:val="23"/>
          <w:szCs w:val="23"/>
        </w:rPr>
      </w:pPr>
      <w:r w:rsidRPr="00B332BC">
        <w:rPr>
          <w:rFonts w:ascii="Times New Roman" w:eastAsia="Times New Roman" w:hAnsi="Times New Roman" w:cs="Times New Roman"/>
          <w:b/>
          <w:sz w:val="23"/>
          <w:szCs w:val="23"/>
        </w:rPr>
        <w:t>1. Предмет Контракта</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b/>
          <w:sz w:val="23"/>
          <w:szCs w:val="23"/>
        </w:rPr>
      </w:pPr>
      <w:r w:rsidRPr="00B332BC">
        <w:rPr>
          <w:rFonts w:ascii="Times New Roman" w:eastAsia="Times New Roman" w:hAnsi="Times New Roman" w:cs="Times New Roman"/>
          <w:b/>
          <w:sz w:val="23"/>
          <w:szCs w:val="23"/>
        </w:rPr>
        <w:t>1.1.</w:t>
      </w:r>
      <w:r w:rsidRPr="00B332BC">
        <w:rPr>
          <w:rFonts w:ascii="Times New Roman" w:eastAsia="Times New Roman" w:hAnsi="Times New Roman" w:cs="Times New Roman"/>
          <w:sz w:val="23"/>
          <w:szCs w:val="23"/>
        </w:rPr>
        <w:t xml:space="preserve"> Подрядчик обязуется в порядке и на условиях, установленных Контрактом, Техническим заданием, являющимся приложением № 1 к Контракту (далее – Техническое задание), по заданию Заказчика выполнить работы по комплексу мероприятий по реализации СТУ в помещениях (далее – Работы) по адресу: Санкт-Петербург, ул. Мичманская, д. 2, корп. 2, лит. А (далее - объект) в объеме, установленном Дефектной ведомостью, являющейся приложением № 2 к Контракту (далее – Дефектная ведомость), в соответствии с Локальным сметным расчетом, являющимся приложением № 3 к Контракту (далее – Локальный сметный расчет), а Заказчик обязуется принять результат выполненных Работ и обеспечить оплату.</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b/>
          <w:sz w:val="23"/>
          <w:szCs w:val="23"/>
        </w:rPr>
        <w:t>1.2.</w:t>
      </w:r>
      <w:r w:rsidRPr="00B332BC">
        <w:rPr>
          <w:rFonts w:ascii="Times New Roman" w:eastAsia="Times New Roman" w:hAnsi="Times New Roman" w:cs="Times New Roman"/>
          <w:sz w:val="23"/>
          <w:szCs w:val="23"/>
        </w:rPr>
        <w:t xml:space="preserve"> Подрядчик выполняет Работы в соответствии с требованиями нормативных правовых актов, предусмотренных для работ данного рода действующим законодательством, Техническим заданием, определяющим объем, содержание Работ и другие, предъявляемые к ним требования.</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b/>
          <w:sz w:val="23"/>
          <w:szCs w:val="23"/>
        </w:rPr>
        <w:t>1.3.</w:t>
      </w:r>
      <w:r w:rsidRPr="00B332BC">
        <w:rPr>
          <w:rFonts w:ascii="Times New Roman" w:eastAsia="Times New Roman" w:hAnsi="Times New Roman" w:cs="Times New Roman"/>
          <w:sz w:val="23"/>
          <w:szCs w:val="23"/>
        </w:rPr>
        <w:t xml:space="preserve"> Работы должны выполняться под наблюдением авторского и технического надзора. Технический надзор осуществляется представителем Санкт-Петербургского государственного бюджетного учреждения «Служба заказчика администрации Василеостровского района Санкт-Петербурга» (далее – СПб ГБУ «Служба заказчика»).</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p>
    <w:p w:rsidR="00AF012F" w:rsidRPr="00B332BC" w:rsidRDefault="00AF012F" w:rsidP="005222F4">
      <w:pPr>
        <w:autoSpaceDE w:val="0"/>
        <w:autoSpaceDN w:val="0"/>
        <w:adjustRightInd w:val="0"/>
        <w:spacing w:after="0" w:line="240" w:lineRule="auto"/>
        <w:jc w:val="center"/>
        <w:rPr>
          <w:rFonts w:ascii="Times New Roman" w:eastAsia="Times New Roman" w:hAnsi="Times New Roman" w:cs="Times New Roman"/>
          <w:b/>
          <w:sz w:val="23"/>
          <w:szCs w:val="23"/>
        </w:rPr>
      </w:pPr>
      <w:r w:rsidRPr="00B332BC">
        <w:rPr>
          <w:rFonts w:ascii="Times New Roman" w:eastAsia="Times New Roman" w:hAnsi="Times New Roman" w:cs="Times New Roman"/>
          <w:b/>
          <w:sz w:val="23"/>
          <w:szCs w:val="23"/>
        </w:rPr>
        <w:t>2. Права и обязанности Сторон</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b/>
          <w:sz w:val="23"/>
          <w:szCs w:val="23"/>
        </w:rPr>
        <w:t>2.1.</w:t>
      </w:r>
      <w:r w:rsidRPr="00B332BC">
        <w:rPr>
          <w:rFonts w:ascii="Times New Roman" w:eastAsia="Times New Roman" w:hAnsi="Times New Roman" w:cs="Times New Roman"/>
          <w:sz w:val="23"/>
          <w:szCs w:val="23"/>
        </w:rPr>
        <w:t xml:space="preserve"> Заказчик вправе:</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sz w:val="23"/>
          <w:szCs w:val="23"/>
        </w:rPr>
        <w:t>- требовать надлежащего исполнения Подрядчиком обязательств в соответствии с Контрактом;</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sz w:val="23"/>
          <w:szCs w:val="23"/>
        </w:rPr>
        <w:t>- требовать представления надлежащим образом оформленных отчетных и финансовых документов, подтверждающих исполнение</w:t>
      </w:r>
      <w:r w:rsidR="00D11B6C">
        <w:rPr>
          <w:rFonts w:ascii="Times New Roman" w:eastAsia="Times New Roman" w:hAnsi="Times New Roman" w:cs="Times New Roman"/>
          <w:sz w:val="23"/>
          <w:szCs w:val="23"/>
        </w:rPr>
        <w:t xml:space="preserve"> </w:t>
      </w:r>
      <w:r w:rsidRPr="00B332BC">
        <w:rPr>
          <w:rFonts w:ascii="Times New Roman" w:eastAsia="Times New Roman" w:hAnsi="Times New Roman" w:cs="Times New Roman"/>
          <w:sz w:val="23"/>
          <w:szCs w:val="23"/>
        </w:rPr>
        <w:t>Подрядчиком обязательств в соответствии с Контрактом;</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sz w:val="23"/>
          <w:szCs w:val="23"/>
        </w:rPr>
        <w:t>- запрашивать информацию о ходе и состоянии исполнения обязательств по Контракту;</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sz w:val="23"/>
          <w:szCs w:val="23"/>
        </w:rPr>
        <w:t>- осуществлять контроль за порядком и сроками выполнения Работ, не вмешиваясь в оперативно-хозяйственную деятельность Подрядчика;</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sz w:val="23"/>
          <w:szCs w:val="23"/>
        </w:rPr>
        <w:t>- отказаться от принятия и оплаты Работ, не соответствующих требованиям Контракта,</w:t>
      </w:r>
      <w:r w:rsidR="00D11B6C">
        <w:rPr>
          <w:rFonts w:ascii="Times New Roman" w:eastAsia="Times New Roman" w:hAnsi="Times New Roman" w:cs="Times New Roman"/>
          <w:sz w:val="23"/>
          <w:szCs w:val="23"/>
        </w:rPr>
        <w:t xml:space="preserve"> </w:t>
      </w:r>
      <w:r w:rsidRPr="00B332BC">
        <w:rPr>
          <w:rFonts w:ascii="Times New Roman" w:eastAsia="Times New Roman" w:hAnsi="Times New Roman" w:cs="Times New Roman"/>
          <w:sz w:val="23"/>
          <w:szCs w:val="23"/>
        </w:rPr>
        <w:t>Технического задания, или требовать устранения недостатков в разумные сроки;</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sz w:val="23"/>
          <w:szCs w:val="23"/>
        </w:rPr>
        <w:t>- потребовать возврата уплаченных сумм, в случае оплаты Работ, не соответствующих требованиям Контракта и Технического задания, до устранения выявленных недостатков, а также выплаты неустойки;</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sz w:val="23"/>
          <w:szCs w:val="23"/>
        </w:rPr>
        <w:t>- иметь иные права в соответствии с законодательством Российской Федерации и Контрактом.</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b/>
          <w:sz w:val="23"/>
          <w:szCs w:val="23"/>
        </w:rPr>
        <w:t>2.2.</w:t>
      </w:r>
      <w:r w:rsidRPr="00B332BC">
        <w:rPr>
          <w:rFonts w:ascii="Times New Roman" w:eastAsia="Times New Roman" w:hAnsi="Times New Roman" w:cs="Times New Roman"/>
          <w:sz w:val="23"/>
          <w:szCs w:val="23"/>
        </w:rPr>
        <w:t xml:space="preserve"> Заказчик обязан:</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sz w:val="23"/>
          <w:szCs w:val="23"/>
        </w:rPr>
        <w:t>- передать Подрядчику необходимую для выполнения Работ информацию в соответствии с условиями Технического задания, содержащего основные требования к Работам;</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sz w:val="23"/>
          <w:szCs w:val="23"/>
        </w:rPr>
        <w:t>- принять выполненные Работы, в порядке и сроки, предусмотренные Контрактом;</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sz w:val="23"/>
          <w:szCs w:val="23"/>
        </w:rPr>
        <w:t>- оплатить выполненные Работы или отдельные этапы, в случае надлежащего исполнения</w:t>
      </w:r>
      <w:r w:rsidR="00D11B6C">
        <w:rPr>
          <w:rFonts w:ascii="Times New Roman" w:eastAsia="Times New Roman" w:hAnsi="Times New Roman" w:cs="Times New Roman"/>
          <w:sz w:val="23"/>
          <w:szCs w:val="23"/>
        </w:rPr>
        <w:t xml:space="preserve"> </w:t>
      </w:r>
      <w:r w:rsidRPr="00B332BC">
        <w:rPr>
          <w:rFonts w:ascii="Times New Roman" w:eastAsia="Times New Roman" w:hAnsi="Times New Roman" w:cs="Times New Roman"/>
          <w:sz w:val="23"/>
          <w:szCs w:val="23"/>
        </w:rPr>
        <w:t>Подрядчиком обязательств по Контракту, в порядке и на условиях, предусмотренных Контрактом;</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sz w:val="23"/>
          <w:szCs w:val="23"/>
        </w:rPr>
        <w:lastRenderedPageBreak/>
        <w:t>- нести иные обязанности в соответствии с законодательством Российской Федерации и Контрактом.</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b/>
          <w:sz w:val="23"/>
          <w:szCs w:val="23"/>
        </w:rPr>
        <w:t>2.3.</w:t>
      </w:r>
      <w:r w:rsidRPr="00B332BC">
        <w:rPr>
          <w:rFonts w:ascii="Times New Roman" w:eastAsia="Times New Roman" w:hAnsi="Times New Roman" w:cs="Times New Roman"/>
          <w:sz w:val="23"/>
          <w:szCs w:val="23"/>
        </w:rPr>
        <w:t xml:space="preserve"> Подрядчик вправе:</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sz w:val="23"/>
          <w:szCs w:val="23"/>
        </w:rPr>
        <w:t>- требовать подписания документов об исполнении им обязательств по Контракту от Заказчика в случае надлежащего исполнения своих обязательств по Контракту;</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sz w:val="23"/>
          <w:szCs w:val="23"/>
        </w:rPr>
        <w:t>- требовать оплаты по Контракту в случае надлежащего исполнения своих обязательств по Контракту;</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sz w:val="23"/>
          <w:szCs w:val="23"/>
        </w:rPr>
        <w:t>- иметь иные права в соответствии с законодательством Российской Федерации и Контрактом.</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b/>
          <w:sz w:val="23"/>
          <w:szCs w:val="23"/>
        </w:rPr>
        <w:t>2.4.</w:t>
      </w:r>
      <w:r w:rsidRPr="00B332BC">
        <w:rPr>
          <w:rFonts w:ascii="Times New Roman" w:eastAsia="Times New Roman" w:hAnsi="Times New Roman" w:cs="Times New Roman"/>
          <w:sz w:val="23"/>
          <w:szCs w:val="23"/>
        </w:rPr>
        <w:t xml:space="preserve"> Подрядчик обязан:</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sz w:val="23"/>
          <w:szCs w:val="23"/>
        </w:rPr>
        <w:t xml:space="preserve">- выполнить Работы, обеспечив их надлежащее качество, в сроки и в порядке, установленные Контрактом, а также в соответствии с требованиями, предусмотренными для работ данного рода действующим законодательством Российской Федерации и иными нормативными правовыми актами Российской Федерации; </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sz w:val="23"/>
          <w:szCs w:val="23"/>
        </w:rPr>
        <w:t>- исполнять полученные в ходе исполнения обязательств по Контракту указания Заказчика, в том числе в срок, установленный Заказчиком, безвозмездно устранять обнаруженные им недостатки в выполненных Работах;</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sz w:val="23"/>
          <w:szCs w:val="23"/>
        </w:rPr>
        <w:t>- передать надлежащим образом оформленные отчетные и финансовые документы в порядке и срок, установленные Контрактом;</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sz w:val="23"/>
          <w:szCs w:val="23"/>
        </w:rPr>
        <w:t>- передать Заказчику вместе с результатом Работ информацию, касающуюся эксплуатации или иного использования предмета Контракта;</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sz w:val="23"/>
          <w:szCs w:val="23"/>
        </w:rPr>
        <w:t>- представить по запросу Заказчика в сроки, указанные в таком запросе, информацию о ходе исполнения обязательств по Контракту;</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sz w:val="23"/>
          <w:szCs w:val="23"/>
        </w:rPr>
        <w:t>- соблюдать конфиденциальность в отношении всей информации, ставшей известной Подрядчику в связи с исполнением обязательств по Контракту;</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sz w:val="23"/>
          <w:szCs w:val="23"/>
        </w:rPr>
        <w:t>- немедленно письменно предупредить Заказчика при обнаружении не зависящих от Подрядчика обстоятельств, которые грозят годности результатов выполняемых Работ либо создают невозможность их завершения в срок;</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sz w:val="23"/>
          <w:szCs w:val="23"/>
        </w:rPr>
        <w:t>- нести иные обязанности в соответствии с законодательством Российской Федерации и Контрактом.</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p>
    <w:p w:rsidR="00AF012F" w:rsidRPr="00B332BC" w:rsidRDefault="00AF012F" w:rsidP="005222F4">
      <w:pPr>
        <w:autoSpaceDE w:val="0"/>
        <w:autoSpaceDN w:val="0"/>
        <w:adjustRightInd w:val="0"/>
        <w:spacing w:after="0" w:line="240" w:lineRule="auto"/>
        <w:jc w:val="center"/>
        <w:rPr>
          <w:rFonts w:ascii="Times New Roman" w:eastAsia="Times New Roman" w:hAnsi="Times New Roman" w:cs="Times New Roman"/>
          <w:b/>
          <w:sz w:val="23"/>
          <w:szCs w:val="23"/>
        </w:rPr>
      </w:pPr>
      <w:r w:rsidRPr="00B332BC">
        <w:rPr>
          <w:rFonts w:ascii="Times New Roman" w:eastAsia="Times New Roman" w:hAnsi="Times New Roman" w:cs="Times New Roman"/>
          <w:b/>
          <w:sz w:val="23"/>
          <w:szCs w:val="23"/>
        </w:rPr>
        <w:t>3. Цена Контракта, порядок расчетов (порядок и сроки оплаты Работ), авансирование, обеспечение исполнение Контракта</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b/>
          <w:sz w:val="23"/>
          <w:szCs w:val="23"/>
        </w:rPr>
        <w:t>3.1.</w:t>
      </w:r>
      <w:r w:rsidRPr="00B332BC">
        <w:rPr>
          <w:rFonts w:ascii="Times New Roman" w:eastAsia="Times New Roman" w:hAnsi="Times New Roman" w:cs="Times New Roman"/>
          <w:sz w:val="23"/>
          <w:szCs w:val="23"/>
        </w:rPr>
        <w:t xml:space="preserve"> Цена Контракта составляет </w:t>
      </w:r>
      <w:r w:rsidR="00B332BC" w:rsidRPr="00B332BC">
        <w:rPr>
          <w:rFonts w:ascii="Times New Roman" w:eastAsia="Times New Roman" w:hAnsi="Times New Roman" w:cs="Times New Roman"/>
          <w:b/>
          <w:sz w:val="23"/>
          <w:szCs w:val="23"/>
        </w:rPr>
        <w:t>8 200 000</w:t>
      </w:r>
      <w:r w:rsidRPr="00B332BC">
        <w:rPr>
          <w:rFonts w:ascii="Times New Roman" w:eastAsia="Times New Roman" w:hAnsi="Times New Roman" w:cs="Times New Roman"/>
          <w:sz w:val="23"/>
          <w:szCs w:val="23"/>
        </w:rPr>
        <w:t xml:space="preserve"> рублей </w:t>
      </w:r>
      <w:r w:rsidR="00B332BC" w:rsidRPr="00B332BC">
        <w:rPr>
          <w:rFonts w:ascii="Times New Roman" w:eastAsia="Times New Roman" w:hAnsi="Times New Roman" w:cs="Times New Roman"/>
          <w:b/>
          <w:sz w:val="23"/>
          <w:szCs w:val="23"/>
        </w:rPr>
        <w:t>00</w:t>
      </w:r>
      <w:r w:rsidRPr="00B332BC">
        <w:rPr>
          <w:rFonts w:ascii="Times New Roman" w:eastAsia="Times New Roman" w:hAnsi="Times New Roman" w:cs="Times New Roman"/>
          <w:sz w:val="23"/>
          <w:szCs w:val="23"/>
        </w:rPr>
        <w:t xml:space="preserve"> копеек (</w:t>
      </w:r>
      <w:r w:rsidR="00B332BC" w:rsidRPr="00B332BC">
        <w:rPr>
          <w:rFonts w:ascii="Times New Roman" w:eastAsia="Times New Roman" w:hAnsi="Times New Roman" w:cs="Times New Roman"/>
          <w:sz w:val="23"/>
          <w:szCs w:val="23"/>
        </w:rPr>
        <w:t>Восемь миллионов двести тысяч рублей 00 копеек</w:t>
      </w:r>
      <w:r w:rsidRPr="00B332BC">
        <w:rPr>
          <w:rFonts w:ascii="Times New Roman" w:eastAsia="Times New Roman" w:hAnsi="Times New Roman" w:cs="Times New Roman"/>
          <w:sz w:val="23"/>
          <w:szCs w:val="23"/>
        </w:rPr>
        <w:t>),</w:t>
      </w:r>
      <w:r w:rsidRPr="00B332BC">
        <w:rPr>
          <w:rFonts w:ascii="Times New Roman" w:eastAsia="Times New Roman" w:hAnsi="Times New Roman" w:cs="Times New Roman"/>
          <w:i/>
          <w:sz w:val="23"/>
          <w:szCs w:val="23"/>
        </w:rPr>
        <w:t xml:space="preserve"> </w:t>
      </w:r>
      <w:r w:rsidRPr="00B332BC">
        <w:rPr>
          <w:rFonts w:ascii="Times New Roman" w:eastAsia="Times New Roman" w:hAnsi="Times New Roman" w:cs="Times New Roman"/>
          <w:sz w:val="23"/>
          <w:szCs w:val="23"/>
        </w:rPr>
        <w:t>НДС не облагается, согласно Локальному сметному расчету.</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b/>
          <w:sz w:val="23"/>
          <w:szCs w:val="23"/>
        </w:rPr>
        <w:t>3.2.</w:t>
      </w:r>
      <w:r w:rsidRPr="00B332BC">
        <w:rPr>
          <w:rFonts w:ascii="Times New Roman" w:eastAsia="Times New Roman" w:hAnsi="Times New Roman" w:cs="Times New Roman"/>
          <w:sz w:val="23"/>
          <w:szCs w:val="23"/>
        </w:rPr>
        <w:t xml:space="preserve"> Цена Контракта является твердой и определяется на весь срок исполнения Контракта, за исключением случаев, установленных действующим законодательством. </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sz w:val="23"/>
          <w:szCs w:val="23"/>
        </w:rPr>
        <w:t xml:space="preserve">В цену Контракта включены все расходы, в том числе расходы на уплату налогов, сборов и других обязательных платежей, а также прочие расходы, связанные с исполнением Контракта. </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b/>
          <w:sz w:val="23"/>
          <w:szCs w:val="23"/>
        </w:rPr>
        <w:t>3.3.</w:t>
      </w:r>
      <w:r w:rsidRPr="00B332BC">
        <w:rPr>
          <w:rFonts w:ascii="Times New Roman" w:eastAsia="Times New Roman" w:hAnsi="Times New Roman" w:cs="Times New Roman"/>
          <w:sz w:val="23"/>
          <w:szCs w:val="23"/>
        </w:rPr>
        <w:t xml:space="preserve"> Заказчик осуществляет расчеты с Подрядчиком по безналичному расчету</w:t>
      </w:r>
      <w:r w:rsidRPr="00B332BC">
        <w:rPr>
          <w:rFonts w:ascii="Times New Roman" w:eastAsia="Times New Roman" w:hAnsi="Times New Roman" w:cs="Times New Roman"/>
          <w:iCs/>
          <w:sz w:val="23"/>
          <w:szCs w:val="23"/>
        </w:rPr>
        <w:t>.</w:t>
      </w:r>
    </w:p>
    <w:p w:rsidR="00AF012F" w:rsidRPr="00B332BC" w:rsidRDefault="00AF012F" w:rsidP="005222F4">
      <w:pPr>
        <w:pBdr>
          <w:top w:val="nil"/>
          <w:left w:val="nil"/>
          <w:bottom w:val="nil"/>
          <w:right w:val="nil"/>
          <w:between w:val="nil"/>
        </w:pBdr>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b/>
          <w:sz w:val="23"/>
          <w:szCs w:val="23"/>
        </w:rPr>
        <w:t>3.4.</w:t>
      </w:r>
      <w:r w:rsidRPr="00B332BC">
        <w:rPr>
          <w:rFonts w:ascii="Times New Roman" w:eastAsia="Times New Roman" w:hAnsi="Times New Roman" w:cs="Times New Roman"/>
          <w:sz w:val="23"/>
          <w:szCs w:val="23"/>
        </w:rPr>
        <w:t xml:space="preserve"> Источник финансирования Контракта – внебюджетные средства, средства бюджетных учреждений: субсидии на иные цели.</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b/>
          <w:sz w:val="23"/>
          <w:szCs w:val="23"/>
        </w:rPr>
        <w:t>3.5.</w:t>
      </w:r>
      <w:r w:rsidRPr="00B332BC">
        <w:rPr>
          <w:rFonts w:ascii="Times New Roman" w:eastAsia="Times New Roman" w:hAnsi="Times New Roman" w:cs="Times New Roman"/>
          <w:sz w:val="23"/>
          <w:szCs w:val="23"/>
        </w:rPr>
        <w:t xml:space="preserve"> Сроки и порядок оплаты выполненных Работ: оплата выполненных Работ производится в срок не более чем в течение 15 (пятнадцати) рабочих дней после подписания Сторонами акта приемки выполненных работ по форме КС-2 и акта о приемке выполненных работ, составленного по рекомендованной форме, согласно приложению к Техническому заданию, путем перечисления денежных средств на расчетный счет Подрядчика, указанный в Контракте.</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sz w:val="23"/>
          <w:szCs w:val="23"/>
        </w:rPr>
        <w:t>Основанием для оплаты выполненных Подрядчиком Работ являются: справка о стоимости выполненных работ и затрат (КС-3), счет (счет-фактура), акт приемки выполненных работ по форме КС-2 и акт о приемке выполненных работ, составленный по рекомендованной форме, согласно приложению к Техническому заданию, подписанные Сторонами, представителем СПб ГБУ «Служба заказчика» и представителем авторского надзора.</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sz w:val="23"/>
          <w:szCs w:val="23"/>
        </w:rPr>
        <w:t xml:space="preserve">Оплата за выполненные Подрядчиком Работы производится за вычетом сумм, подлежащих взысканию с Подрядчика в качестве неустойки (штрафа, пеней) в случае нарушения Подрядчиком условий Контракта. </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b/>
          <w:bCs/>
          <w:sz w:val="23"/>
          <w:szCs w:val="23"/>
        </w:rPr>
        <w:t>3.6.</w:t>
      </w:r>
      <w:r w:rsidRPr="00B332BC">
        <w:rPr>
          <w:rFonts w:ascii="Times New Roman" w:eastAsia="Times New Roman" w:hAnsi="Times New Roman" w:cs="Times New Roman"/>
          <w:sz w:val="23"/>
          <w:szCs w:val="23"/>
        </w:rPr>
        <w:t xml:space="preserve"> Работы, выполненные Подрядчиком с отклонениями от требований нормативно-правовых актов и иных исходных данных или иными недостатками, не подлежат оплате до устранения Подрядчиком обнаруженных недостатков.</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b/>
          <w:sz w:val="23"/>
          <w:szCs w:val="23"/>
        </w:rPr>
        <w:lastRenderedPageBreak/>
        <w:t>3.7.</w:t>
      </w:r>
      <w:r w:rsidRPr="00B332BC">
        <w:rPr>
          <w:rFonts w:ascii="Times New Roman" w:eastAsia="Times New Roman" w:hAnsi="Times New Roman" w:cs="Times New Roman"/>
          <w:sz w:val="23"/>
          <w:szCs w:val="23"/>
        </w:rPr>
        <w:t xml:space="preserve"> Заказчик уменьшает сумму, подлежащую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b/>
          <w:sz w:val="23"/>
          <w:szCs w:val="23"/>
        </w:rPr>
        <w:t>3.8.</w:t>
      </w:r>
      <w:r w:rsidRPr="00B332BC">
        <w:rPr>
          <w:rFonts w:ascii="Times New Roman" w:eastAsia="Times New Roman" w:hAnsi="Times New Roman" w:cs="Times New Roman"/>
          <w:sz w:val="23"/>
          <w:szCs w:val="23"/>
        </w:rPr>
        <w:t xml:space="preserve"> Авансирование подлежащих выполнению Подрядчиком работ не предусмотрено.</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b/>
          <w:sz w:val="23"/>
          <w:szCs w:val="23"/>
        </w:rPr>
        <w:t>3.9.</w:t>
      </w:r>
      <w:r w:rsidRPr="00B332BC">
        <w:rPr>
          <w:rFonts w:ascii="Times New Roman" w:eastAsia="Times New Roman" w:hAnsi="Times New Roman" w:cs="Times New Roman"/>
          <w:sz w:val="23"/>
          <w:szCs w:val="23"/>
        </w:rPr>
        <w:t xml:space="preserve"> Заказчиком предусмотрено обязательное условие обеспечения исполнения Контракта.</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sz w:val="23"/>
          <w:szCs w:val="23"/>
        </w:rPr>
        <w:t xml:space="preserve">Размер обеспечения исполнения Контракта составляет </w:t>
      </w:r>
      <w:r w:rsidR="00FD3BEC" w:rsidRPr="00B332BC">
        <w:rPr>
          <w:rFonts w:ascii="Times New Roman" w:eastAsia="Times New Roman" w:hAnsi="Times New Roman" w:cs="Times New Roman"/>
          <w:sz w:val="23"/>
          <w:szCs w:val="23"/>
        </w:rPr>
        <w:t>410 000 рублей 00 копеек (Четыреста десять тысяч рублей 00 копеек)</w:t>
      </w:r>
      <w:r w:rsidRPr="00B332BC">
        <w:rPr>
          <w:rFonts w:ascii="Times New Roman" w:eastAsia="Times New Roman" w:hAnsi="Times New Roman" w:cs="Times New Roman"/>
          <w:sz w:val="23"/>
          <w:szCs w:val="23"/>
        </w:rPr>
        <w:t>.</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sz w:val="23"/>
          <w:szCs w:val="23"/>
        </w:rPr>
        <w:t>В случае, если предложенные в заявке участника закупки цена, сумма цен единиц работы снижены на двадцать пять и более процентов по отношению к начальной (максимальной) цене Контракта, начальной сумме цен единиц работы,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b/>
          <w:sz w:val="23"/>
          <w:szCs w:val="23"/>
        </w:rPr>
        <w:t>3.10.</w:t>
      </w:r>
      <w:r w:rsidRPr="00B332BC">
        <w:rPr>
          <w:rFonts w:ascii="Times New Roman" w:eastAsia="Times New Roman" w:hAnsi="Times New Roman" w:cs="Times New Roman"/>
          <w:sz w:val="23"/>
          <w:szCs w:val="23"/>
        </w:rPr>
        <w:t xml:space="preserve"> Исполнение обязательств по Контракту может обеспечиваться предоставлением Подрядчиком банковской гарантии, выданной банком и соответствующей требованиям статьи 45 Закона, или внесением денежных средств на указанный Заказчиком счет.</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sz w:val="23"/>
          <w:szCs w:val="23"/>
        </w:rPr>
        <w:t>Способ обеспечения исполнения Контракта, срок действия банковской гарантии определяется Подрядчиком самостоятельно. Срок действия банковской гарантии должен превышать</w:t>
      </w:r>
      <w:r w:rsidR="00D11B6C">
        <w:rPr>
          <w:rFonts w:ascii="Times New Roman" w:eastAsia="Times New Roman" w:hAnsi="Times New Roman" w:cs="Times New Roman"/>
          <w:sz w:val="23"/>
          <w:szCs w:val="23"/>
        </w:rPr>
        <w:t xml:space="preserve"> </w:t>
      </w:r>
      <w:r w:rsidRPr="00B332BC">
        <w:rPr>
          <w:rFonts w:ascii="Times New Roman" w:eastAsia="Times New Roman" w:hAnsi="Times New Roman" w:cs="Times New Roman"/>
          <w:sz w:val="23"/>
          <w:szCs w:val="23"/>
        </w:rPr>
        <w:t>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sz w:val="23"/>
          <w:szCs w:val="23"/>
        </w:rPr>
        <w:t>Кроме того, в банковскую гарантию должно быть включено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b/>
          <w:sz w:val="23"/>
          <w:szCs w:val="23"/>
        </w:rPr>
        <w:t>3.11.</w:t>
      </w:r>
      <w:r w:rsidRPr="00B332BC">
        <w:rPr>
          <w:rFonts w:ascii="Times New Roman" w:eastAsia="Times New Roman" w:hAnsi="Times New Roman" w:cs="Times New Roman"/>
          <w:sz w:val="23"/>
          <w:szCs w:val="23"/>
        </w:rPr>
        <w:t xml:space="preserve"> Если в качестве обеспечения исполнения обязательств по Контракту Подрядчиком выбрано внесение денежных средств на указанный Заказчиком счет, то в случаях неисполнения или ненадлежащего исполнения Подрядчиком обязательств по Контракту, удовлетворение требований Заказчика путем удержания денежных сумм осуществляется без обращения в суд.</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sz w:val="23"/>
          <w:szCs w:val="23"/>
        </w:rPr>
        <w:t>Если денежных средств недостаточно для покрытия требований Заказчика в полном объеме, взыскание денежных сумм, необходимых для удовлетворения оставшейся части требований Заказчика, производится в общем порядке.</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sz w:val="23"/>
          <w:szCs w:val="23"/>
        </w:rPr>
        <w:t>В случае надлежащего исполнения Подрядчиком всех обязательств по Контракту в полном объеме возврат денежных средств, внесенных в качестве обеспечения исполнения Контракта, производится Заказчиком в течение 15 дней с даты исполнения Подрядчиком обязательств, предусмотренных Контрактом, по реквизитам, указанным в Контракте.</w:t>
      </w:r>
    </w:p>
    <w:p w:rsidR="00AF012F" w:rsidRPr="00B332BC" w:rsidRDefault="00AF012F" w:rsidP="005222F4">
      <w:pPr>
        <w:autoSpaceDE w:val="0"/>
        <w:autoSpaceDN w:val="0"/>
        <w:adjustRightInd w:val="0"/>
        <w:spacing w:after="0" w:line="240" w:lineRule="auto"/>
        <w:ind w:firstLine="709"/>
        <w:jc w:val="both"/>
        <w:rPr>
          <w:rFonts w:ascii="Times New Roman" w:hAnsi="Times New Roman" w:cs="Times New Roman"/>
          <w:sz w:val="23"/>
          <w:szCs w:val="23"/>
        </w:rPr>
      </w:pPr>
      <w:r w:rsidRPr="00B332BC">
        <w:rPr>
          <w:rFonts w:ascii="Times New Roman" w:hAnsi="Times New Roman" w:cs="Times New Roman"/>
          <w:b/>
          <w:sz w:val="23"/>
          <w:szCs w:val="23"/>
        </w:rPr>
        <w:t>3.12.</w:t>
      </w:r>
      <w:r w:rsidRPr="00B332BC">
        <w:rPr>
          <w:rFonts w:ascii="Times New Roman" w:hAnsi="Times New Roman" w:cs="Times New Roman"/>
          <w:sz w:val="23"/>
          <w:szCs w:val="23"/>
        </w:rPr>
        <w:t xml:space="preserve"> 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Подрядчиком обязательств по Контракту, в том числе в случае приостановления действия лицензии банка, предоставившего банковскую гарантию в качестве обеспечения исполнения Контракта (за исключением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обязуется в течение десяти рабочих дней предоставить Заказчику иное надлежащее обеспечение исполнения Контракта.</w:t>
      </w:r>
    </w:p>
    <w:p w:rsidR="00AF012F" w:rsidRPr="00B332BC" w:rsidRDefault="00AF012F" w:rsidP="005222F4">
      <w:pPr>
        <w:autoSpaceDE w:val="0"/>
        <w:autoSpaceDN w:val="0"/>
        <w:adjustRightInd w:val="0"/>
        <w:spacing w:after="0" w:line="240" w:lineRule="auto"/>
        <w:ind w:firstLine="709"/>
        <w:jc w:val="both"/>
        <w:rPr>
          <w:rFonts w:ascii="Times New Roman" w:hAnsi="Times New Roman" w:cs="Times New Roman"/>
          <w:sz w:val="23"/>
          <w:szCs w:val="23"/>
        </w:rPr>
      </w:pPr>
      <w:r w:rsidRPr="00B332BC">
        <w:rPr>
          <w:rFonts w:ascii="Times New Roman" w:hAnsi="Times New Roman" w:cs="Times New Roman"/>
          <w:sz w:val="23"/>
          <w:szCs w:val="23"/>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8" w:history="1">
        <w:r w:rsidRPr="00B332BC">
          <w:rPr>
            <w:rFonts w:ascii="Times New Roman" w:hAnsi="Times New Roman" w:cs="Times New Roman"/>
            <w:sz w:val="23"/>
            <w:szCs w:val="23"/>
          </w:rPr>
          <w:t>частями 7</w:t>
        </w:r>
      </w:hyperlink>
      <w:r w:rsidRPr="00B332BC">
        <w:rPr>
          <w:rFonts w:ascii="Times New Roman" w:hAnsi="Times New Roman" w:cs="Times New Roman"/>
          <w:sz w:val="23"/>
          <w:szCs w:val="23"/>
        </w:rPr>
        <w:t xml:space="preserve">, </w:t>
      </w:r>
      <w:hyperlink r:id="rId9" w:history="1">
        <w:r w:rsidRPr="00B332BC">
          <w:rPr>
            <w:rFonts w:ascii="Times New Roman" w:hAnsi="Times New Roman" w:cs="Times New Roman"/>
            <w:sz w:val="23"/>
            <w:szCs w:val="23"/>
          </w:rPr>
          <w:t>7.1</w:t>
        </w:r>
      </w:hyperlink>
      <w:r w:rsidRPr="00B332BC">
        <w:rPr>
          <w:rFonts w:ascii="Times New Roman" w:hAnsi="Times New Roman" w:cs="Times New Roman"/>
          <w:sz w:val="23"/>
          <w:szCs w:val="23"/>
        </w:rPr>
        <w:t xml:space="preserve">, </w:t>
      </w:r>
      <w:hyperlink r:id="rId10" w:history="1">
        <w:r w:rsidRPr="00B332BC">
          <w:rPr>
            <w:rFonts w:ascii="Times New Roman" w:hAnsi="Times New Roman" w:cs="Times New Roman"/>
            <w:sz w:val="23"/>
            <w:szCs w:val="23"/>
          </w:rPr>
          <w:t>7.2</w:t>
        </w:r>
      </w:hyperlink>
      <w:r w:rsidRPr="00B332BC">
        <w:rPr>
          <w:rFonts w:ascii="Times New Roman" w:hAnsi="Times New Roman" w:cs="Times New Roman"/>
          <w:sz w:val="23"/>
          <w:szCs w:val="23"/>
        </w:rPr>
        <w:t xml:space="preserve"> и </w:t>
      </w:r>
      <w:hyperlink r:id="rId11" w:history="1">
        <w:r w:rsidRPr="00B332BC">
          <w:rPr>
            <w:rFonts w:ascii="Times New Roman" w:hAnsi="Times New Roman" w:cs="Times New Roman"/>
            <w:sz w:val="23"/>
            <w:szCs w:val="23"/>
          </w:rPr>
          <w:t>7.3 статьи 96</w:t>
        </w:r>
      </w:hyperlink>
      <w:r w:rsidRPr="00B332BC">
        <w:rPr>
          <w:rFonts w:ascii="Times New Roman" w:hAnsi="Times New Roman" w:cs="Times New Roman"/>
          <w:sz w:val="23"/>
          <w:szCs w:val="23"/>
        </w:rPr>
        <w:t xml:space="preserve"> Закона.</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sz w:val="23"/>
          <w:szCs w:val="23"/>
        </w:rPr>
        <w:t xml:space="preserve">Надлежащим уведомлением Заказчиком Подрядчика считается направление Заказчиком уведомления о необходимости предоставления нового обеспечения исполнения Контракта по почте заказным письмом с уведомлением о вручении по адресу Подрядчика, указанному в Контракте, а </w:t>
      </w:r>
      <w:r w:rsidRPr="00B332BC">
        <w:rPr>
          <w:rFonts w:ascii="Times New Roman" w:eastAsia="Times New Roman" w:hAnsi="Times New Roman" w:cs="Times New Roman"/>
          <w:sz w:val="23"/>
          <w:szCs w:val="23"/>
        </w:rPr>
        <w:lastRenderedPageBreak/>
        <w:t>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Новое обеспечение должно быть предоставлено на тех же условиях, которые указаны в документации о закупке.</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b/>
          <w:sz w:val="23"/>
          <w:szCs w:val="23"/>
        </w:rPr>
        <w:t>3.13.</w:t>
      </w:r>
      <w:r w:rsidRPr="00B332BC">
        <w:rPr>
          <w:rFonts w:ascii="Times New Roman" w:eastAsia="Times New Roman" w:hAnsi="Times New Roman" w:cs="Times New Roman"/>
          <w:sz w:val="23"/>
          <w:szCs w:val="23"/>
        </w:rPr>
        <w:t xml:space="preserve">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sz w:val="23"/>
          <w:szCs w:val="23"/>
        </w:rPr>
        <w:t>В случае, если Контрактом предусмотрены отдельные этапы его исполнения, в ходе исполнения Контракта размер обеспечения исполнения Контракта подлежит уменьшению в порядке и случаях, которые предусмотрены частями 7.2 и 7.3 статьи 96 Закона.</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b/>
          <w:sz w:val="23"/>
          <w:szCs w:val="23"/>
        </w:rPr>
        <w:t>3.14.</w:t>
      </w:r>
      <w:r w:rsidRPr="00B332BC">
        <w:rPr>
          <w:rFonts w:ascii="Times New Roman" w:eastAsia="Times New Roman" w:hAnsi="Times New Roman" w:cs="Times New Roman"/>
          <w:sz w:val="23"/>
          <w:szCs w:val="23"/>
        </w:rPr>
        <w:t xml:space="preserve"> Уменьшение в соответствии с частями 7 и 7.1 статьи 96 Закона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Закона информации в реестр контрактов, заключенных заказчиками, предусмотренный статьей 103 Закона.</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sz w:val="23"/>
          <w:szCs w:val="23"/>
        </w:rPr>
        <w:t>В случае предоставления нового обеспечения исполнения Контракта в соответствии с частью 30 статьи 34, пунктом 9 части 1 статьи 95, частью 7 статьи 96 Закона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b/>
          <w:sz w:val="23"/>
          <w:szCs w:val="23"/>
        </w:rPr>
        <w:t>3.15.</w:t>
      </w:r>
      <w:r w:rsidRPr="00B332BC">
        <w:rPr>
          <w:rFonts w:ascii="Times New Roman" w:eastAsia="Times New Roman" w:hAnsi="Times New Roman" w:cs="Times New Roman"/>
          <w:sz w:val="23"/>
          <w:szCs w:val="23"/>
        </w:rPr>
        <w:t xml:space="preserve"> В случае если участником закупки, с которым заключается Контракт, является государственное или муниципальное казенное учреждение, положения об обеспечении исполнения Контракта к такому участнику не применяются.</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b/>
          <w:sz w:val="23"/>
          <w:szCs w:val="23"/>
        </w:rPr>
        <w:t>3.16.</w:t>
      </w:r>
      <w:r w:rsidRPr="00B332BC">
        <w:rPr>
          <w:rFonts w:ascii="Times New Roman" w:eastAsia="Times New Roman" w:hAnsi="Times New Roman" w:cs="Times New Roman"/>
          <w:sz w:val="23"/>
          <w:szCs w:val="23"/>
        </w:rPr>
        <w:t xml:space="preserve"> Подрядчик освобождается от предоставления обеспечения исполнения Контракта, в том числе с учетом положений статьи 37 Закона, в случае предоставления таким Подрядчиком информации, содержащейся в реестре контрактов, заключенных заказчиками, и подтверждающей исполнение таким Подрядчиком (без учета правопреемства) в течение 3 лет до даты подачи заявки на участие в закупке 3 контрактов, исполненных без применения к такому Подрядчику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по результатам осуществления которой заключен настоящий Контракт.</w:t>
      </w:r>
    </w:p>
    <w:p w:rsidR="00AF012F" w:rsidRPr="00B332BC" w:rsidRDefault="00AF012F" w:rsidP="005222F4">
      <w:pPr>
        <w:autoSpaceDE w:val="0"/>
        <w:autoSpaceDN w:val="0"/>
        <w:adjustRightInd w:val="0"/>
        <w:spacing w:after="0" w:line="240" w:lineRule="auto"/>
        <w:ind w:firstLine="709"/>
        <w:rPr>
          <w:rFonts w:ascii="Times New Roman" w:eastAsia="Times New Roman" w:hAnsi="Times New Roman" w:cs="Times New Roman"/>
          <w:sz w:val="23"/>
          <w:szCs w:val="23"/>
        </w:rPr>
      </w:pPr>
    </w:p>
    <w:p w:rsidR="00AF012F" w:rsidRPr="00B332BC" w:rsidRDefault="00AF012F" w:rsidP="005222F4">
      <w:pPr>
        <w:autoSpaceDE w:val="0"/>
        <w:autoSpaceDN w:val="0"/>
        <w:adjustRightInd w:val="0"/>
        <w:spacing w:after="0" w:line="240" w:lineRule="auto"/>
        <w:jc w:val="center"/>
        <w:rPr>
          <w:rFonts w:ascii="Times New Roman" w:eastAsia="Times New Roman" w:hAnsi="Times New Roman" w:cs="Times New Roman"/>
          <w:b/>
          <w:sz w:val="23"/>
          <w:szCs w:val="23"/>
        </w:rPr>
      </w:pPr>
      <w:r w:rsidRPr="00B332BC">
        <w:rPr>
          <w:rFonts w:ascii="Times New Roman" w:eastAsia="Times New Roman" w:hAnsi="Times New Roman" w:cs="Times New Roman"/>
          <w:b/>
          <w:sz w:val="23"/>
          <w:szCs w:val="23"/>
        </w:rPr>
        <w:t>4. Сроки и порядок выполнения Работ</w:t>
      </w:r>
    </w:p>
    <w:p w:rsidR="00AF012F" w:rsidRPr="00B332BC" w:rsidRDefault="00AF012F" w:rsidP="005222F4">
      <w:pPr>
        <w:autoSpaceDE w:val="0"/>
        <w:autoSpaceDN w:val="0"/>
        <w:adjustRightInd w:val="0"/>
        <w:spacing w:after="0" w:line="240" w:lineRule="auto"/>
        <w:ind w:firstLine="709"/>
        <w:rPr>
          <w:rFonts w:ascii="Times New Roman" w:eastAsia="Times New Roman" w:hAnsi="Times New Roman" w:cs="Times New Roman"/>
          <w:sz w:val="23"/>
          <w:szCs w:val="23"/>
        </w:rPr>
      </w:pPr>
      <w:r w:rsidRPr="00B332BC">
        <w:rPr>
          <w:rFonts w:ascii="Times New Roman" w:eastAsia="Times New Roman" w:hAnsi="Times New Roman" w:cs="Times New Roman"/>
          <w:b/>
          <w:sz w:val="23"/>
          <w:szCs w:val="23"/>
        </w:rPr>
        <w:t>4.1.</w:t>
      </w:r>
      <w:r w:rsidRPr="00B332BC">
        <w:rPr>
          <w:rFonts w:ascii="Times New Roman" w:eastAsia="Times New Roman" w:hAnsi="Times New Roman" w:cs="Times New Roman"/>
          <w:sz w:val="23"/>
          <w:szCs w:val="23"/>
        </w:rPr>
        <w:t xml:space="preserve"> Работы должны выполняться под наблюдением авторского и технического надзора. </w:t>
      </w:r>
    </w:p>
    <w:p w:rsidR="00AF012F" w:rsidRPr="00B332BC" w:rsidRDefault="00AF012F" w:rsidP="005222F4">
      <w:pPr>
        <w:autoSpaceDE w:val="0"/>
        <w:autoSpaceDN w:val="0"/>
        <w:adjustRightInd w:val="0"/>
        <w:spacing w:after="0" w:line="240" w:lineRule="auto"/>
        <w:ind w:firstLine="709"/>
        <w:rPr>
          <w:rFonts w:ascii="Times New Roman" w:eastAsia="Times New Roman" w:hAnsi="Times New Roman" w:cs="Times New Roman"/>
          <w:sz w:val="23"/>
          <w:szCs w:val="23"/>
        </w:rPr>
      </w:pPr>
      <w:r w:rsidRPr="00B332BC">
        <w:rPr>
          <w:rFonts w:ascii="Times New Roman" w:eastAsia="Times New Roman" w:hAnsi="Times New Roman" w:cs="Times New Roman"/>
          <w:sz w:val="23"/>
          <w:szCs w:val="23"/>
        </w:rPr>
        <w:t>Технический надзор осуществляется представителем СПб ГБУ «Служба заказчика».</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b/>
          <w:sz w:val="23"/>
          <w:szCs w:val="23"/>
        </w:rPr>
        <w:t>4.2.</w:t>
      </w:r>
      <w:r w:rsidRPr="00B332BC">
        <w:rPr>
          <w:rFonts w:ascii="Times New Roman" w:eastAsia="Times New Roman" w:hAnsi="Times New Roman" w:cs="Times New Roman"/>
          <w:sz w:val="23"/>
          <w:szCs w:val="23"/>
        </w:rPr>
        <w:t xml:space="preserve"> Местом выполнения Работ является: Санкт-Петербург, ул. Мичманская, д. 2, корп. 2, лит. А.</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b/>
          <w:sz w:val="23"/>
          <w:szCs w:val="23"/>
        </w:rPr>
        <w:t>4.3.</w:t>
      </w:r>
      <w:r w:rsidRPr="00B332BC">
        <w:rPr>
          <w:rFonts w:ascii="Times New Roman" w:eastAsia="Times New Roman" w:hAnsi="Times New Roman" w:cs="Times New Roman"/>
          <w:sz w:val="23"/>
          <w:szCs w:val="23"/>
        </w:rPr>
        <w:t xml:space="preserve"> Условия и сроки выполнения работ:</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b/>
          <w:sz w:val="23"/>
          <w:szCs w:val="23"/>
        </w:rPr>
        <w:t>4.3.1.</w:t>
      </w:r>
      <w:r w:rsidRPr="00B332BC">
        <w:rPr>
          <w:rFonts w:ascii="Times New Roman" w:eastAsia="Times New Roman" w:hAnsi="Times New Roman" w:cs="Times New Roman"/>
          <w:sz w:val="23"/>
          <w:szCs w:val="23"/>
        </w:rPr>
        <w:t xml:space="preserve"> Начало выполнения Работ - с момента подписания Заказчиком, Подрядчиком и ответственным представителем СПб ГБУ «Служба заказчика» акта передачи объекта для выполнения работ. Заказчик должен передать объект Подрядчику по акту передачи объекта для выполнения работ, а Подрядчик обязан принять объект и подписать акт передачи объекта для выполнения работ не позднее 3-х календарных дней со дня заключения Контракта.</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sz w:val="23"/>
          <w:szCs w:val="23"/>
        </w:rPr>
        <w:t>При подписании акта передачи объекта для выполнения работ Подрядчик обязан предоставить приказ о назначении лица, ответственного за пожарную безопасность, из числа работников Подрядчика, постоянно находящихся на объекте.</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b/>
          <w:sz w:val="23"/>
          <w:szCs w:val="23"/>
        </w:rPr>
        <w:t>4.3.2.</w:t>
      </w:r>
      <w:r w:rsidRPr="00B332BC">
        <w:rPr>
          <w:rFonts w:ascii="Times New Roman" w:eastAsia="Times New Roman" w:hAnsi="Times New Roman" w:cs="Times New Roman"/>
          <w:sz w:val="23"/>
          <w:szCs w:val="23"/>
        </w:rPr>
        <w:t xml:space="preserve"> Подрядчик выполняет Работы в соответствии с планом-графиком производства работ, который Подрядчик обязан представить на утверждение Заказчику в течение трех рабочих дней с момента подписания Контракта, а Заказчик утверждает календарный план-график производства работ.</w:t>
      </w:r>
    </w:p>
    <w:p w:rsidR="00AF012F" w:rsidRPr="00B332BC" w:rsidRDefault="00AF012F" w:rsidP="005222F4">
      <w:pPr>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b/>
          <w:sz w:val="23"/>
          <w:szCs w:val="23"/>
        </w:rPr>
        <w:t>4.3.3.</w:t>
      </w:r>
      <w:r w:rsidRPr="00B332BC">
        <w:rPr>
          <w:rFonts w:ascii="Times New Roman" w:eastAsia="Times New Roman" w:hAnsi="Times New Roman" w:cs="Times New Roman"/>
          <w:sz w:val="23"/>
          <w:szCs w:val="23"/>
        </w:rPr>
        <w:t xml:space="preserve"> Работы выполняются в согласованное с Заказчиком время.</w:t>
      </w:r>
    </w:p>
    <w:p w:rsidR="00AF012F" w:rsidRPr="00B332BC" w:rsidRDefault="00AF012F" w:rsidP="005222F4">
      <w:pPr>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b/>
          <w:sz w:val="23"/>
          <w:szCs w:val="23"/>
        </w:rPr>
        <w:t>4.3.4.</w:t>
      </w:r>
      <w:r w:rsidRPr="00B332BC">
        <w:rPr>
          <w:rFonts w:ascii="Times New Roman" w:eastAsia="Times New Roman" w:hAnsi="Times New Roman" w:cs="Times New Roman"/>
          <w:sz w:val="23"/>
          <w:szCs w:val="23"/>
        </w:rPr>
        <w:t xml:space="preserve"> Окончание выполнения Работ – не позднее 15.12.2021. Датой окончания выполнения Работ считается дата подписания акта о приемке выполненных работ ответственными представителями Сторон и СПб ГБУ «Служба заказчика», а также представителем авторского надзора.</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b/>
          <w:sz w:val="23"/>
          <w:szCs w:val="23"/>
        </w:rPr>
        <w:lastRenderedPageBreak/>
        <w:t>4.4.</w:t>
      </w:r>
      <w:r w:rsidRPr="00B332BC">
        <w:rPr>
          <w:rFonts w:ascii="Times New Roman" w:eastAsia="Times New Roman" w:hAnsi="Times New Roman" w:cs="Times New Roman"/>
          <w:sz w:val="23"/>
          <w:szCs w:val="23"/>
        </w:rPr>
        <w:t xml:space="preserve"> Ответственный представитель Заказчика и представитель СПб ГБУ «Служба заказчика», выполняющий функции технического надзора, осуществляют контроль за сроками выполнения Работ.</w:t>
      </w:r>
    </w:p>
    <w:p w:rsidR="00AF012F" w:rsidRPr="00B332BC" w:rsidRDefault="00AF012F" w:rsidP="005222F4">
      <w:pPr>
        <w:autoSpaceDE w:val="0"/>
        <w:autoSpaceDN w:val="0"/>
        <w:adjustRightInd w:val="0"/>
        <w:spacing w:after="0" w:line="240" w:lineRule="auto"/>
        <w:ind w:firstLine="709"/>
        <w:jc w:val="both"/>
        <w:rPr>
          <w:rFonts w:ascii="Times New Roman" w:hAnsi="Times New Roman" w:cs="Times New Roman"/>
          <w:sz w:val="23"/>
          <w:szCs w:val="23"/>
        </w:rPr>
      </w:pPr>
    </w:p>
    <w:p w:rsidR="00AF012F" w:rsidRPr="00B332BC" w:rsidRDefault="00AF012F" w:rsidP="005222F4">
      <w:pPr>
        <w:autoSpaceDE w:val="0"/>
        <w:autoSpaceDN w:val="0"/>
        <w:adjustRightInd w:val="0"/>
        <w:spacing w:after="0" w:line="240" w:lineRule="auto"/>
        <w:jc w:val="center"/>
        <w:rPr>
          <w:rFonts w:ascii="Times New Roman" w:eastAsia="Times New Roman" w:hAnsi="Times New Roman" w:cs="Times New Roman"/>
          <w:b/>
          <w:sz w:val="23"/>
          <w:szCs w:val="23"/>
        </w:rPr>
      </w:pPr>
      <w:r w:rsidRPr="00B332BC">
        <w:rPr>
          <w:rFonts w:ascii="Times New Roman" w:hAnsi="Times New Roman" w:cs="Times New Roman"/>
          <w:b/>
          <w:sz w:val="23"/>
          <w:szCs w:val="23"/>
        </w:rPr>
        <w:t>5. Порядок и срок приемки выполненных Работ (их результатов) в части соответствия их объема требованиям, установленным Контрактом, порядок и сроки оформления результатов такой приемки</w:t>
      </w:r>
    </w:p>
    <w:p w:rsidR="00AF012F" w:rsidRPr="00B332BC" w:rsidRDefault="00AF012F" w:rsidP="005222F4">
      <w:pPr>
        <w:tabs>
          <w:tab w:val="left" w:pos="709"/>
        </w:tabs>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b/>
          <w:sz w:val="23"/>
          <w:szCs w:val="23"/>
        </w:rPr>
        <w:t>5.1.</w:t>
      </w:r>
      <w:r w:rsidRPr="00B332BC">
        <w:rPr>
          <w:rFonts w:ascii="Times New Roman" w:eastAsia="Times New Roman" w:hAnsi="Times New Roman" w:cs="Times New Roman"/>
          <w:sz w:val="23"/>
          <w:szCs w:val="23"/>
        </w:rPr>
        <w:t xml:space="preserve"> По завершении всех Работ по Контракту, Подрядчик письменно извещает Заказчика и ответственного представителя СПб ГБУ «Служба заказчика», а также представителя авторского надзора о готовности сдать результат выполненных Работ.</w:t>
      </w:r>
    </w:p>
    <w:p w:rsidR="00AF012F" w:rsidRPr="00B332BC" w:rsidRDefault="00AF012F" w:rsidP="005222F4">
      <w:pPr>
        <w:tabs>
          <w:tab w:val="left" w:pos="709"/>
        </w:tabs>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b/>
          <w:sz w:val="23"/>
          <w:szCs w:val="23"/>
        </w:rPr>
        <w:t>5.2.</w:t>
      </w:r>
      <w:r w:rsidRPr="00B332BC">
        <w:rPr>
          <w:rFonts w:ascii="Times New Roman" w:eastAsia="Times New Roman" w:hAnsi="Times New Roman" w:cs="Times New Roman"/>
          <w:sz w:val="23"/>
          <w:szCs w:val="23"/>
        </w:rPr>
        <w:t xml:space="preserve"> Заказчик, ответственный представитель СПб ГБУ «Служба заказчика», а также представитель авторского надзора, получившие уведомление от Подрядчика, в течение 3-х дней осуществляют приемку результата выполненных Работ.</w:t>
      </w:r>
    </w:p>
    <w:p w:rsidR="00AF012F" w:rsidRPr="00B332BC" w:rsidRDefault="00AF012F" w:rsidP="005222F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b/>
          <w:sz w:val="23"/>
          <w:szCs w:val="23"/>
        </w:rPr>
        <w:t>5.3.</w:t>
      </w:r>
      <w:r w:rsidRPr="00B332BC">
        <w:rPr>
          <w:rFonts w:ascii="Times New Roman" w:eastAsia="Times New Roman" w:hAnsi="Times New Roman" w:cs="Times New Roman"/>
          <w:sz w:val="23"/>
          <w:szCs w:val="23"/>
        </w:rPr>
        <w:t xml:space="preserve"> Сдача Подрядчиком результата Работ и приемка его Заказчиком оформляется актом о приемке выполненных работ, составленным по рекомендованной форме, согласно приложению к Техническому заданию, подписанным Сторонами, ответственным представителем СПб ГБУ «Служба заказчика», а также представителем авторского надзора. Акт о приемке выполненных работ, составленный по рекомендованной форме, согласно приложению к Техническому заданию, подписывается Заказчиком только после предоставления Подрядчиком обеспечения гарантийных обязательств. При приемке Работ в порядке, установленном действующим законодательством, проводится экспертиза результата выполненных Работ на предмет соответствия такого результата условиям Контракта и требованиям Заказчика.</w:t>
      </w:r>
    </w:p>
    <w:p w:rsidR="00AF012F" w:rsidRPr="00B332BC" w:rsidRDefault="00AF012F" w:rsidP="005222F4">
      <w:pPr>
        <w:tabs>
          <w:tab w:val="left" w:pos="709"/>
        </w:tabs>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b/>
          <w:sz w:val="23"/>
          <w:szCs w:val="23"/>
        </w:rPr>
        <w:t>5.4.</w:t>
      </w:r>
      <w:r w:rsidRPr="00B332BC">
        <w:rPr>
          <w:rFonts w:ascii="Times New Roman" w:eastAsia="Times New Roman" w:hAnsi="Times New Roman" w:cs="Times New Roman"/>
          <w:sz w:val="23"/>
          <w:szCs w:val="23"/>
        </w:rPr>
        <w:t xml:space="preserve"> При сдаче выполненных Работ Подрядчик передает Заказчику надлежащим образом заверенные сертификаты и/или декларации о соответствии на материалы, комплектующие и оборудование, используемые при выполнении Работ, для которых предусмотрена обязательная сертификация и/или подлежащие декларированию соответствия.</w:t>
      </w:r>
    </w:p>
    <w:p w:rsidR="00AF012F" w:rsidRPr="00B332BC" w:rsidRDefault="00AF012F" w:rsidP="005222F4">
      <w:pPr>
        <w:tabs>
          <w:tab w:val="left" w:pos="709"/>
        </w:tabs>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b/>
          <w:sz w:val="23"/>
          <w:szCs w:val="23"/>
        </w:rPr>
        <w:t>5.5.</w:t>
      </w:r>
      <w:r w:rsidRPr="00B332BC">
        <w:rPr>
          <w:rFonts w:ascii="Times New Roman" w:eastAsia="Times New Roman" w:hAnsi="Times New Roman" w:cs="Times New Roman"/>
          <w:sz w:val="23"/>
          <w:szCs w:val="23"/>
        </w:rPr>
        <w:t xml:space="preserve"> При обнаружении в ходе приемки выполненных Работ недостатков в выполненных Работах, Сторонами составляется акт, в котором фиксируется перечень дефектов (недоделок) и сроки их устранения Подрядчиком. При отказе (уклонении) Подрядчика от подписания указанного акта, в нем делается Заказчиком отметка об этом. </w:t>
      </w:r>
    </w:p>
    <w:p w:rsidR="00AF012F" w:rsidRPr="00B332BC" w:rsidRDefault="00AF012F" w:rsidP="005222F4">
      <w:pPr>
        <w:tabs>
          <w:tab w:val="left" w:pos="709"/>
        </w:tabs>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sz w:val="23"/>
          <w:szCs w:val="23"/>
        </w:rPr>
        <w:t>Подрядчик обязан устранить все обнаруженные недостатки своими силами и за свой счет в сроки, указанные в акте, обеспечив при этом сохранность объекта или его части, в которой производится устранение недостатков, а также находящегося там оборудования, и несет ответственность за их утрату, повреждение или недостачу.</w:t>
      </w:r>
    </w:p>
    <w:p w:rsidR="00AF012F" w:rsidRPr="00B332BC" w:rsidRDefault="00AF012F" w:rsidP="005222F4">
      <w:pPr>
        <w:tabs>
          <w:tab w:val="left" w:pos="709"/>
        </w:tabs>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sz w:val="23"/>
          <w:szCs w:val="23"/>
        </w:rPr>
        <w:t>Заказчик, принявший работу без проверки, не лишается права ссылаться на недостатки Работ, которые могли быть установлены при приемке, в течение всего гарантийного срока.</w:t>
      </w:r>
    </w:p>
    <w:p w:rsidR="00AF012F" w:rsidRPr="00B332BC" w:rsidRDefault="00AF012F" w:rsidP="005222F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b/>
          <w:sz w:val="23"/>
          <w:szCs w:val="23"/>
        </w:rPr>
        <w:t>5.6.</w:t>
      </w:r>
      <w:r w:rsidRPr="00B332BC">
        <w:rPr>
          <w:rFonts w:ascii="Times New Roman" w:eastAsia="Times New Roman" w:hAnsi="Times New Roman" w:cs="Times New Roman"/>
          <w:sz w:val="23"/>
          <w:szCs w:val="23"/>
        </w:rPr>
        <w:t xml:space="preserve"> Заказчик вправе отказаться от приемки выполненных Работ в случае обнаружения недостатков, которые исключают эксплуатацию объекта и не могут быть устранены Подрядчиком. Причиной отказа в приемке выполненных Работ может быть несоответствие объемов предъявленных Работ фактически выполненным, некачественно выполненные Работы, отступления от СНиП, технических условий и других нормативных документов, отсутствие паспортов и сертификатов на применяемые материалы, полуфабрикаты и изделия, отсутствие требуемой исполнительной документации, а также неправильное оформление документов.</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b/>
          <w:sz w:val="23"/>
          <w:szCs w:val="23"/>
        </w:rPr>
        <w:t>5.7.</w:t>
      </w:r>
      <w:r w:rsidRPr="00B332BC">
        <w:rPr>
          <w:rFonts w:ascii="Times New Roman" w:eastAsia="Times New Roman" w:hAnsi="Times New Roman" w:cs="Times New Roman"/>
          <w:sz w:val="23"/>
          <w:szCs w:val="23"/>
        </w:rPr>
        <w:t xml:space="preserve"> Датой приемки выполненных Работ считается дата подписания акта о приемке выполненных работ в порядке, установленном пунктом 5.3 Контракта, составленного по рекомендованной форме, согласно приложению к Техническому заданию.</w:t>
      </w:r>
    </w:p>
    <w:p w:rsidR="00AF012F" w:rsidRPr="00B332BC" w:rsidRDefault="00AF012F" w:rsidP="005222F4">
      <w:pPr>
        <w:tabs>
          <w:tab w:val="left" w:pos="709"/>
        </w:tabs>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b/>
          <w:sz w:val="23"/>
          <w:szCs w:val="23"/>
        </w:rPr>
        <w:t>5.8.</w:t>
      </w:r>
      <w:r w:rsidRPr="00B332BC">
        <w:rPr>
          <w:rFonts w:ascii="Times New Roman" w:eastAsia="Times New Roman" w:hAnsi="Times New Roman" w:cs="Times New Roman"/>
          <w:sz w:val="23"/>
          <w:szCs w:val="23"/>
        </w:rPr>
        <w:t xml:space="preserve"> Риски случайной гибели или случайного повреждения объекта, а также бремя его содержания переходят от Подрядчика к Заказчику с момента сдачи выполненных Работ, а в случае обнаружения в ходе приемки выполненных Работ недостатков - с момента устранения Подрядчиком всех выявленных недостатков (отступлений, отклонений) согласно составленного Сторонами или Заказчиком акта.</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b/>
          <w:sz w:val="23"/>
          <w:szCs w:val="23"/>
        </w:rPr>
        <w:t>5.9.</w:t>
      </w:r>
      <w:r w:rsidRPr="00B332BC">
        <w:rPr>
          <w:rFonts w:ascii="Times New Roman" w:eastAsia="Times New Roman" w:hAnsi="Times New Roman" w:cs="Times New Roman"/>
          <w:sz w:val="23"/>
          <w:szCs w:val="23"/>
        </w:rPr>
        <w:t xml:space="preserve"> Согласование с представителем СПб ГБУ «Служба заказчика» порядка ведения Работ на объекте и его соблюдение осуществляет Подрядчик.</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b/>
          <w:sz w:val="23"/>
          <w:szCs w:val="23"/>
        </w:rPr>
        <w:t>5.10.</w:t>
      </w:r>
      <w:r w:rsidRPr="00B332BC">
        <w:rPr>
          <w:rFonts w:ascii="Times New Roman" w:eastAsia="Times New Roman" w:hAnsi="Times New Roman" w:cs="Times New Roman"/>
          <w:sz w:val="23"/>
          <w:szCs w:val="23"/>
        </w:rPr>
        <w:t xml:space="preserve"> За три рабочих дня до начала приемки скрытых работ Подрядчик письменно информирует об этом ответственного представителя СПб ГБУ «Служба заказчика».</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b/>
          <w:i/>
          <w:sz w:val="23"/>
          <w:szCs w:val="23"/>
        </w:rPr>
      </w:pPr>
      <w:r w:rsidRPr="00B332BC">
        <w:rPr>
          <w:rFonts w:ascii="Times New Roman" w:eastAsia="Times New Roman" w:hAnsi="Times New Roman" w:cs="Times New Roman"/>
          <w:b/>
          <w:sz w:val="23"/>
          <w:szCs w:val="23"/>
        </w:rPr>
        <w:t>5.11.</w:t>
      </w:r>
      <w:r w:rsidRPr="00B332BC">
        <w:rPr>
          <w:rFonts w:ascii="Times New Roman" w:eastAsia="Times New Roman" w:hAnsi="Times New Roman" w:cs="Times New Roman"/>
          <w:sz w:val="23"/>
          <w:szCs w:val="23"/>
        </w:rPr>
        <w:t xml:space="preserve"> Риск случайной гибели или случайного повреждения результата выполненных Работ до его приемки Заказчиком несет Подрядчик.</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b/>
          <w:sz w:val="23"/>
          <w:szCs w:val="23"/>
        </w:rPr>
        <w:lastRenderedPageBreak/>
        <w:t>5.12.</w:t>
      </w:r>
      <w:r w:rsidRPr="00B332BC">
        <w:rPr>
          <w:rFonts w:ascii="Times New Roman" w:eastAsia="Times New Roman" w:hAnsi="Times New Roman" w:cs="Times New Roman"/>
          <w:sz w:val="23"/>
          <w:szCs w:val="23"/>
        </w:rPr>
        <w:t xml:space="preserve"> Представитель СПб ГБУ «Служба заказчика» осуществляет технический надзор и контроль за качеством и сроками выполнения Работ, а также производит проверку соответствия используемых Подрядчиком материалов и оборудования условиям Контракта и сметной документации, участвует в оформлении актов по форме КС-3 и КС-2. </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sz w:val="23"/>
          <w:szCs w:val="23"/>
        </w:rPr>
        <w:t>Ответственный представитель Заказчика, представитель СПб ГБУ «Служба заказчика» имеют право беспрепятственного доступа ко всем видам работ в течение всего периода их выполнения и в любое время их производства.</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b/>
          <w:sz w:val="23"/>
          <w:szCs w:val="23"/>
        </w:rPr>
        <w:t>5.13.</w:t>
      </w:r>
      <w:r w:rsidRPr="00B332BC">
        <w:rPr>
          <w:rFonts w:ascii="Times New Roman" w:eastAsia="Times New Roman" w:hAnsi="Times New Roman" w:cs="Times New Roman"/>
          <w:sz w:val="23"/>
          <w:szCs w:val="23"/>
        </w:rPr>
        <w:t xml:space="preserve"> Все права на результат Работ, в том числе промежуточный, созданный по Контракту, переходят к Заказчику с момента полной оплаты соответствующих Работ. Заказчик осуществляет использование результата Работ в любой форме и любым, не противоречащим закону, способом по своему усмотрению. </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b/>
          <w:sz w:val="23"/>
          <w:szCs w:val="23"/>
        </w:rPr>
        <w:t>5.14.</w:t>
      </w:r>
      <w:r w:rsidRPr="00B332BC">
        <w:rPr>
          <w:rFonts w:ascii="Times New Roman" w:eastAsia="Times New Roman" w:hAnsi="Times New Roman" w:cs="Times New Roman"/>
          <w:sz w:val="23"/>
          <w:szCs w:val="23"/>
        </w:rPr>
        <w:t xml:space="preserve"> Если в процессе выполнения Работ выясняется неизбежность получения отрицательного результата или нецелесообразность дальнейшего выполнения Работ, Подрядчик обязан приостановить выполнение Работ, поставив об этом в известность Заказчика. В этом случае Стороны обязаны в 15-дневный срок рассмотреть вопрос о целесообразности и направлениях продолжения выполнения Работ.</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b/>
          <w:bCs/>
          <w:sz w:val="23"/>
          <w:szCs w:val="23"/>
        </w:rPr>
      </w:pPr>
    </w:p>
    <w:p w:rsidR="00AF012F" w:rsidRPr="00B332BC" w:rsidRDefault="00AF012F" w:rsidP="005222F4">
      <w:pPr>
        <w:autoSpaceDE w:val="0"/>
        <w:autoSpaceDN w:val="0"/>
        <w:adjustRightInd w:val="0"/>
        <w:spacing w:after="0" w:line="240" w:lineRule="auto"/>
        <w:jc w:val="center"/>
        <w:rPr>
          <w:rFonts w:ascii="Times New Roman" w:eastAsia="Times New Roman" w:hAnsi="Times New Roman" w:cs="Times New Roman"/>
          <w:sz w:val="23"/>
          <w:szCs w:val="23"/>
        </w:rPr>
      </w:pPr>
      <w:r w:rsidRPr="00B332BC">
        <w:rPr>
          <w:rFonts w:ascii="Times New Roman" w:eastAsia="Times New Roman" w:hAnsi="Times New Roman" w:cs="Times New Roman"/>
          <w:b/>
          <w:bCs/>
          <w:sz w:val="23"/>
          <w:szCs w:val="23"/>
        </w:rPr>
        <w:t>6. Ответственность Сторон</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b/>
          <w:sz w:val="23"/>
          <w:szCs w:val="23"/>
        </w:rPr>
        <w:t>6.1.</w:t>
      </w:r>
      <w:r w:rsidRPr="00B332BC">
        <w:rPr>
          <w:rFonts w:ascii="Times New Roman" w:eastAsia="Times New Roman" w:hAnsi="Times New Roman" w:cs="Times New Roman"/>
          <w:sz w:val="23"/>
          <w:szCs w:val="23"/>
        </w:rPr>
        <w:t xml:space="preserve"> В случае обнаружения Заказчиком недостатков выполняемых Работ и (или) выполнения Работ ненадлежащего качества, в том числе обнаруженных при приемке выполненных Работ или в течение заявленного Подрядчиком гарантийного срока на выполненные Работы, Подрядчик обязан по требованию Заказчика и в установленные им сроки безвозмездно устранить выявленные недостатки в соответствии с Контрактом.</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b/>
          <w:sz w:val="23"/>
          <w:szCs w:val="23"/>
        </w:rPr>
        <w:t>6.2.</w:t>
      </w:r>
      <w:r w:rsidRPr="00B332BC">
        <w:rPr>
          <w:rFonts w:ascii="Times New Roman" w:eastAsia="Times New Roman" w:hAnsi="Times New Roman" w:cs="Times New Roman"/>
          <w:sz w:val="23"/>
          <w:szCs w:val="23"/>
        </w:rPr>
        <w:t xml:space="preserve"> Заказчик вправе отказаться от оплаты Работ ненадлежащего качества, а если такие Работы оплачены, потребовать возврата уплаченных сумм.</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b/>
          <w:sz w:val="23"/>
          <w:szCs w:val="23"/>
        </w:rPr>
        <w:t>6.3.</w:t>
      </w:r>
      <w:r w:rsidRPr="00B332BC">
        <w:rPr>
          <w:rFonts w:ascii="Times New Roman" w:eastAsia="Times New Roman" w:hAnsi="Times New Roman" w:cs="Times New Roman"/>
          <w:sz w:val="23"/>
          <w:szCs w:val="23"/>
        </w:rPr>
        <w:t xml:space="preserve">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b/>
          <w:sz w:val="23"/>
          <w:szCs w:val="23"/>
        </w:rPr>
        <w:t>6.4.</w:t>
      </w:r>
      <w:r w:rsidRPr="00B332BC">
        <w:rPr>
          <w:rFonts w:ascii="Times New Roman" w:eastAsia="Times New Roman" w:hAnsi="Times New Roman" w:cs="Times New Roman"/>
          <w:sz w:val="23"/>
          <w:szCs w:val="23"/>
        </w:rPr>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Заказчик уплачивает Подрядчику штраф в размере </w:t>
      </w:r>
      <w:r w:rsidR="0043041E" w:rsidRPr="00B332BC">
        <w:rPr>
          <w:rFonts w:ascii="Times New Roman" w:eastAsia="Times New Roman" w:hAnsi="Times New Roman" w:cs="Times New Roman"/>
          <w:sz w:val="23"/>
          <w:szCs w:val="23"/>
        </w:rPr>
        <w:t>5 000 рублей 00 копеек (Пять тысяч рублей 00 копеек)</w:t>
      </w:r>
      <w:r w:rsidRPr="00B332BC">
        <w:rPr>
          <w:rFonts w:ascii="Times New Roman" w:eastAsia="Times New Roman" w:hAnsi="Times New Roman" w:cs="Times New Roman"/>
          <w:sz w:val="23"/>
          <w:szCs w:val="23"/>
        </w:rPr>
        <w:t>.</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b/>
          <w:sz w:val="23"/>
          <w:szCs w:val="23"/>
        </w:rPr>
        <w:t>6.5.</w:t>
      </w:r>
      <w:r w:rsidRPr="00B332BC">
        <w:rPr>
          <w:rFonts w:ascii="Times New Roman" w:eastAsia="Times New Roman" w:hAnsi="Times New Roman" w:cs="Times New Roman"/>
          <w:sz w:val="23"/>
          <w:szCs w:val="23"/>
        </w:rPr>
        <w:t xml:space="preserve">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b/>
          <w:sz w:val="23"/>
          <w:szCs w:val="23"/>
        </w:rPr>
        <w:t>6.6.</w:t>
      </w:r>
      <w:r w:rsidRPr="00B332BC">
        <w:rPr>
          <w:rFonts w:ascii="Times New Roman" w:eastAsia="Times New Roman" w:hAnsi="Times New Roman" w:cs="Times New Roman"/>
          <w:sz w:val="23"/>
          <w:szCs w:val="23"/>
        </w:rPr>
        <w:t xml:space="preserve">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b/>
          <w:sz w:val="23"/>
          <w:szCs w:val="23"/>
        </w:rPr>
        <w:t>6.7.</w:t>
      </w:r>
      <w:r w:rsidRPr="00B332BC">
        <w:rPr>
          <w:rFonts w:ascii="Times New Roman" w:eastAsia="Times New Roman" w:hAnsi="Times New Roman" w:cs="Times New Roman"/>
          <w:sz w:val="23"/>
          <w:szCs w:val="23"/>
        </w:rPr>
        <w:t xml:space="preserve">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уплачивает штраф в размере </w:t>
      </w:r>
      <w:r w:rsidR="0043041E" w:rsidRPr="00B332BC">
        <w:rPr>
          <w:rFonts w:ascii="Times New Roman" w:eastAsia="Times New Roman" w:hAnsi="Times New Roman" w:cs="Times New Roman"/>
          <w:sz w:val="23"/>
          <w:szCs w:val="23"/>
        </w:rPr>
        <w:t xml:space="preserve">1 процента цены Контракта, но не более 5 000 рублей 00 копеек и не менее 1 000 рублей 00 копеек </w:t>
      </w:r>
      <w:r w:rsidRPr="00B332BC">
        <w:rPr>
          <w:rFonts w:ascii="Times New Roman" w:eastAsia="Times New Roman" w:hAnsi="Times New Roman" w:cs="Times New Roman"/>
          <w:sz w:val="23"/>
          <w:szCs w:val="23"/>
        </w:rPr>
        <w:t>(за исключением случаев, указанных в пунктах 6.8 – 6.9 Контракта).</w:t>
      </w:r>
      <w:bookmarkStart w:id="1" w:name="P67"/>
      <w:bookmarkEnd w:id="1"/>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b/>
          <w:sz w:val="23"/>
          <w:szCs w:val="23"/>
        </w:rPr>
        <w:t>6.8.</w:t>
      </w:r>
      <w:r w:rsidRPr="00B332BC">
        <w:rPr>
          <w:rFonts w:ascii="Times New Roman" w:eastAsia="Times New Roman" w:hAnsi="Times New Roman" w:cs="Times New Roman"/>
          <w:sz w:val="23"/>
          <w:szCs w:val="23"/>
        </w:rPr>
        <w:t xml:space="preserve">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(при наличии в Контракте таких обязательств), Подрядчик уплачивает штраф в размере </w:t>
      </w:r>
      <w:r w:rsidR="0043041E" w:rsidRPr="00B332BC">
        <w:rPr>
          <w:rFonts w:ascii="Times New Roman" w:eastAsia="Times New Roman" w:hAnsi="Times New Roman" w:cs="Times New Roman"/>
          <w:sz w:val="23"/>
          <w:szCs w:val="23"/>
        </w:rPr>
        <w:t>5 000 рублей 00 копеек (Пять тысяч рублей 00 копеек).</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b/>
          <w:sz w:val="23"/>
          <w:szCs w:val="23"/>
        </w:rPr>
        <w:t>6.9.</w:t>
      </w:r>
      <w:r w:rsidRPr="00B332BC">
        <w:rPr>
          <w:rFonts w:ascii="Times New Roman" w:eastAsia="Times New Roman" w:hAnsi="Times New Roman" w:cs="Times New Roman"/>
          <w:sz w:val="23"/>
          <w:szCs w:val="23"/>
        </w:rPr>
        <w:t xml:space="preserve"> 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w:t>
      </w:r>
      <w:r w:rsidRPr="00B332BC">
        <w:rPr>
          <w:rFonts w:ascii="Times New Roman" w:eastAsia="Times New Roman" w:hAnsi="Times New Roman" w:cs="Times New Roman"/>
          <w:sz w:val="23"/>
          <w:szCs w:val="23"/>
        </w:rPr>
        <w:lastRenderedPageBreak/>
        <w:t>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b/>
          <w:sz w:val="23"/>
          <w:szCs w:val="23"/>
        </w:rPr>
        <w:t>6.10.</w:t>
      </w:r>
      <w:r w:rsidRPr="00B332BC">
        <w:rPr>
          <w:rFonts w:ascii="Times New Roman" w:eastAsia="Times New Roman" w:hAnsi="Times New Roman" w:cs="Times New Roman"/>
          <w:sz w:val="23"/>
          <w:szCs w:val="23"/>
        </w:rPr>
        <w:t xml:space="preserve"> В случае просрочки исполнения Подрядчиком обязательств, предусмотренных Контрактом (в том числе гарантийного обязательства) Подрядчик уплачивает Заказчику пени.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w:t>
      </w:r>
      <w:r w:rsidRPr="00B332BC">
        <w:rPr>
          <w:rFonts w:ascii="Times New Roman" w:eastAsia="Times New Roman" w:hAnsi="Times New Roman" w:cs="Times New Roman"/>
          <w:kern w:val="3"/>
          <w:sz w:val="23"/>
          <w:szCs w:val="23"/>
        </w:rPr>
        <w:t>(отдельного этапа исполнения Контракта)</w:t>
      </w:r>
      <w:r w:rsidRPr="00B332BC">
        <w:rPr>
          <w:rFonts w:ascii="Times New Roman" w:eastAsia="Times New Roman" w:hAnsi="Times New Roman" w:cs="Times New Roman"/>
          <w:sz w:val="23"/>
          <w:szCs w:val="23"/>
        </w:rPr>
        <w:t xml:space="preserve">, уменьшенной на сумму, пропорциональную объему обязательств, предусмотренных Контрактом </w:t>
      </w:r>
      <w:r w:rsidRPr="00B332BC">
        <w:rPr>
          <w:rFonts w:ascii="Times New Roman" w:eastAsia="Times New Roman" w:hAnsi="Times New Roman" w:cs="Times New Roman"/>
          <w:kern w:val="3"/>
          <w:sz w:val="23"/>
          <w:szCs w:val="23"/>
        </w:rPr>
        <w:t>(соответствующим отдельным этапом исполнения Контракта)</w:t>
      </w:r>
      <w:r w:rsidRPr="00B332BC">
        <w:rPr>
          <w:rFonts w:ascii="Times New Roman" w:eastAsia="Times New Roman" w:hAnsi="Times New Roman" w:cs="Times New Roman"/>
          <w:sz w:val="23"/>
          <w:szCs w:val="23"/>
        </w:rPr>
        <w:t xml:space="preserve"> и фактически исполненных Подрядчиком.</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b/>
          <w:sz w:val="23"/>
          <w:szCs w:val="23"/>
        </w:rPr>
        <w:t>6.11.</w:t>
      </w:r>
      <w:r w:rsidRPr="00B332BC">
        <w:rPr>
          <w:rFonts w:ascii="Times New Roman" w:eastAsia="Times New Roman" w:hAnsi="Times New Roman" w:cs="Times New Roman"/>
          <w:sz w:val="23"/>
          <w:szCs w:val="23"/>
        </w:rPr>
        <w:t xml:space="preserve">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b/>
          <w:sz w:val="23"/>
          <w:szCs w:val="23"/>
        </w:rPr>
        <w:t>6.12.</w:t>
      </w:r>
      <w:r w:rsidRPr="00B332BC">
        <w:rPr>
          <w:rFonts w:ascii="Times New Roman" w:eastAsia="Times New Roman" w:hAnsi="Times New Roman" w:cs="Times New Roman"/>
          <w:sz w:val="23"/>
          <w:szCs w:val="23"/>
        </w:rPr>
        <w:t xml:space="preserve">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b/>
          <w:sz w:val="23"/>
          <w:szCs w:val="23"/>
        </w:rPr>
        <w:t>6.13.</w:t>
      </w:r>
      <w:r w:rsidRPr="00B332BC">
        <w:rPr>
          <w:rFonts w:ascii="Times New Roman" w:eastAsia="Times New Roman" w:hAnsi="Times New Roman" w:cs="Times New Roman"/>
          <w:sz w:val="23"/>
          <w:szCs w:val="23"/>
        </w:rPr>
        <w:t xml:space="preserve"> Если отступления от условий Контракта или иные недостатки Работ не были устранены Подрядчиком в разумный срок или являются существенными и неустранимыми, Заказчик вправе отказаться от исполнения настоящего Контракта и потребовать возмещения убытков в полной сумме сверх неустойки.</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b/>
          <w:sz w:val="23"/>
          <w:szCs w:val="23"/>
        </w:rPr>
        <w:t>6.14.</w:t>
      </w:r>
      <w:r w:rsidRPr="00B332BC">
        <w:rPr>
          <w:rFonts w:ascii="Times New Roman" w:eastAsia="Times New Roman" w:hAnsi="Times New Roman" w:cs="Times New Roman"/>
          <w:sz w:val="23"/>
          <w:szCs w:val="23"/>
        </w:rPr>
        <w:t xml:space="preserve"> Уплата неустойки не освобождает Стороны от полного выполнения обязательств по настоящему Контракту.</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b/>
          <w:sz w:val="23"/>
          <w:szCs w:val="23"/>
        </w:rPr>
        <w:t>6.15.</w:t>
      </w:r>
      <w:r w:rsidRPr="00B332BC">
        <w:rPr>
          <w:rFonts w:ascii="Times New Roman" w:eastAsia="Times New Roman" w:hAnsi="Times New Roman" w:cs="Times New Roman"/>
          <w:sz w:val="23"/>
          <w:szCs w:val="23"/>
        </w:rPr>
        <w:t xml:space="preserve"> В случае, если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b/>
          <w:sz w:val="23"/>
          <w:szCs w:val="23"/>
        </w:rPr>
        <w:t>6.16.</w:t>
      </w:r>
      <w:r w:rsidRPr="00B332BC">
        <w:rPr>
          <w:rFonts w:ascii="Times New Roman" w:eastAsia="Times New Roman" w:hAnsi="Times New Roman" w:cs="Times New Roman"/>
          <w:sz w:val="23"/>
          <w:szCs w:val="23"/>
        </w:rPr>
        <w:t xml:space="preserve"> Заказчик вправе взыскать с Подрядчика убытки в полной сумме сверх установленной Контрактом неустойки за неисполнение или ненадлежащее исполнение Подрядчиком обязательств, предусмотренных Контрактом.</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b/>
          <w:sz w:val="23"/>
          <w:szCs w:val="23"/>
        </w:rPr>
        <w:t>6.17.</w:t>
      </w:r>
      <w:r w:rsidRPr="00B332BC">
        <w:rPr>
          <w:rFonts w:ascii="Times New Roman" w:eastAsia="Times New Roman" w:hAnsi="Times New Roman" w:cs="Times New Roman"/>
          <w:sz w:val="23"/>
          <w:szCs w:val="23"/>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color w:val="FF0000"/>
          <w:sz w:val="23"/>
          <w:szCs w:val="23"/>
        </w:rPr>
      </w:pPr>
    </w:p>
    <w:p w:rsidR="00AF012F" w:rsidRPr="00B332BC" w:rsidRDefault="00AF012F" w:rsidP="005222F4">
      <w:pPr>
        <w:autoSpaceDE w:val="0"/>
        <w:autoSpaceDN w:val="0"/>
        <w:adjustRightInd w:val="0"/>
        <w:spacing w:after="0" w:line="240" w:lineRule="auto"/>
        <w:jc w:val="center"/>
        <w:rPr>
          <w:rFonts w:ascii="Times New Roman" w:hAnsi="Times New Roman" w:cs="Times New Roman"/>
          <w:b/>
          <w:sz w:val="23"/>
          <w:szCs w:val="23"/>
        </w:rPr>
      </w:pPr>
      <w:r w:rsidRPr="00B332BC">
        <w:rPr>
          <w:rFonts w:ascii="Times New Roman" w:hAnsi="Times New Roman" w:cs="Times New Roman"/>
          <w:b/>
          <w:sz w:val="23"/>
          <w:szCs w:val="23"/>
        </w:rPr>
        <w:t xml:space="preserve">7. </w:t>
      </w:r>
      <w:r w:rsidRPr="00B332BC">
        <w:rPr>
          <w:rFonts w:ascii="Times New Roman" w:eastAsia="Times New Roman" w:hAnsi="Times New Roman" w:cs="Times New Roman"/>
          <w:b/>
          <w:sz w:val="23"/>
          <w:szCs w:val="23"/>
        </w:rPr>
        <w:t xml:space="preserve">Гарантия качества Работ, </w:t>
      </w:r>
      <w:r w:rsidRPr="00B332BC">
        <w:rPr>
          <w:rFonts w:ascii="Times New Roman" w:hAnsi="Times New Roman" w:cs="Times New Roman"/>
          <w:b/>
          <w:sz w:val="23"/>
          <w:szCs w:val="23"/>
        </w:rPr>
        <w:t>гарантийный срок Работ и (или) объем предоставления гарантий их качества. Порядок и сроки предоставления обеспечения гарантийных обязательств</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b/>
          <w:sz w:val="23"/>
          <w:szCs w:val="23"/>
        </w:rPr>
        <w:t>7.1.</w:t>
      </w:r>
      <w:r w:rsidRPr="00B332BC">
        <w:rPr>
          <w:rFonts w:ascii="Times New Roman" w:eastAsia="Times New Roman" w:hAnsi="Times New Roman" w:cs="Times New Roman"/>
          <w:sz w:val="23"/>
          <w:szCs w:val="23"/>
        </w:rPr>
        <w:t xml:space="preserve"> Качество выполняемых Подрядчиком Работ должно удовлетворять требованиям действующих ГОСТов, ТУ, СНиПов, </w:t>
      </w:r>
      <w:r w:rsidRPr="00B332BC">
        <w:rPr>
          <w:rFonts w:ascii="Times New Roman" w:eastAsia="MS Mincho" w:hAnsi="Times New Roman" w:cs="Times New Roman"/>
          <w:sz w:val="23"/>
          <w:szCs w:val="23"/>
        </w:rPr>
        <w:t>технической документации</w:t>
      </w:r>
      <w:r w:rsidRPr="00B332BC">
        <w:rPr>
          <w:rFonts w:ascii="Times New Roman" w:eastAsia="Times New Roman" w:hAnsi="Times New Roman" w:cs="Times New Roman"/>
          <w:sz w:val="23"/>
          <w:szCs w:val="23"/>
        </w:rPr>
        <w:t xml:space="preserve"> и других нормативных документов.</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b/>
          <w:sz w:val="23"/>
          <w:szCs w:val="23"/>
        </w:rPr>
        <w:t>7.2.</w:t>
      </w:r>
      <w:r w:rsidRPr="00B332BC">
        <w:rPr>
          <w:rFonts w:ascii="Times New Roman" w:eastAsia="Times New Roman" w:hAnsi="Times New Roman" w:cs="Times New Roman"/>
          <w:sz w:val="23"/>
          <w:szCs w:val="23"/>
        </w:rPr>
        <w:t xml:space="preserve"> Подрядчик несет ответственность за недостатки (дефекты), обнаруженные в пределах 24-х (двадцати четырех) месяцев, с даты подписания акта о приемке выполненных работ, если не докажет, что они произошли вследствие нормального износа объекта или его частей и неправильной эксплуатации.</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b/>
          <w:sz w:val="23"/>
          <w:szCs w:val="23"/>
        </w:rPr>
        <w:t>7.3.</w:t>
      </w:r>
      <w:r w:rsidRPr="00B332BC">
        <w:rPr>
          <w:rFonts w:ascii="Times New Roman" w:eastAsia="Times New Roman" w:hAnsi="Times New Roman" w:cs="Times New Roman"/>
          <w:sz w:val="23"/>
          <w:szCs w:val="23"/>
        </w:rPr>
        <w:t xml:space="preserve"> Если в течение гарантийного срока выявится, что качество выполненных Работ не соответствует требованиям технической, сметной документации и СНиП, Работы выполнены Подрядчиком с отступлениями, ухудшившими результат Работ, с иными недостатками, которые делают объект Работ непригодным для нормальной эксплуатации, Заказчик должен письменно заявить о них Подрядчику, с указанием разумных сроков их устранения и потребовать от Подрядчика безвозмездного устранения недостатков.</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b/>
          <w:sz w:val="23"/>
          <w:szCs w:val="23"/>
        </w:rPr>
        <w:t>7.4.</w:t>
      </w:r>
      <w:r w:rsidRPr="00B332BC">
        <w:rPr>
          <w:rFonts w:ascii="Times New Roman" w:eastAsia="Times New Roman" w:hAnsi="Times New Roman" w:cs="Times New Roman"/>
          <w:sz w:val="23"/>
          <w:szCs w:val="23"/>
        </w:rPr>
        <w:t xml:space="preserve"> Подрядчик за свой счет должен устранить допущенные дефекты, обнаруженные в течение гарантийного срока.</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b/>
          <w:sz w:val="23"/>
          <w:szCs w:val="23"/>
        </w:rPr>
        <w:t>7.5.</w:t>
      </w:r>
      <w:r w:rsidRPr="00B332BC">
        <w:rPr>
          <w:rFonts w:ascii="Times New Roman" w:eastAsia="Times New Roman" w:hAnsi="Times New Roman" w:cs="Times New Roman"/>
          <w:sz w:val="23"/>
          <w:szCs w:val="23"/>
        </w:rPr>
        <w:t xml:space="preserve"> Гарантийный срок приостанавливается на срок, в течение которого объект не мог эксплуатироваться вследствие недостатков, за которые несет ответственность Подрядчик. </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sz w:val="23"/>
          <w:szCs w:val="23"/>
        </w:rPr>
        <w:t>Гарантийный срок продлевается на период устранения недостатков.</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b/>
          <w:sz w:val="23"/>
          <w:szCs w:val="23"/>
        </w:rPr>
        <w:t>7.6.</w:t>
      </w:r>
      <w:r w:rsidRPr="00B332BC">
        <w:rPr>
          <w:rFonts w:ascii="Times New Roman" w:eastAsia="Times New Roman" w:hAnsi="Times New Roman" w:cs="Times New Roman"/>
          <w:sz w:val="23"/>
          <w:szCs w:val="23"/>
        </w:rPr>
        <w:t xml:space="preserve"> Требования к гарантии качества работ, а также требования к гарантийному сроку и (или) объему предоставления гарантий качества (далее - гарантийные обязательства) обеспечиваются Подрядчиком посредством предоставления банковской гарантии, выданной банком и соответствующей требованиям статьи 45 Закона, или внесением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sz w:val="23"/>
          <w:szCs w:val="23"/>
        </w:rPr>
        <w:lastRenderedPageBreak/>
        <w:t>Способ обеспечения гарантийных обязательств, срок действия банковской гарантии определяются Подрядчиком самостоятельно. При этом срок действия банковской гарантии, если такая форма обеспечения гарантийных обязательств применена Подрядчиком,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sz w:val="23"/>
          <w:szCs w:val="23"/>
        </w:rPr>
        <w:t>Кроме того, в банковскую гарантию должно быть включено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b/>
          <w:sz w:val="23"/>
          <w:szCs w:val="23"/>
        </w:rPr>
        <w:t>7.7.</w:t>
      </w:r>
      <w:r w:rsidRPr="00B332BC">
        <w:rPr>
          <w:rFonts w:ascii="Times New Roman" w:eastAsia="Times New Roman" w:hAnsi="Times New Roman" w:cs="Times New Roman"/>
          <w:sz w:val="23"/>
          <w:szCs w:val="23"/>
        </w:rPr>
        <w:t xml:space="preserve"> Размер обеспечения гарантийных обязательств устанавливается в размере 5% от начальной (максимальной) цены контракта, что составляет 410 722 рубля 74</w:t>
      </w:r>
      <w:r w:rsidR="00291F1B">
        <w:rPr>
          <w:rFonts w:ascii="Times New Roman" w:eastAsia="Times New Roman" w:hAnsi="Times New Roman" w:cs="Times New Roman"/>
          <w:sz w:val="23"/>
          <w:szCs w:val="23"/>
        </w:rPr>
        <w:t xml:space="preserve"> </w:t>
      </w:r>
      <w:r w:rsidRPr="00B332BC">
        <w:rPr>
          <w:rFonts w:ascii="Times New Roman" w:eastAsia="Times New Roman" w:hAnsi="Times New Roman" w:cs="Times New Roman"/>
          <w:sz w:val="23"/>
          <w:szCs w:val="23"/>
        </w:rPr>
        <w:t>копейки.</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b/>
          <w:sz w:val="23"/>
          <w:szCs w:val="23"/>
        </w:rPr>
        <w:t>7.8.</w:t>
      </w:r>
      <w:r w:rsidRPr="00B332BC">
        <w:rPr>
          <w:rFonts w:ascii="Times New Roman" w:eastAsia="Times New Roman" w:hAnsi="Times New Roman" w:cs="Times New Roman"/>
          <w:sz w:val="23"/>
          <w:szCs w:val="23"/>
        </w:rPr>
        <w:t xml:space="preserve"> Возврат денежных средств, внесенных Подрядчиком в качестве обеспечения гарантийных обязательств, осуществляется Заказчиком в течение 15 дней с даты окончания срока гарантийных обязательств, на счет Подрядчика, указанный в Контракте, при условии отсутствия у Заказчика претензий об уплате сумм начисленных неустоек.</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iCs/>
          <w:sz w:val="23"/>
          <w:szCs w:val="23"/>
        </w:rPr>
      </w:pPr>
      <w:r w:rsidRPr="00B332BC">
        <w:rPr>
          <w:rFonts w:ascii="Times New Roman" w:eastAsia="Times New Roman" w:hAnsi="Times New Roman" w:cs="Times New Roman"/>
          <w:b/>
          <w:iCs/>
          <w:sz w:val="23"/>
          <w:szCs w:val="23"/>
        </w:rPr>
        <w:t>7.9.</w:t>
      </w:r>
      <w:r w:rsidRPr="00B332BC">
        <w:rPr>
          <w:rFonts w:ascii="Times New Roman" w:eastAsia="Times New Roman" w:hAnsi="Times New Roman" w:cs="Times New Roman"/>
          <w:iCs/>
          <w:sz w:val="23"/>
          <w:szCs w:val="23"/>
        </w:rPr>
        <w:t xml:space="preserve">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F012F" w:rsidRPr="00B332BC" w:rsidRDefault="00AF012F" w:rsidP="005222F4">
      <w:pPr>
        <w:suppressAutoHyphens/>
        <w:autoSpaceDN w:val="0"/>
        <w:spacing w:after="0" w:line="240" w:lineRule="auto"/>
        <w:ind w:firstLine="709"/>
        <w:jc w:val="both"/>
        <w:textAlignment w:val="baseline"/>
        <w:rPr>
          <w:rFonts w:ascii="Times New Roman" w:eastAsia="Times New Roman" w:hAnsi="Times New Roman" w:cs="Times New Roman"/>
          <w:kern w:val="3"/>
          <w:sz w:val="23"/>
          <w:szCs w:val="23"/>
          <w:shd w:val="clear" w:color="auto" w:fill="FFFF99"/>
        </w:rPr>
      </w:pPr>
      <w:r w:rsidRPr="00B332BC">
        <w:rPr>
          <w:rFonts w:ascii="Times New Roman" w:eastAsia="Times New Roman" w:hAnsi="Times New Roman" w:cs="Times New Roman"/>
          <w:b/>
          <w:kern w:val="3"/>
          <w:sz w:val="23"/>
          <w:szCs w:val="23"/>
        </w:rPr>
        <w:t>7.10.</w:t>
      </w:r>
      <w:r w:rsidRPr="00B332BC">
        <w:rPr>
          <w:rFonts w:ascii="Times New Roman" w:eastAsia="Times New Roman" w:hAnsi="Times New Roman" w:cs="Times New Roman"/>
          <w:kern w:val="3"/>
          <w:sz w:val="23"/>
          <w:szCs w:val="23"/>
        </w:rPr>
        <w:t xml:space="preserve"> В случае если участником закупки, с которым заключается Контракт, является государственное или муниципальное казенное учреждение, положения об обеспечении гарантийных обязательств к такому участнику не применяются.</w:t>
      </w:r>
    </w:p>
    <w:p w:rsidR="00AF012F" w:rsidRPr="00B332BC" w:rsidRDefault="00AF012F" w:rsidP="005222F4">
      <w:pPr>
        <w:pStyle w:val="Standard"/>
        <w:tabs>
          <w:tab w:val="left" w:pos="1134"/>
        </w:tabs>
        <w:ind w:firstLine="709"/>
        <w:jc w:val="both"/>
        <w:rPr>
          <w:iCs/>
          <w:color w:val="00000A"/>
          <w:sz w:val="23"/>
          <w:szCs w:val="23"/>
          <w:shd w:val="clear" w:color="auto" w:fill="FFFF99"/>
          <w:lang w:eastAsia="en-US"/>
        </w:rPr>
      </w:pPr>
      <w:r w:rsidRPr="00B332BC">
        <w:rPr>
          <w:b/>
          <w:iCs/>
          <w:color w:val="00000A"/>
          <w:sz w:val="23"/>
          <w:szCs w:val="23"/>
          <w:lang w:eastAsia="en-US"/>
        </w:rPr>
        <w:t>7.11.</w:t>
      </w:r>
      <w:r w:rsidRPr="00B332BC">
        <w:rPr>
          <w:iCs/>
          <w:color w:val="00000A"/>
          <w:sz w:val="23"/>
          <w:szCs w:val="23"/>
          <w:lang w:eastAsia="en-US"/>
        </w:rPr>
        <w:t xml:space="preserve"> Подрядчик освобождается от предоставления обеспечения гарантийных обязательств в случае предоставления таким Подрядчиком информации, содержащейся в реестре контрактов, заключенных заказчиками, и подтверждающей исполнение таким Подрядчиком (без учета правопреемства) в течение 3 лет до даты подачи заявки на участие в закупке 3 контрактов, исполненных без применения к такому Подрядчику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по результатам осуществления которой заключен настоящий Контракт.</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b/>
          <w:color w:val="FF0000"/>
          <w:sz w:val="23"/>
          <w:szCs w:val="23"/>
        </w:rPr>
      </w:pPr>
    </w:p>
    <w:p w:rsidR="00AF012F" w:rsidRPr="00B332BC" w:rsidRDefault="00AF012F" w:rsidP="005222F4">
      <w:pPr>
        <w:autoSpaceDE w:val="0"/>
        <w:autoSpaceDN w:val="0"/>
        <w:adjustRightInd w:val="0"/>
        <w:spacing w:after="0" w:line="240" w:lineRule="auto"/>
        <w:jc w:val="center"/>
        <w:rPr>
          <w:rFonts w:ascii="Times New Roman" w:eastAsia="Times New Roman" w:hAnsi="Times New Roman" w:cs="Times New Roman"/>
          <w:b/>
          <w:sz w:val="23"/>
          <w:szCs w:val="23"/>
        </w:rPr>
      </w:pPr>
      <w:r w:rsidRPr="00B332BC">
        <w:rPr>
          <w:rFonts w:ascii="Times New Roman" w:eastAsia="Times New Roman" w:hAnsi="Times New Roman" w:cs="Times New Roman"/>
          <w:b/>
          <w:sz w:val="23"/>
          <w:szCs w:val="23"/>
        </w:rPr>
        <w:t>8. Срок действия Контракта, порядок изменения и расторжения Контракта</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b/>
          <w:sz w:val="23"/>
          <w:szCs w:val="23"/>
        </w:rPr>
        <w:t xml:space="preserve">8.1. </w:t>
      </w:r>
      <w:r w:rsidRPr="00B332BC">
        <w:rPr>
          <w:rFonts w:ascii="Times New Roman" w:eastAsia="Times New Roman" w:hAnsi="Times New Roman" w:cs="Times New Roman"/>
          <w:sz w:val="23"/>
          <w:szCs w:val="23"/>
        </w:rPr>
        <w:t>Контракт вступает в силу с момента подписания его Сторонами и действует по 31.12.2021.</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sz w:val="23"/>
          <w:szCs w:val="23"/>
        </w:rPr>
        <w:t>Контракт действует до полного исполнения Сторонами своих обязательств по Контракту, но не свыше срока действия Контракта.</w:t>
      </w:r>
    </w:p>
    <w:p w:rsidR="00AF012F" w:rsidRPr="00B332BC" w:rsidRDefault="00AF012F" w:rsidP="005222F4">
      <w:pPr>
        <w:pStyle w:val="Standard"/>
        <w:tabs>
          <w:tab w:val="left" w:pos="1560"/>
        </w:tabs>
        <w:ind w:firstLine="709"/>
        <w:jc w:val="both"/>
        <w:rPr>
          <w:sz w:val="23"/>
          <w:szCs w:val="23"/>
        </w:rPr>
      </w:pPr>
      <w:r w:rsidRPr="00B332BC">
        <w:rPr>
          <w:sz w:val="23"/>
          <w:szCs w:val="23"/>
        </w:rPr>
        <w:t>Истечение срока действия Контракта не освобождает Стороны от исполнения обязательств, возникших в период действия Контракта, а также от ответственности за его нарушение.</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sz w:val="23"/>
          <w:szCs w:val="23"/>
        </w:rPr>
        <w:t>В случае неисполнения Подрядчиком своих обязательств по Контракту, Заказчик вправе обратиться в суд с требованием о расторжении Контракта вне зависимости от истечения срока действия Контракта.</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sz w:val="23"/>
          <w:szCs w:val="23"/>
        </w:rPr>
        <w:t>Обязательства Заказчика по финансированию надлежаще выполненных Работ возникают не ранее регистрации Контракта в реестре контрактов в порядке, установленном действующим законодательством.</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b/>
          <w:sz w:val="23"/>
          <w:szCs w:val="23"/>
        </w:rPr>
        <w:t>8.2.</w:t>
      </w:r>
      <w:r w:rsidRPr="00B332BC">
        <w:rPr>
          <w:rFonts w:ascii="Times New Roman" w:eastAsia="Times New Roman" w:hAnsi="Times New Roman" w:cs="Times New Roman"/>
          <w:sz w:val="23"/>
          <w:szCs w:val="23"/>
        </w:rPr>
        <w:t xml:space="preserve"> Внесение изменений в Контракт возможно в соответствии с требованиями действующего законодательства. </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sz w:val="23"/>
          <w:szCs w:val="23"/>
        </w:rPr>
        <w:t>Изменение существенных условий Контракта возможно в случаях и порядке, указанных в статье 95 Закона.</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kern w:val="3"/>
          <w:sz w:val="23"/>
          <w:szCs w:val="23"/>
        </w:rPr>
      </w:pPr>
      <w:r w:rsidRPr="00B332BC">
        <w:rPr>
          <w:rFonts w:ascii="Times New Roman" w:eastAsia="Arial Unicode MS" w:hAnsi="Times New Roman" w:cs="Times New Roman"/>
          <w:kern w:val="3"/>
          <w:sz w:val="23"/>
          <w:szCs w:val="23"/>
        </w:rPr>
        <w:t>Все изменения и дополнения к настоящему Контракту действительны, если они совершены в письменной форме и подписаны Сторонами</w:t>
      </w:r>
      <w:r w:rsidRPr="00B332BC">
        <w:rPr>
          <w:rFonts w:ascii="Times New Roman" w:eastAsia="Times New Roman" w:hAnsi="Times New Roman" w:cs="Times New Roman"/>
          <w:kern w:val="3"/>
          <w:sz w:val="23"/>
          <w:szCs w:val="23"/>
        </w:rPr>
        <w:t>.</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kern w:val="3"/>
          <w:sz w:val="23"/>
          <w:szCs w:val="23"/>
        </w:rPr>
      </w:pPr>
      <w:r w:rsidRPr="00B332BC">
        <w:rPr>
          <w:rFonts w:ascii="Times New Roman" w:eastAsia="Times New Roman" w:hAnsi="Times New Roman" w:cs="Times New Roman"/>
          <w:b/>
          <w:kern w:val="3"/>
          <w:sz w:val="23"/>
          <w:szCs w:val="23"/>
        </w:rPr>
        <w:t>8.3.</w:t>
      </w:r>
      <w:r w:rsidRPr="00B332BC">
        <w:rPr>
          <w:rFonts w:ascii="Times New Roman" w:eastAsia="Times New Roman" w:hAnsi="Times New Roman" w:cs="Times New Roman"/>
          <w:kern w:val="3"/>
          <w:sz w:val="23"/>
          <w:szCs w:val="23"/>
        </w:rPr>
        <w:t xml:space="preserve"> Цена Контракта может быть снижена по соглашению Сторон без изменения предусмотренных Контрактом объема и качества выполняемых Работ и иных условий его исполнения.</w:t>
      </w:r>
    </w:p>
    <w:p w:rsidR="00AF012F" w:rsidRPr="00B332BC" w:rsidRDefault="00AF012F" w:rsidP="005222F4">
      <w:pPr>
        <w:suppressAutoHyphens/>
        <w:autoSpaceDN w:val="0"/>
        <w:spacing w:after="0" w:line="240" w:lineRule="auto"/>
        <w:ind w:firstLine="709"/>
        <w:jc w:val="both"/>
        <w:textAlignment w:val="baseline"/>
        <w:rPr>
          <w:rFonts w:ascii="Times New Roman" w:eastAsia="Times New Roman" w:hAnsi="Times New Roman" w:cs="Times New Roman"/>
          <w:kern w:val="3"/>
          <w:sz w:val="23"/>
          <w:szCs w:val="23"/>
        </w:rPr>
      </w:pPr>
      <w:r w:rsidRPr="00B332BC">
        <w:rPr>
          <w:rFonts w:ascii="Times New Roman" w:eastAsia="Times New Roman" w:hAnsi="Times New Roman" w:cs="Times New Roman"/>
          <w:b/>
          <w:kern w:val="3"/>
          <w:sz w:val="23"/>
          <w:szCs w:val="23"/>
        </w:rPr>
        <w:t>8.4.</w:t>
      </w:r>
      <w:r w:rsidRPr="00B332BC">
        <w:rPr>
          <w:rFonts w:ascii="Times New Roman" w:eastAsia="Times New Roman" w:hAnsi="Times New Roman" w:cs="Times New Roman"/>
          <w:kern w:val="3"/>
          <w:sz w:val="23"/>
          <w:szCs w:val="23"/>
        </w:rPr>
        <w:t xml:space="preserve"> По предложению Заказчика возможно увеличение или уменьшение предусмотренного Контрактом объема выполняемых Работ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установленной в Контракте цены единицы работы, но не более чем на десять процентов цены </w:t>
      </w:r>
      <w:r w:rsidRPr="00B332BC">
        <w:rPr>
          <w:rFonts w:ascii="Times New Roman" w:eastAsia="Times New Roman" w:hAnsi="Times New Roman" w:cs="Times New Roman"/>
          <w:kern w:val="3"/>
          <w:sz w:val="23"/>
          <w:szCs w:val="23"/>
        </w:rPr>
        <w:lastRenderedPageBreak/>
        <w:t xml:space="preserve">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p w:rsidR="00AF012F" w:rsidRPr="00B332BC" w:rsidRDefault="00AF012F" w:rsidP="005222F4">
      <w:pPr>
        <w:tabs>
          <w:tab w:val="left" w:pos="2127"/>
        </w:tabs>
        <w:suppressAutoHyphens/>
        <w:autoSpaceDN w:val="0"/>
        <w:spacing w:after="0" w:line="240" w:lineRule="auto"/>
        <w:ind w:firstLine="709"/>
        <w:jc w:val="both"/>
        <w:textAlignment w:val="baseline"/>
        <w:rPr>
          <w:rFonts w:ascii="Times New Roman" w:eastAsia="Times New Roman" w:hAnsi="Times New Roman" w:cs="Times New Roman"/>
          <w:kern w:val="3"/>
          <w:sz w:val="23"/>
          <w:szCs w:val="23"/>
        </w:rPr>
      </w:pPr>
      <w:r w:rsidRPr="00B332BC">
        <w:rPr>
          <w:rFonts w:ascii="Times New Roman" w:eastAsia="Times New Roman" w:hAnsi="Times New Roman" w:cs="Times New Roman"/>
          <w:b/>
          <w:kern w:val="3"/>
          <w:sz w:val="23"/>
          <w:szCs w:val="23"/>
        </w:rPr>
        <w:t>8.5.</w:t>
      </w:r>
      <w:r w:rsidRPr="00B332BC">
        <w:rPr>
          <w:rFonts w:ascii="Times New Roman" w:eastAsia="Times New Roman" w:hAnsi="Times New Roman" w:cs="Times New Roman"/>
          <w:kern w:val="3"/>
          <w:sz w:val="23"/>
          <w:szCs w:val="23"/>
        </w:rPr>
        <w:t>Согласно пункту 5 статьи 78.1 Бюджетного кодекса Российской Федерации в случае уменьшения в соответствии с положениями Бюджетного кодекса РФ получателю бюджетных средств, предоставляющему Заказчику субсидии, ранее доведенных до него в установленном порядке лимитов бюджетных обязательств на предоставление субсидии, по соглашению Сторон в Контракт могут быть внесены изменения в части изменений размера и (или) сроков оплаты и (или) объема Работ.</w:t>
      </w:r>
    </w:p>
    <w:p w:rsidR="00AF012F" w:rsidRPr="00B332BC" w:rsidRDefault="00AF012F" w:rsidP="005222F4">
      <w:pPr>
        <w:tabs>
          <w:tab w:val="left" w:pos="2127"/>
        </w:tabs>
        <w:suppressAutoHyphens/>
        <w:autoSpaceDN w:val="0"/>
        <w:spacing w:after="0" w:line="240" w:lineRule="auto"/>
        <w:ind w:firstLine="709"/>
        <w:jc w:val="both"/>
        <w:textAlignment w:val="baseline"/>
        <w:rPr>
          <w:rFonts w:ascii="Times New Roman" w:eastAsia="Times New Roman" w:hAnsi="Times New Roman" w:cs="Times New Roman"/>
          <w:kern w:val="3"/>
          <w:sz w:val="23"/>
          <w:szCs w:val="23"/>
        </w:rPr>
      </w:pPr>
      <w:r w:rsidRPr="00B332BC">
        <w:rPr>
          <w:rFonts w:ascii="Times New Roman" w:eastAsia="Times New Roman" w:hAnsi="Times New Roman" w:cs="Times New Roman"/>
          <w:b/>
          <w:kern w:val="3"/>
          <w:sz w:val="23"/>
          <w:szCs w:val="23"/>
        </w:rPr>
        <w:t>8.6.</w:t>
      </w:r>
      <w:r w:rsidRPr="00B332BC">
        <w:rPr>
          <w:rFonts w:ascii="Times New Roman" w:eastAsia="Times New Roman" w:hAnsi="Times New Roman" w:cs="Times New Roman"/>
          <w:kern w:val="3"/>
          <w:sz w:val="23"/>
          <w:szCs w:val="23"/>
        </w:rPr>
        <w:t xml:space="preserve"> При исполнении Контракта (за исключением случаев, которые предусмотрены нормативными правовыми актами, принятыми в соответствии с </w:t>
      </w:r>
      <w:hyperlink r:id="rId12" w:history="1">
        <w:r w:rsidRPr="00B332BC">
          <w:rPr>
            <w:rFonts w:ascii="Times New Roman" w:eastAsia="Times New Roman" w:hAnsi="Times New Roman" w:cs="Times New Roman"/>
            <w:kern w:val="3"/>
            <w:sz w:val="23"/>
            <w:szCs w:val="23"/>
          </w:rPr>
          <w:t>частью 6 статьи 14</w:t>
        </w:r>
      </w:hyperlink>
      <w:r w:rsidRPr="00B332BC">
        <w:rPr>
          <w:rFonts w:ascii="Times New Roman" w:eastAsia="Times New Roman" w:hAnsi="Times New Roman" w:cs="Times New Roman"/>
          <w:kern w:val="3"/>
          <w:sz w:val="23"/>
          <w:szCs w:val="23"/>
        </w:rPr>
        <w:t xml:space="preserve"> Закона) по согласованию Заказчика с Подрядчиком допускается выполнение Работы, качество, технические и функциональные характеристики (потребительские свойства) которой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вносятся Заказчиком в реестр контрактов, заключенных Заказчиком.</w:t>
      </w:r>
    </w:p>
    <w:p w:rsidR="00AF012F" w:rsidRPr="00B332BC" w:rsidRDefault="00AF012F" w:rsidP="005222F4">
      <w:pPr>
        <w:tabs>
          <w:tab w:val="left" w:pos="2127"/>
        </w:tabs>
        <w:suppressAutoHyphens/>
        <w:autoSpaceDN w:val="0"/>
        <w:spacing w:after="0" w:line="240" w:lineRule="auto"/>
        <w:ind w:firstLine="709"/>
        <w:jc w:val="both"/>
        <w:textAlignment w:val="baseline"/>
        <w:rPr>
          <w:rFonts w:ascii="Times New Roman" w:eastAsia="Times New Roman" w:hAnsi="Times New Roman" w:cs="Times New Roman"/>
          <w:kern w:val="3"/>
          <w:sz w:val="23"/>
          <w:szCs w:val="23"/>
        </w:rPr>
      </w:pPr>
      <w:r w:rsidRPr="00B332BC">
        <w:rPr>
          <w:rFonts w:ascii="Times New Roman" w:eastAsia="Times New Roman" w:hAnsi="Times New Roman" w:cs="Times New Roman"/>
          <w:b/>
          <w:kern w:val="3"/>
          <w:sz w:val="23"/>
          <w:szCs w:val="23"/>
        </w:rPr>
        <w:t>8.7.</w:t>
      </w:r>
      <w:r w:rsidRPr="00B332BC">
        <w:rPr>
          <w:rFonts w:ascii="Times New Roman" w:eastAsia="Times New Roman" w:hAnsi="Times New Roman" w:cs="Times New Roman"/>
          <w:kern w:val="3"/>
          <w:sz w:val="23"/>
          <w:szCs w:val="23"/>
        </w:rPr>
        <w:t xml:space="preserve"> При исполнении Контракта не допускается перемена Подрядчика, за исключением случаев, если новый Подрядчик является правопреемником Подрядчика по такому Контракту вследствие реорганизации юридического лица в форме преобразования, слияния или присоединения.</w:t>
      </w:r>
    </w:p>
    <w:p w:rsidR="00AF012F" w:rsidRPr="00B332BC" w:rsidRDefault="00AF012F" w:rsidP="005222F4">
      <w:pPr>
        <w:suppressAutoHyphens/>
        <w:autoSpaceDN w:val="0"/>
        <w:spacing w:after="0" w:line="240" w:lineRule="auto"/>
        <w:ind w:firstLine="709"/>
        <w:jc w:val="both"/>
        <w:textAlignment w:val="baseline"/>
        <w:rPr>
          <w:rFonts w:ascii="Times New Roman" w:eastAsia="Times New Roman" w:hAnsi="Times New Roman" w:cs="Times New Roman"/>
          <w:kern w:val="3"/>
          <w:sz w:val="23"/>
          <w:szCs w:val="23"/>
        </w:rPr>
      </w:pPr>
      <w:r w:rsidRPr="00B332BC">
        <w:rPr>
          <w:rFonts w:ascii="Times New Roman" w:eastAsia="Times New Roman" w:hAnsi="Times New Roman" w:cs="Times New Roman"/>
          <w:b/>
          <w:kern w:val="3"/>
          <w:sz w:val="23"/>
          <w:szCs w:val="23"/>
        </w:rPr>
        <w:t>8.8.</w:t>
      </w:r>
      <w:r w:rsidRPr="00B332BC">
        <w:rPr>
          <w:rFonts w:ascii="Times New Roman" w:eastAsia="Times New Roman" w:hAnsi="Times New Roman" w:cs="Times New Roman"/>
          <w:kern w:val="3"/>
          <w:sz w:val="23"/>
          <w:szCs w:val="23"/>
        </w:rPr>
        <w:t>Контракт может быть расторгнут на основании:</w:t>
      </w:r>
    </w:p>
    <w:p w:rsidR="00AF012F" w:rsidRPr="00B332BC" w:rsidRDefault="00AF012F" w:rsidP="005222F4">
      <w:pPr>
        <w:suppressAutoHyphens/>
        <w:autoSpaceDN w:val="0"/>
        <w:spacing w:after="0" w:line="240" w:lineRule="auto"/>
        <w:ind w:firstLine="709"/>
        <w:jc w:val="both"/>
        <w:textAlignment w:val="baseline"/>
        <w:rPr>
          <w:rFonts w:ascii="Times New Roman" w:eastAsia="Times New Roman" w:hAnsi="Times New Roman" w:cs="Times New Roman"/>
          <w:kern w:val="3"/>
          <w:sz w:val="23"/>
          <w:szCs w:val="23"/>
        </w:rPr>
      </w:pPr>
      <w:r w:rsidRPr="00B332BC">
        <w:rPr>
          <w:rFonts w:ascii="Times New Roman" w:eastAsia="Times New Roman" w:hAnsi="Times New Roman" w:cs="Times New Roman"/>
          <w:b/>
          <w:kern w:val="3"/>
          <w:sz w:val="23"/>
          <w:szCs w:val="23"/>
        </w:rPr>
        <w:t>8.8.1.</w:t>
      </w:r>
      <w:r w:rsidRPr="00B332BC">
        <w:rPr>
          <w:rFonts w:ascii="Times New Roman" w:eastAsia="Times New Roman" w:hAnsi="Times New Roman" w:cs="Times New Roman"/>
          <w:kern w:val="3"/>
          <w:sz w:val="23"/>
          <w:szCs w:val="23"/>
        </w:rPr>
        <w:t xml:space="preserve"> письменного соглашения Сторон;</w:t>
      </w:r>
    </w:p>
    <w:p w:rsidR="00AF012F" w:rsidRPr="00B332BC" w:rsidRDefault="00AF012F" w:rsidP="005222F4">
      <w:pPr>
        <w:suppressAutoHyphens/>
        <w:autoSpaceDN w:val="0"/>
        <w:spacing w:after="0" w:line="240" w:lineRule="auto"/>
        <w:ind w:firstLine="709"/>
        <w:jc w:val="both"/>
        <w:textAlignment w:val="baseline"/>
        <w:rPr>
          <w:rFonts w:ascii="Times New Roman" w:eastAsia="Times New Roman" w:hAnsi="Times New Roman" w:cs="Times New Roman"/>
          <w:kern w:val="3"/>
          <w:sz w:val="23"/>
          <w:szCs w:val="23"/>
        </w:rPr>
      </w:pPr>
      <w:r w:rsidRPr="00B332BC">
        <w:rPr>
          <w:rFonts w:ascii="Times New Roman" w:eastAsia="Times New Roman" w:hAnsi="Times New Roman" w:cs="Times New Roman"/>
          <w:b/>
          <w:kern w:val="3"/>
          <w:sz w:val="23"/>
          <w:szCs w:val="23"/>
        </w:rPr>
        <w:t>8.8.2.</w:t>
      </w:r>
      <w:r w:rsidRPr="00B332BC">
        <w:rPr>
          <w:rFonts w:ascii="Times New Roman" w:eastAsia="Times New Roman" w:hAnsi="Times New Roman" w:cs="Times New Roman"/>
          <w:kern w:val="3"/>
          <w:sz w:val="23"/>
          <w:szCs w:val="23"/>
        </w:rPr>
        <w:t xml:space="preserve"> решения суда;</w:t>
      </w:r>
    </w:p>
    <w:p w:rsidR="00AF012F" w:rsidRPr="00B332BC" w:rsidRDefault="00AF012F" w:rsidP="005222F4">
      <w:pPr>
        <w:suppressAutoHyphens/>
        <w:autoSpaceDN w:val="0"/>
        <w:spacing w:after="0" w:line="240" w:lineRule="auto"/>
        <w:ind w:firstLine="709"/>
        <w:jc w:val="both"/>
        <w:textAlignment w:val="baseline"/>
        <w:rPr>
          <w:rFonts w:ascii="Times New Roman" w:eastAsia="Times New Roman" w:hAnsi="Times New Roman" w:cs="Times New Roman"/>
          <w:kern w:val="3"/>
          <w:sz w:val="23"/>
          <w:szCs w:val="23"/>
        </w:rPr>
      </w:pPr>
      <w:r w:rsidRPr="00B332BC">
        <w:rPr>
          <w:rFonts w:ascii="Times New Roman" w:eastAsia="Times New Roman" w:hAnsi="Times New Roman" w:cs="Times New Roman"/>
          <w:b/>
          <w:kern w:val="3"/>
          <w:sz w:val="23"/>
          <w:szCs w:val="23"/>
        </w:rPr>
        <w:t>8.8.3.</w:t>
      </w:r>
      <w:r w:rsidRPr="00B332BC">
        <w:rPr>
          <w:rFonts w:ascii="Times New Roman" w:eastAsia="Times New Roman" w:hAnsi="Times New Roman" w:cs="Times New Roman"/>
          <w:kern w:val="3"/>
          <w:sz w:val="23"/>
          <w:szCs w:val="23"/>
        </w:rPr>
        <w:t xml:space="preserve"> в случае одностороннего отказа Стороны Контракта от исполнения Контракта в соответствии с гражданским законодательством.</w:t>
      </w:r>
    </w:p>
    <w:p w:rsidR="00AF012F" w:rsidRPr="00B332BC" w:rsidRDefault="00AF012F" w:rsidP="005222F4">
      <w:pPr>
        <w:suppressAutoHyphens/>
        <w:autoSpaceDN w:val="0"/>
        <w:spacing w:after="0" w:line="240" w:lineRule="auto"/>
        <w:ind w:firstLine="709"/>
        <w:jc w:val="both"/>
        <w:textAlignment w:val="baseline"/>
        <w:rPr>
          <w:rFonts w:ascii="Times New Roman" w:eastAsia="Times New Roman" w:hAnsi="Times New Roman" w:cs="Times New Roman"/>
          <w:kern w:val="3"/>
          <w:sz w:val="23"/>
          <w:szCs w:val="23"/>
        </w:rPr>
      </w:pPr>
      <w:r w:rsidRPr="00B332BC">
        <w:rPr>
          <w:rFonts w:ascii="Times New Roman" w:eastAsia="Times New Roman" w:hAnsi="Times New Roman" w:cs="Times New Roman"/>
          <w:b/>
          <w:kern w:val="3"/>
          <w:sz w:val="23"/>
          <w:szCs w:val="23"/>
        </w:rPr>
        <w:t>8.9.</w:t>
      </w:r>
      <w:r w:rsidRPr="00B332BC">
        <w:rPr>
          <w:rFonts w:ascii="Times New Roman" w:eastAsia="Times New Roman" w:hAnsi="Times New Roman" w:cs="Times New Roman"/>
          <w:kern w:val="3"/>
          <w:sz w:val="23"/>
          <w:szCs w:val="23"/>
        </w:rPr>
        <w:t xml:space="preserve">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F012F" w:rsidRPr="00B332BC" w:rsidRDefault="00AF012F" w:rsidP="005222F4">
      <w:pPr>
        <w:suppressAutoHyphens/>
        <w:autoSpaceDN w:val="0"/>
        <w:spacing w:after="0" w:line="240" w:lineRule="auto"/>
        <w:ind w:firstLine="709"/>
        <w:jc w:val="both"/>
        <w:textAlignment w:val="baseline"/>
        <w:rPr>
          <w:rFonts w:ascii="Times New Roman" w:eastAsia="Arial Unicode MS" w:hAnsi="Times New Roman" w:cs="Times New Roman"/>
          <w:kern w:val="3"/>
          <w:sz w:val="23"/>
          <w:szCs w:val="23"/>
        </w:rPr>
      </w:pPr>
      <w:r w:rsidRPr="00B332BC">
        <w:rPr>
          <w:rFonts w:ascii="Times New Roman" w:hAnsi="Times New Roman" w:cs="Times New Roman"/>
          <w:b/>
          <w:kern w:val="3"/>
          <w:sz w:val="23"/>
          <w:szCs w:val="23"/>
        </w:rPr>
        <w:t>8.10.</w:t>
      </w:r>
      <w:r w:rsidRPr="00B332BC">
        <w:rPr>
          <w:rFonts w:ascii="Times New Roman" w:hAnsi="Times New Roman" w:cs="Times New Roman"/>
          <w:kern w:val="3"/>
          <w:sz w:val="23"/>
          <w:szCs w:val="23"/>
        </w:rPr>
        <w:t xml:space="preserve">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закупки.</w:t>
      </w:r>
    </w:p>
    <w:p w:rsidR="00AF012F" w:rsidRPr="00B332BC" w:rsidRDefault="00AF012F" w:rsidP="005222F4">
      <w:pPr>
        <w:tabs>
          <w:tab w:val="left" w:pos="2268"/>
        </w:tabs>
        <w:suppressAutoHyphens/>
        <w:autoSpaceDN w:val="0"/>
        <w:spacing w:after="0" w:line="240" w:lineRule="auto"/>
        <w:ind w:firstLine="709"/>
        <w:jc w:val="both"/>
        <w:textAlignment w:val="baseline"/>
        <w:rPr>
          <w:rFonts w:ascii="Times New Roman" w:eastAsia="Times New Roman" w:hAnsi="Times New Roman" w:cs="Times New Roman"/>
          <w:kern w:val="3"/>
          <w:sz w:val="23"/>
          <w:szCs w:val="23"/>
        </w:rPr>
      </w:pPr>
      <w:r w:rsidRPr="00B332BC">
        <w:rPr>
          <w:rFonts w:ascii="Times New Roman" w:eastAsia="Times New Roman" w:hAnsi="Times New Roman" w:cs="Times New Roman"/>
          <w:b/>
          <w:kern w:val="3"/>
          <w:sz w:val="23"/>
          <w:szCs w:val="23"/>
        </w:rPr>
        <w:t>8.11.</w:t>
      </w:r>
      <w:r w:rsidRPr="00B332BC">
        <w:rPr>
          <w:rFonts w:ascii="Times New Roman" w:eastAsia="Times New Roman" w:hAnsi="Times New Roman" w:cs="Times New Roman"/>
          <w:kern w:val="3"/>
          <w:sz w:val="23"/>
          <w:szCs w:val="23"/>
        </w:rPr>
        <w:t xml:space="preserve"> В случае нарушения Подрядчиком Предусмотренных Контрактом обязательств Заказчик вправе в одностороннем порядке отказаться от исполнения Контракта и потребовать от Подрядчика уплаты неустойки, предусмотренной пунктом 6 Контракта.</w:t>
      </w:r>
    </w:p>
    <w:p w:rsidR="00AF012F" w:rsidRPr="00B332BC" w:rsidRDefault="00AF012F" w:rsidP="005222F4">
      <w:pPr>
        <w:suppressAutoHyphens/>
        <w:autoSpaceDN w:val="0"/>
        <w:spacing w:after="0" w:line="240" w:lineRule="auto"/>
        <w:ind w:firstLine="709"/>
        <w:jc w:val="both"/>
        <w:textAlignment w:val="baseline"/>
        <w:rPr>
          <w:rFonts w:ascii="Times New Roman" w:eastAsia="Times New Roman" w:hAnsi="Times New Roman" w:cs="Times New Roman"/>
          <w:kern w:val="3"/>
          <w:sz w:val="23"/>
          <w:szCs w:val="23"/>
        </w:rPr>
      </w:pPr>
      <w:r w:rsidRPr="00B332BC">
        <w:rPr>
          <w:rFonts w:ascii="Times New Roman" w:eastAsia="Times New Roman" w:hAnsi="Times New Roman" w:cs="Times New Roman"/>
          <w:b/>
          <w:kern w:val="3"/>
          <w:sz w:val="23"/>
          <w:szCs w:val="23"/>
        </w:rPr>
        <w:t>8.12.</w:t>
      </w:r>
      <w:r w:rsidRPr="00B332BC">
        <w:rPr>
          <w:rFonts w:ascii="Times New Roman" w:eastAsia="Times New Roman" w:hAnsi="Times New Roman" w:cs="Times New Roman"/>
          <w:kern w:val="3"/>
          <w:sz w:val="23"/>
          <w:szCs w:val="23"/>
        </w:rPr>
        <w:t xml:space="preserve"> В случае принятия Заказчиком решения об одностороннем отказе от исполнения Контракта Заказчик в течение трех рабочих дней с даты принятия этого решения размещает его в единой информационной системе в сфере закупок и направляет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Подрядчику. Выполнение Заказчиком указанных выше требований считается надлежащим уведомлением Подрядчика об одностороннем отказе от исполнения Контракта.</w:t>
      </w:r>
    </w:p>
    <w:p w:rsidR="00AF012F" w:rsidRPr="00B332BC" w:rsidRDefault="00AF012F" w:rsidP="005222F4">
      <w:pPr>
        <w:suppressAutoHyphens/>
        <w:autoSpaceDN w:val="0"/>
        <w:spacing w:after="0" w:line="240" w:lineRule="auto"/>
        <w:ind w:firstLine="709"/>
        <w:jc w:val="both"/>
        <w:textAlignment w:val="baseline"/>
        <w:rPr>
          <w:rFonts w:ascii="Times New Roman" w:eastAsia="Times New Roman" w:hAnsi="Times New Roman" w:cs="Times New Roman"/>
          <w:kern w:val="3"/>
          <w:sz w:val="23"/>
          <w:szCs w:val="23"/>
        </w:rPr>
      </w:pPr>
      <w:r w:rsidRPr="00B332BC">
        <w:rPr>
          <w:rFonts w:ascii="Times New Roman" w:eastAsia="Times New Roman" w:hAnsi="Times New Roman" w:cs="Times New Roman"/>
          <w:kern w:val="3"/>
          <w:sz w:val="23"/>
          <w:szCs w:val="23"/>
        </w:rPr>
        <w:t>Датой такого надлежащего уведомления признается дата получения Заказчиком подтверждения о вручении Подрядчику данного уведомления или дата получения Заказчиком информации об отсутствии Подрядчика по его адресу, указанному в Контракте. При невозможности получения подтверждения или информации датой такого надлежащего уведомления признается дата по истечении 30 (тридцати) дней с даты размещения в единой информационной системе решения об одностороннем отказе от исполнения Контракта.</w:t>
      </w:r>
    </w:p>
    <w:p w:rsidR="00AF012F" w:rsidRPr="00B332BC" w:rsidRDefault="00AF012F" w:rsidP="005222F4">
      <w:pPr>
        <w:suppressAutoHyphens/>
        <w:autoSpaceDN w:val="0"/>
        <w:spacing w:after="0" w:line="240" w:lineRule="auto"/>
        <w:ind w:firstLine="709"/>
        <w:jc w:val="both"/>
        <w:textAlignment w:val="baseline"/>
        <w:rPr>
          <w:rFonts w:ascii="Times New Roman" w:eastAsia="Times New Roman" w:hAnsi="Times New Roman" w:cs="Times New Roman"/>
          <w:kern w:val="3"/>
          <w:sz w:val="23"/>
          <w:szCs w:val="23"/>
        </w:rPr>
      </w:pPr>
      <w:r w:rsidRPr="00B332BC">
        <w:rPr>
          <w:rFonts w:ascii="Times New Roman" w:eastAsia="Times New Roman" w:hAnsi="Times New Roman" w:cs="Times New Roman"/>
          <w:b/>
          <w:kern w:val="3"/>
          <w:sz w:val="23"/>
          <w:szCs w:val="23"/>
        </w:rPr>
        <w:t>8.13.</w:t>
      </w:r>
      <w:r w:rsidRPr="00B332BC">
        <w:rPr>
          <w:rFonts w:ascii="Times New Roman" w:eastAsia="Times New Roman" w:hAnsi="Times New Roman" w:cs="Times New Roman"/>
          <w:kern w:val="3"/>
          <w:sz w:val="23"/>
          <w:szCs w:val="23"/>
        </w:rPr>
        <w:t>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Подрядчика об одностороннем отказе от исполнения Контракта.</w:t>
      </w:r>
    </w:p>
    <w:p w:rsidR="00AF012F" w:rsidRPr="00B332BC" w:rsidRDefault="00AF012F" w:rsidP="005222F4">
      <w:pPr>
        <w:suppressAutoHyphens/>
        <w:autoSpaceDN w:val="0"/>
        <w:spacing w:after="0" w:line="240" w:lineRule="auto"/>
        <w:ind w:firstLine="709"/>
        <w:jc w:val="both"/>
        <w:textAlignment w:val="baseline"/>
        <w:rPr>
          <w:rFonts w:ascii="Times New Roman" w:eastAsia="Times New Roman" w:hAnsi="Times New Roman" w:cs="Times New Roman"/>
          <w:kern w:val="3"/>
          <w:sz w:val="23"/>
          <w:szCs w:val="23"/>
        </w:rPr>
      </w:pPr>
      <w:r w:rsidRPr="00B332BC">
        <w:rPr>
          <w:rFonts w:ascii="Times New Roman" w:eastAsia="Times New Roman" w:hAnsi="Times New Roman" w:cs="Times New Roman"/>
          <w:b/>
          <w:kern w:val="3"/>
          <w:sz w:val="23"/>
          <w:szCs w:val="23"/>
        </w:rPr>
        <w:t>8.14.</w:t>
      </w:r>
      <w:r w:rsidRPr="00B332BC">
        <w:rPr>
          <w:rFonts w:ascii="Times New Roman" w:eastAsia="Times New Roman" w:hAnsi="Times New Roman" w:cs="Times New Roman"/>
          <w:kern w:val="3"/>
          <w:sz w:val="23"/>
          <w:szCs w:val="23"/>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случае проведения </w:t>
      </w:r>
      <w:r w:rsidRPr="00B332BC">
        <w:rPr>
          <w:rFonts w:ascii="Times New Roman" w:eastAsia="Times New Roman" w:hAnsi="Times New Roman" w:cs="Times New Roman"/>
          <w:kern w:val="3"/>
          <w:sz w:val="23"/>
          <w:szCs w:val="23"/>
        </w:rPr>
        <w:lastRenderedPageBreak/>
        <w:t>Заказчиком экспертизы, предусмотренной частью 10 статьи95 Закона).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AF012F" w:rsidRPr="00B332BC" w:rsidRDefault="00AF012F" w:rsidP="005222F4">
      <w:pPr>
        <w:suppressAutoHyphens/>
        <w:autoSpaceDN w:val="0"/>
        <w:spacing w:after="0" w:line="240" w:lineRule="auto"/>
        <w:ind w:firstLine="709"/>
        <w:jc w:val="both"/>
        <w:textAlignment w:val="baseline"/>
        <w:rPr>
          <w:rFonts w:ascii="Times New Roman" w:eastAsia="Times New Roman" w:hAnsi="Times New Roman" w:cs="Times New Roman"/>
          <w:kern w:val="3"/>
          <w:sz w:val="23"/>
          <w:szCs w:val="23"/>
        </w:rPr>
      </w:pPr>
      <w:r w:rsidRPr="00B332BC">
        <w:rPr>
          <w:rFonts w:ascii="Times New Roman" w:eastAsia="Times New Roman" w:hAnsi="Times New Roman" w:cs="Times New Roman"/>
          <w:b/>
          <w:kern w:val="3"/>
          <w:sz w:val="23"/>
          <w:szCs w:val="23"/>
        </w:rPr>
        <w:t>8.15.</w:t>
      </w:r>
      <w:r w:rsidRPr="00B332BC">
        <w:rPr>
          <w:rFonts w:ascii="Times New Roman" w:eastAsia="Times New Roman" w:hAnsi="Times New Roman" w:cs="Times New Roman"/>
          <w:kern w:val="3"/>
          <w:sz w:val="23"/>
          <w:szCs w:val="23"/>
        </w:rPr>
        <w:t xml:space="preserve">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F012F" w:rsidRPr="00B332BC" w:rsidRDefault="00AF012F" w:rsidP="005222F4">
      <w:pPr>
        <w:suppressAutoHyphens/>
        <w:autoSpaceDN w:val="0"/>
        <w:spacing w:after="0" w:line="240" w:lineRule="auto"/>
        <w:ind w:firstLine="709"/>
        <w:jc w:val="both"/>
        <w:textAlignment w:val="baseline"/>
        <w:rPr>
          <w:rFonts w:ascii="Times New Roman" w:eastAsia="Times New Roman" w:hAnsi="Times New Roman" w:cs="Times New Roman"/>
          <w:kern w:val="3"/>
          <w:sz w:val="23"/>
          <w:szCs w:val="23"/>
        </w:rPr>
      </w:pPr>
      <w:r w:rsidRPr="00B332BC">
        <w:rPr>
          <w:rFonts w:ascii="Times New Roman" w:eastAsia="Times New Roman" w:hAnsi="Times New Roman" w:cs="Times New Roman"/>
          <w:b/>
          <w:kern w:val="3"/>
          <w:sz w:val="23"/>
          <w:szCs w:val="23"/>
        </w:rPr>
        <w:t xml:space="preserve">8.16. </w:t>
      </w:r>
      <w:r w:rsidRPr="00B332BC">
        <w:rPr>
          <w:rFonts w:ascii="Times New Roman" w:eastAsia="Times New Roman" w:hAnsi="Times New Roman" w:cs="Times New Roman"/>
          <w:kern w:val="3"/>
          <w:sz w:val="23"/>
          <w:szCs w:val="23"/>
        </w:rPr>
        <w:t>Решение Подрядчика об одностороннем отказе от исполнения Контракта в течение трех рабочих дней с даты принятия этого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Подрядчиком подтверждения о его вручении Заказчику. Выполнение Подрядчиком настоящего требования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данного уведомления.</w:t>
      </w:r>
    </w:p>
    <w:p w:rsidR="00AF012F" w:rsidRPr="00B332BC" w:rsidRDefault="00AF012F" w:rsidP="005222F4">
      <w:pPr>
        <w:suppressAutoHyphens/>
        <w:autoSpaceDN w:val="0"/>
        <w:spacing w:after="0" w:line="240" w:lineRule="auto"/>
        <w:ind w:firstLine="709"/>
        <w:jc w:val="both"/>
        <w:textAlignment w:val="baseline"/>
        <w:rPr>
          <w:rFonts w:ascii="Times New Roman" w:eastAsia="Times New Roman" w:hAnsi="Times New Roman" w:cs="Times New Roman"/>
          <w:kern w:val="3"/>
          <w:sz w:val="23"/>
          <w:szCs w:val="23"/>
        </w:rPr>
      </w:pPr>
      <w:r w:rsidRPr="00B332BC">
        <w:rPr>
          <w:rFonts w:ascii="Times New Roman" w:eastAsia="Times New Roman" w:hAnsi="Times New Roman" w:cs="Times New Roman"/>
          <w:b/>
          <w:kern w:val="3"/>
          <w:sz w:val="23"/>
          <w:szCs w:val="23"/>
        </w:rPr>
        <w:t xml:space="preserve">8.17. </w:t>
      </w:r>
      <w:r w:rsidRPr="00B332BC">
        <w:rPr>
          <w:rFonts w:ascii="Times New Roman" w:eastAsia="Times New Roman" w:hAnsi="Times New Roman" w:cs="Times New Roman"/>
          <w:kern w:val="3"/>
          <w:sz w:val="23"/>
          <w:szCs w:val="23"/>
        </w:rPr>
        <w:t>Решение Подрядчика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Подрядчиком Заказчика об одностороннем отказе от исполнения Контракта.</w:t>
      </w:r>
    </w:p>
    <w:p w:rsidR="00AF012F" w:rsidRPr="00B332BC" w:rsidRDefault="00AF012F" w:rsidP="005222F4">
      <w:pPr>
        <w:suppressAutoHyphens/>
        <w:autoSpaceDN w:val="0"/>
        <w:spacing w:after="0" w:line="240" w:lineRule="auto"/>
        <w:ind w:firstLine="709"/>
        <w:jc w:val="both"/>
        <w:textAlignment w:val="baseline"/>
        <w:rPr>
          <w:rFonts w:ascii="Times New Roman" w:eastAsia="Times New Roman" w:hAnsi="Times New Roman" w:cs="Times New Roman"/>
          <w:kern w:val="3"/>
          <w:sz w:val="23"/>
          <w:szCs w:val="23"/>
        </w:rPr>
      </w:pPr>
      <w:r w:rsidRPr="00B332BC">
        <w:rPr>
          <w:rFonts w:ascii="Times New Roman" w:eastAsia="Times New Roman" w:hAnsi="Times New Roman" w:cs="Times New Roman"/>
          <w:b/>
          <w:kern w:val="3"/>
          <w:sz w:val="23"/>
          <w:szCs w:val="23"/>
        </w:rPr>
        <w:t>8.18.</w:t>
      </w:r>
      <w:r w:rsidRPr="00B332BC">
        <w:rPr>
          <w:rFonts w:ascii="Times New Roman" w:eastAsia="Times New Roman" w:hAnsi="Times New Roman" w:cs="Times New Roman"/>
          <w:kern w:val="3"/>
          <w:sz w:val="23"/>
          <w:szCs w:val="23"/>
        </w:rPr>
        <w:t xml:space="preserve">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F012F" w:rsidRPr="00B332BC" w:rsidRDefault="00AF012F" w:rsidP="005222F4">
      <w:pPr>
        <w:tabs>
          <w:tab w:val="left" w:pos="1701"/>
        </w:tabs>
        <w:suppressAutoHyphens/>
        <w:autoSpaceDN w:val="0"/>
        <w:spacing w:after="0" w:line="240" w:lineRule="auto"/>
        <w:ind w:firstLine="709"/>
        <w:jc w:val="both"/>
        <w:textAlignment w:val="baseline"/>
        <w:rPr>
          <w:rFonts w:ascii="Times New Roman" w:eastAsia="Arial Unicode MS" w:hAnsi="Times New Roman" w:cs="Times New Roman"/>
          <w:b/>
          <w:bCs/>
          <w:kern w:val="3"/>
          <w:sz w:val="23"/>
          <w:szCs w:val="23"/>
        </w:rPr>
      </w:pPr>
      <w:r w:rsidRPr="00B332BC">
        <w:rPr>
          <w:rFonts w:ascii="Times New Roman" w:eastAsia="Arial Unicode MS" w:hAnsi="Times New Roman" w:cs="Times New Roman"/>
          <w:b/>
          <w:kern w:val="3"/>
          <w:sz w:val="23"/>
          <w:szCs w:val="23"/>
        </w:rPr>
        <w:t>8.19.</w:t>
      </w:r>
      <w:r w:rsidRPr="00B332BC">
        <w:rPr>
          <w:rFonts w:ascii="Times New Roman" w:eastAsia="Arial Unicode MS" w:hAnsi="Times New Roman" w:cs="Times New Roman"/>
          <w:kern w:val="3"/>
          <w:sz w:val="23"/>
          <w:szCs w:val="23"/>
        </w:rPr>
        <w:t xml:space="preserve"> При расторжении Контракта в связи с односторонним отказом Стороны Контракта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b/>
          <w:kern w:val="3"/>
          <w:sz w:val="23"/>
          <w:szCs w:val="23"/>
        </w:rPr>
        <w:t>8.20.</w:t>
      </w:r>
      <w:r w:rsidRPr="00B332BC">
        <w:rPr>
          <w:rFonts w:ascii="Times New Roman" w:eastAsia="Times New Roman" w:hAnsi="Times New Roman" w:cs="Times New Roman"/>
          <w:sz w:val="23"/>
          <w:szCs w:val="23"/>
        </w:rPr>
        <w:t>Подрядчик не вправе отказаться от исполнения настоящего Контракта и потребовать возмещения убытков со ссылкой на пункт 2 статьи 719 ГК РФ.</w:t>
      </w:r>
    </w:p>
    <w:p w:rsidR="00AF012F" w:rsidRPr="00B332BC" w:rsidRDefault="00AF012F" w:rsidP="005222F4">
      <w:pPr>
        <w:tabs>
          <w:tab w:val="left" w:pos="1701"/>
        </w:tabs>
        <w:suppressAutoHyphens/>
        <w:autoSpaceDN w:val="0"/>
        <w:spacing w:after="0" w:line="240" w:lineRule="auto"/>
        <w:ind w:firstLine="709"/>
        <w:jc w:val="both"/>
        <w:textAlignment w:val="baseline"/>
        <w:rPr>
          <w:rFonts w:ascii="Times New Roman" w:eastAsia="Times New Roman" w:hAnsi="Times New Roman" w:cs="Times New Roman"/>
          <w:kern w:val="3"/>
          <w:sz w:val="23"/>
          <w:szCs w:val="23"/>
        </w:rPr>
      </w:pPr>
      <w:r w:rsidRPr="00B332BC">
        <w:rPr>
          <w:rFonts w:ascii="Times New Roman" w:eastAsia="Times New Roman" w:hAnsi="Times New Roman" w:cs="Times New Roman"/>
          <w:b/>
          <w:kern w:val="3"/>
          <w:sz w:val="23"/>
          <w:szCs w:val="23"/>
        </w:rPr>
        <w:t>8.21.</w:t>
      </w:r>
      <w:r w:rsidRPr="00B332BC">
        <w:rPr>
          <w:rFonts w:ascii="Times New Roman" w:eastAsia="Times New Roman" w:hAnsi="Times New Roman" w:cs="Times New Roman"/>
          <w:kern w:val="3"/>
          <w:sz w:val="23"/>
          <w:szCs w:val="23"/>
        </w:rPr>
        <w:t>В случае расторжения Контракта возмещение расходов, понесенных Сторонами, осуществляется в соответствии с требованиями действующего законодательства и условиями Контракта.</w:t>
      </w:r>
    </w:p>
    <w:p w:rsidR="00AF012F" w:rsidRPr="00B332BC" w:rsidRDefault="00AF012F" w:rsidP="005222F4">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rPr>
      </w:pPr>
    </w:p>
    <w:p w:rsidR="00AF012F" w:rsidRPr="00B332BC" w:rsidRDefault="00AF012F" w:rsidP="005222F4">
      <w:pPr>
        <w:tabs>
          <w:tab w:val="left" w:pos="1276"/>
        </w:tabs>
        <w:autoSpaceDE w:val="0"/>
        <w:autoSpaceDN w:val="0"/>
        <w:adjustRightInd w:val="0"/>
        <w:spacing w:after="0" w:line="240" w:lineRule="auto"/>
        <w:jc w:val="center"/>
        <w:rPr>
          <w:rFonts w:ascii="Times New Roman" w:eastAsia="Times New Roman" w:hAnsi="Times New Roman" w:cs="Times New Roman"/>
          <w:b/>
          <w:sz w:val="23"/>
          <w:szCs w:val="23"/>
        </w:rPr>
      </w:pPr>
      <w:r w:rsidRPr="00B332BC">
        <w:rPr>
          <w:rFonts w:ascii="Times New Roman" w:eastAsia="Times New Roman" w:hAnsi="Times New Roman" w:cs="Times New Roman"/>
          <w:b/>
          <w:sz w:val="23"/>
          <w:szCs w:val="23"/>
        </w:rPr>
        <w:t>9. Обстоятельства непреодолимой силы</w:t>
      </w:r>
    </w:p>
    <w:p w:rsidR="00AF012F" w:rsidRPr="00B332BC" w:rsidRDefault="00AF012F" w:rsidP="005222F4">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b/>
          <w:sz w:val="23"/>
          <w:szCs w:val="23"/>
        </w:rPr>
        <w:t>9.1.</w:t>
      </w:r>
      <w:r w:rsidRPr="00B332BC">
        <w:rPr>
          <w:rFonts w:ascii="Times New Roman" w:eastAsia="Times New Roman" w:hAnsi="Times New Roman" w:cs="Times New Roman"/>
          <w:sz w:val="23"/>
          <w:szCs w:val="23"/>
        </w:rPr>
        <w:t xml:space="preserve"> Стороны освобождаются от ответственности за частичное или полное неисполнение обязательств по Контракту, если это явилось следствием непреодолимой силы, то есть чрезвычайных и непредотвратимых при данных условиях обстоятельств, возникших после заключения Контракта. Указанные обстоятельства должны быть подтверждены соответствующим документом, выданным компетентным органом.</w:t>
      </w:r>
    </w:p>
    <w:p w:rsidR="00AF012F" w:rsidRPr="00B332BC" w:rsidRDefault="00AF012F" w:rsidP="005222F4">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b/>
          <w:sz w:val="23"/>
          <w:szCs w:val="23"/>
        </w:rPr>
        <w:t>9.2.</w:t>
      </w:r>
      <w:r w:rsidRPr="00B332BC">
        <w:rPr>
          <w:rFonts w:ascii="Times New Roman" w:eastAsia="Times New Roman" w:hAnsi="Times New Roman" w:cs="Times New Roman"/>
          <w:sz w:val="23"/>
          <w:szCs w:val="23"/>
        </w:rPr>
        <w:t xml:space="preserve"> Сторона, для которой надлежащее исполнение обязательств оказалось невозможным вследствие возникновения обстоятельств непреодолимой силы, обязана уведомить другую Сторону об их возникновении, а также о виде и возможной продолжительности действия в письменной форме в течение 10 календарных дней с момента возникновения.</w:t>
      </w:r>
    </w:p>
    <w:p w:rsidR="00AF012F" w:rsidRPr="00B332BC" w:rsidRDefault="00AF012F" w:rsidP="005222F4">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b/>
          <w:sz w:val="23"/>
          <w:szCs w:val="23"/>
        </w:rPr>
        <w:t>9.3.</w:t>
      </w:r>
      <w:r w:rsidRPr="00B332BC">
        <w:rPr>
          <w:rFonts w:ascii="Times New Roman" w:eastAsia="Times New Roman" w:hAnsi="Times New Roman" w:cs="Times New Roman"/>
          <w:sz w:val="23"/>
          <w:szCs w:val="23"/>
        </w:rPr>
        <w:t xml:space="preserve"> Сторона, которая не исполняет своего обязательства, должна дать письменное извещение другой Стороне о препятствии и его влиянии на исполнение обязательств по Контракту.</w:t>
      </w:r>
    </w:p>
    <w:p w:rsidR="00AF012F" w:rsidRPr="00B332BC" w:rsidRDefault="00AF012F" w:rsidP="005222F4">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b/>
          <w:sz w:val="23"/>
          <w:szCs w:val="23"/>
        </w:rPr>
        <w:t>9.4.</w:t>
      </w:r>
      <w:r w:rsidRPr="00B332BC">
        <w:rPr>
          <w:rFonts w:ascii="Times New Roman" w:eastAsia="Times New Roman" w:hAnsi="Times New Roman" w:cs="Times New Roman"/>
          <w:sz w:val="23"/>
          <w:szCs w:val="23"/>
        </w:rPr>
        <w:t xml:space="preserve"> В случае, когда обстоятельства непреодолимой силы действуют на протяжении более 30 (тридцати) дней и не обнаруживают признаков прекращения, настоящий Контракт может быть расторгнут Заказчиком и Подрядчиком в порядке, установленном действующим законодательством.</w:t>
      </w:r>
    </w:p>
    <w:p w:rsidR="00AF012F" w:rsidRPr="00B332BC" w:rsidRDefault="00AF012F" w:rsidP="005222F4">
      <w:pPr>
        <w:suppressAutoHyphens/>
        <w:autoSpaceDN w:val="0"/>
        <w:spacing w:after="0" w:line="240" w:lineRule="auto"/>
        <w:ind w:firstLine="709"/>
        <w:textAlignment w:val="baseline"/>
        <w:rPr>
          <w:rFonts w:ascii="Times New Roman" w:eastAsia="Arial Unicode MS" w:hAnsi="Times New Roman" w:cs="Times New Roman"/>
          <w:b/>
          <w:kern w:val="3"/>
          <w:sz w:val="23"/>
          <w:szCs w:val="23"/>
        </w:rPr>
      </w:pPr>
    </w:p>
    <w:p w:rsidR="00AF012F" w:rsidRPr="00B332BC" w:rsidRDefault="00AF012F" w:rsidP="005222F4">
      <w:pPr>
        <w:suppressAutoHyphens/>
        <w:autoSpaceDN w:val="0"/>
        <w:spacing w:after="0" w:line="240" w:lineRule="auto"/>
        <w:jc w:val="center"/>
        <w:textAlignment w:val="baseline"/>
        <w:rPr>
          <w:rFonts w:ascii="Times New Roman" w:eastAsia="Arial Unicode MS" w:hAnsi="Times New Roman" w:cs="Times New Roman"/>
          <w:kern w:val="3"/>
          <w:sz w:val="23"/>
          <w:szCs w:val="23"/>
        </w:rPr>
      </w:pPr>
      <w:r w:rsidRPr="00B332BC">
        <w:rPr>
          <w:rFonts w:ascii="Times New Roman" w:eastAsia="Arial Unicode MS" w:hAnsi="Times New Roman" w:cs="Times New Roman"/>
          <w:b/>
          <w:kern w:val="3"/>
          <w:sz w:val="23"/>
          <w:szCs w:val="23"/>
        </w:rPr>
        <w:t>10. Прочие условия</w:t>
      </w:r>
    </w:p>
    <w:p w:rsidR="00AF012F" w:rsidRPr="00B332BC" w:rsidRDefault="00AF012F" w:rsidP="005222F4">
      <w:pPr>
        <w:suppressAutoHyphens/>
        <w:autoSpaceDN w:val="0"/>
        <w:spacing w:after="0" w:line="240" w:lineRule="auto"/>
        <w:ind w:firstLine="709"/>
        <w:jc w:val="both"/>
        <w:textAlignment w:val="baseline"/>
        <w:rPr>
          <w:rFonts w:ascii="Times New Roman" w:eastAsia="Times New Roman" w:hAnsi="Times New Roman" w:cs="Times New Roman"/>
          <w:kern w:val="3"/>
          <w:sz w:val="23"/>
          <w:szCs w:val="23"/>
        </w:rPr>
      </w:pPr>
      <w:r w:rsidRPr="00B332BC">
        <w:rPr>
          <w:rFonts w:ascii="Times New Roman" w:eastAsia="Times New Roman" w:hAnsi="Times New Roman" w:cs="Times New Roman"/>
          <w:b/>
          <w:kern w:val="3"/>
          <w:sz w:val="23"/>
          <w:szCs w:val="23"/>
        </w:rPr>
        <w:t>10.1.</w:t>
      </w:r>
      <w:r w:rsidRPr="00B332BC">
        <w:rPr>
          <w:rFonts w:ascii="Times New Roman" w:eastAsia="Times New Roman" w:hAnsi="Times New Roman" w:cs="Times New Roman"/>
          <w:kern w:val="3"/>
          <w:sz w:val="23"/>
          <w:szCs w:val="23"/>
        </w:rPr>
        <w:t xml:space="preserve"> По вопросам, не урегулированным Контрактом, Стороны руководствуются действующим законодательством Российской Федерации.</w:t>
      </w:r>
    </w:p>
    <w:p w:rsidR="00AF012F" w:rsidRPr="00B332BC" w:rsidRDefault="00AF012F" w:rsidP="005222F4">
      <w:pPr>
        <w:suppressAutoHyphens/>
        <w:autoSpaceDN w:val="0"/>
        <w:spacing w:after="0" w:line="240" w:lineRule="auto"/>
        <w:ind w:firstLine="709"/>
        <w:jc w:val="both"/>
        <w:textAlignment w:val="baseline"/>
        <w:rPr>
          <w:rFonts w:ascii="Times New Roman" w:eastAsia="Times New Roman" w:hAnsi="Times New Roman" w:cs="Times New Roman"/>
          <w:kern w:val="3"/>
          <w:sz w:val="23"/>
          <w:szCs w:val="23"/>
        </w:rPr>
      </w:pPr>
      <w:r w:rsidRPr="00B332BC">
        <w:rPr>
          <w:rFonts w:ascii="Times New Roman" w:eastAsia="Times New Roman" w:hAnsi="Times New Roman" w:cs="Times New Roman"/>
          <w:b/>
          <w:kern w:val="3"/>
          <w:sz w:val="23"/>
          <w:szCs w:val="23"/>
          <w:lang w:eastAsia="ar-SA"/>
        </w:rPr>
        <w:t>10.2.</w:t>
      </w:r>
      <w:r w:rsidRPr="00B332BC">
        <w:rPr>
          <w:rFonts w:ascii="Times New Roman" w:eastAsia="Times New Roman" w:hAnsi="Times New Roman" w:cs="Times New Roman"/>
          <w:kern w:val="3"/>
          <w:sz w:val="23"/>
          <w:szCs w:val="23"/>
          <w:lang w:eastAsia="ar-SA"/>
        </w:rPr>
        <w:t xml:space="preserve"> Контрактом предусматривается претензионный порядок урегулирования споров. Срок рассмотрения предъявленной претензии – 7 (семь) календарных дней от даты ее получения. В случае если Стороны не пришли к соглашению, спор подлежит разрешению в Арбитражном суде города Санкт-Петербурга и Ленинградской области.</w:t>
      </w:r>
    </w:p>
    <w:p w:rsidR="00AF012F" w:rsidRPr="00B332BC" w:rsidRDefault="00AF012F" w:rsidP="005222F4">
      <w:pPr>
        <w:suppressAutoHyphens/>
        <w:autoSpaceDN w:val="0"/>
        <w:spacing w:after="0" w:line="240" w:lineRule="auto"/>
        <w:ind w:firstLine="709"/>
        <w:jc w:val="both"/>
        <w:textAlignment w:val="baseline"/>
        <w:rPr>
          <w:rFonts w:ascii="Times New Roman" w:eastAsia="Times New Roman" w:hAnsi="Times New Roman" w:cs="Times New Roman"/>
          <w:kern w:val="3"/>
          <w:sz w:val="23"/>
          <w:szCs w:val="23"/>
        </w:rPr>
      </w:pPr>
      <w:r w:rsidRPr="00B332BC">
        <w:rPr>
          <w:rFonts w:ascii="Times New Roman" w:eastAsia="Times New Roman" w:hAnsi="Times New Roman" w:cs="Times New Roman"/>
          <w:spacing w:val="4"/>
          <w:kern w:val="3"/>
          <w:sz w:val="23"/>
          <w:szCs w:val="23"/>
          <w:lang w:eastAsia="ar-SA"/>
        </w:rPr>
        <w:t>В пре</w:t>
      </w:r>
      <w:r w:rsidRPr="00B332BC">
        <w:rPr>
          <w:rFonts w:ascii="Times New Roman" w:eastAsia="Times New Roman" w:hAnsi="Times New Roman" w:cs="Times New Roman"/>
          <w:spacing w:val="3"/>
          <w:kern w:val="3"/>
          <w:sz w:val="23"/>
          <w:szCs w:val="23"/>
          <w:lang w:eastAsia="ar-SA"/>
        </w:rPr>
        <w:t>тензии должны быть указаны со</w:t>
      </w:r>
      <w:r w:rsidRPr="00B332BC">
        <w:rPr>
          <w:rFonts w:ascii="Times New Roman" w:eastAsia="Times New Roman" w:hAnsi="Times New Roman" w:cs="Times New Roman"/>
          <w:spacing w:val="4"/>
          <w:kern w:val="3"/>
          <w:sz w:val="23"/>
          <w:szCs w:val="23"/>
          <w:lang w:eastAsia="ar-SA"/>
        </w:rPr>
        <w:t xml:space="preserve">держание и основание претензии, а также конкретное требование, предъявляемое заинтересованной Стороной по </w:t>
      </w:r>
      <w:r w:rsidRPr="00B332BC">
        <w:rPr>
          <w:rFonts w:ascii="Times New Roman" w:eastAsia="Times New Roman" w:hAnsi="Times New Roman" w:cs="Times New Roman"/>
          <w:kern w:val="3"/>
          <w:sz w:val="23"/>
          <w:szCs w:val="23"/>
          <w:lang w:eastAsia="ar-SA"/>
        </w:rPr>
        <w:t>Контракту</w:t>
      </w:r>
      <w:r w:rsidRPr="00B332BC">
        <w:rPr>
          <w:rFonts w:ascii="Times New Roman" w:eastAsia="Times New Roman" w:hAnsi="Times New Roman" w:cs="Times New Roman"/>
          <w:spacing w:val="4"/>
          <w:kern w:val="3"/>
          <w:sz w:val="23"/>
          <w:szCs w:val="23"/>
          <w:lang w:eastAsia="ar-SA"/>
        </w:rPr>
        <w:t xml:space="preserve">. Претензия </w:t>
      </w:r>
      <w:r w:rsidRPr="00B332BC">
        <w:rPr>
          <w:rFonts w:ascii="Times New Roman" w:eastAsia="Times New Roman" w:hAnsi="Times New Roman" w:cs="Times New Roman"/>
          <w:spacing w:val="4"/>
          <w:kern w:val="3"/>
          <w:sz w:val="23"/>
          <w:szCs w:val="23"/>
          <w:lang w:eastAsia="ar-SA"/>
        </w:rPr>
        <w:lastRenderedPageBreak/>
        <w:t>должна быть подтверждена актами и иными необходимыми документами. Претензия передается лично, заказным письмом или курьерской доставкой с вруче</w:t>
      </w:r>
      <w:r w:rsidRPr="00B332BC">
        <w:rPr>
          <w:rFonts w:ascii="Times New Roman" w:eastAsia="Times New Roman" w:hAnsi="Times New Roman" w:cs="Times New Roman"/>
          <w:spacing w:val="3"/>
          <w:kern w:val="3"/>
          <w:sz w:val="23"/>
          <w:szCs w:val="23"/>
          <w:lang w:eastAsia="ar-SA"/>
        </w:rPr>
        <w:t>нием уполномоченному представителю другой Стороны под расписку и с приложением всех документов, подтверждающих обоснованность претензии, или иным способом, позволяющим удостовериться в получении претензии другой Стороной.</w:t>
      </w:r>
    </w:p>
    <w:p w:rsidR="00AF012F" w:rsidRPr="00B332BC" w:rsidRDefault="00AF012F" w:rsidP="005222F4">
      <w:pPr>
        <w:suppressAutoHyphens/>
        <w:autoSpaceDN w:val="0"/>
        <w:spacing w:after="0" w:line="240" w:lineRule="auto"/>
        <w:ind w:firstLine="709"/>
        <w:jc w:val="both"/>
        <w:textAlignment w:val="baseline"/>
        <w:rPr>
          <w:rFonts w:ascii="Times New Roman" w:eastAsia="Times New Roman" w:hAnsi="Times New Roman" w:cs="Times New Roman"/>
          <w:kern w:val="3"/>
          <w:sz w:val="23"/>
          <w:szCs w:val="23"/>
        </w:rPr>
      </w:pPr>
      <w:r w:rsidRPr="00B332BC">
        <w:rPr>
          <w:rFonts w:ascii="Times New Roman" w:eastAsia="Times New Roman" w:hAnsi="Times New Roman" w:cs="Times New Roman"/>
          <w:b/>
          <w:kern w:val="3"/>
          <w:sz w:val="23"/>
          <w:szCs w:val="23"/>
        </w:rPr>
        <w:t>10.3.</w:t>
      </w:r>
      <w:r w:rsidRPr="00B332BC">
        <w:rPr>
          <w:rFonts w:ascii="Times New Roman" w:eastAsia="Times New Roman" w:hAnsi="Times New Roman" w:cs="Times New Roman"/>
          <w:kern w:val="3"/>
          <w:sz w:val="23"/>
          <w:szCs w:val="23"/>
        </w:rPr>
        <w:t xml:space="preserve"> В случае изменения юридического или фактического адреса, банковских или иных реквизитов, Стороны обязаны уведомить друг друга за 5 (пять) дней до предполагаемых событий.</w:t>
      </w:r>
    </w:p>
    <w:p w:rsidR="00AF012F" w:rsidRPr="00B332BC" w:rsidRDefault="00AF012F" w:rsidP="005222F4">
      <w:pPr>
        <w:suppressAutoHyphens/>
        <w:autoSpaceDN w:val="0"/>
        <w:spacing w:after="0" w:line="240" w:lineRule="auto"/>
        <w:ind w:firstLine="709"/>
        <w:jc w:val="both"/>
        <w:textAlignment w:val="baseline"/>
        <w:rPr>
          <w:rFonts w:ascii="Times New Roman" w:eastAsia="Times New Roman" w:hAnsi="Times New Roman" w:cs="Times New Roman"/>
          <w:kern w:val="3"/>
          <w:sz w:val="23"/>
          <w:szCs w:val="23"/>
        </w:rPr>
      </w:pPr>
      <w:r w:rsidRPr="00B332BC">
        <w:rPr>
          <w:rFonts w:ascii="Times New Roman" w:eastAsia="Times New Roman" w:hAnsi="Times New Roman" w:cs="Times New Roman"/>
          <w:b/>
          <w:kern w:val="3"/>
          <w:sz w:val="23"/>
          <w:szCs w:val="23"/>
        </w:rPr>
        <w:t>10.4.</w:t>
      </w:r>
      <w:r w:rsidRPr="00B332BC">
        <w:rPr>
          <w:rFonts w:ascii="Times New Roman" w:eastAsia="Times New Roman" w:hAnsi="Times New Roman" w:cs="Times New Roman"/>
          <w:kern w:val="3"/>
          <w:sz w:val="23"/>
          <w:szCs w:val="23"/>
        </w:rPr>
        <w:t xml:space="preserve"> Ни одна из Сторон не имеет права передавать свои права и обязанности по данному Контракту третьим лицам без письменного согласия противоположной Стороны.</w:t>
      </w:r>
    </w:p>
    <w:p w:rsidR="00AF012F" w:rsidRPr="00B332BC" w:rsidRDefault="00AF012F" w:rsidP="005222F4">
      <w:pPr>
        <w:suppressAutoHyphens/>
        <w:autoSpaceDN w:val="0"/>
        <w:spacing w:after="0" w:line="240" w:lineRule="auto"/>
        <w:ind w:firstLine="709"/>
        <w:jc w:val="both"/>
        <w:textAlignment w:val="baseline"/>
        <w:rPr>
          <w:rFonts w:ascii="Times New Roman" w:eastAsia="Times New Roman" w:hAnsi="Times New Roman" w:cs="Times New Roman"/>
          <w:kern w:val="3"/>
          <w:sz w:val="23"/>
          <w:szCs w:val="23"/>
        </w:rPr>
      </w:pPr>
      <w:r w:rsidRPr="00B332BC">
        <w:rPr>
          <w:rFonts w:ascii="Times New Roman" w:eastAsia="Times New Roman" w:hAnsi="Times New Roman" w:cs="Times New Roman"/>
          <w:b/>
          <w:kern w:val="3"/>
          <w:sz w:val="23"/>
          <w:szCs w:val="23"/>
        </w:rPr>
        <w:t>10.5.</w:t>
      </w:r>
      <w:r w:rsidRPr="00B332BC">
        <w:rPr>
          <w:rFonts w:ascii="Times New Roman" w:eastAsia="Times New Roman" w:hAnsi="Times New Roman" w:cs="Times New Roman"/>
          <w:kern w:val="3"/>
          <w:sz w:val="23"/>
          <w:szCs w:val="23"/>
        </w:rPr>
        <w:t xml:space="preserve"> Если в результате издания акта государственного органа исполнение обязательства становится невозможным, обязательства Сторон, предусмотренные Контрактом, могут быть прекращены Сторонами в части или полностью.</w:t>
      </w:r>
    </w:p>
    <w:p w:rsidR="00AF012F" w:rsidRPr="00B332BC" w:rsidRDefault="00AF012F" w:rsidP="005222F4">
      <w:pPr>
        <w:suppressAutoHyphens/>
        <w:autoSpaceDN w:val="0"/>
        <w:spacing w:after="0" w:line="240" w:lineRule="auto"/>
        <w:ind w:firstLine="709"/>
        <w:jc w:val="both"/>
        <w:textAlignment w:val="baseline"/>
        <w:rPr>
          <w:rFonts w:ascii="Times New Roman" w:eastAsia="Times New Roman" w:hAnsi="Times New Roman" w:cs="Times New Roman"/>
          <w:kern w:val="3"/>
          <w:sz w:val="23"/>
          <w:szCs w:val="23"/>
        </w:rPr>
      </w:pPr>
      <w:r w:rsidRPr="00B332BC">
        <w:rPr>
          <w:rFonts w:ascii="Times New Roman" w:eastAsia="Times New Roman" w:hAnsi="Times New Roman" w:cs="Times New Roman"/>
          <w:b/>
          <w:kern w:val="3"/>
          <w:sz w:val="23"/>
          <w:szCs w:val="23"/>
        </w:rPr>
        <w:t>10.6.</w:t>
      </w:r>
      <w:r w:rsidRPr="00B332BC">
        <w:rPr>
          <w:rFonts w:ascii="Times New Roman" w:eastAsia="Times New Roman" w:hAnsi="Times New Roman" w:cs="Times New Roman"/>
          <w:kern w:val="3"/>
          <w:sz w:val="23"/>
          <w:szCs w:val="23"/>
        </w:rPr>
        <w:t xml:space="preserve"> Все приложения и дополнения к Контракту являются его неотъемлемой частью.</w:t>
      </w:r>
    </w:p>
    <w:p w:rsidR="00AF012F" w:rsidRPr="00B332BC" w:rsidRDefault="00AF012F" w:rsidP="005222F4">
      <w:pPr>
        <w:suppressAutoHyphens/>
        <w:autoSpaceDN w:val="0"/>
        <w:spacing w:after="0" w:line="240" w:lineRule="auto"/>
        <w:ind w:firstLine="709"/>
        <w:jc w:val="both"/>
        <w:textAlignment w:val="baseline"/>
        <w:rPr>
          <w:rFonts w:ascii="Times New Roman" w:eastAsia="Times New Roman" w:hAnsi="Times New Roman" w:cs="Times New Roman"/>
          <w:kern w:val="3"/>
          <w:sz w:val="23"/>
          <w:szCs w:val="23"/>
        </w:rPr>
      </w:pPr>
    </w:p>
    <w:p w:rsidR="00AF012F" w:rsidRPr="00B332BC" w:rsidRDefault="00AF012F" w:rsidP="005222F4">
      <w:pPr>
        <w:autoSpaceDE w:val="0"/>
        <w:autoSpaceDN w:val="0"/>
        <w:adjustRightInd w:val="0"/>
        <w:spacing w:after="0" w:line="240" w:lineRule="auto"/>
        <w:jc w:val="center"/>
        <w:rPr>
          <w:rFonts w:ascii="Times New Roman" w:eastAsia="Times New Roman" w:hAnsi="Times New Roman" w:cs="Times New Roman"/>
          <w:b/>
          <w:sz w:val="23"/>
          <w:szCs w:val="23"/>
        </w:rPr>
      </w:pPr>
      <w:r w:rsidRPr="00B332BC">
        <w:rPr>
          <w:rFonts w:ascii="Times New Roman" w:eastAsia="Times New Roman" w:hAnsi="Times New Roman" w:cs="Times New Roman"/>
          <w:b/>
          <w:sz w:val="23"/>
          <w:szCs w:val="23"/>
        </w:rPr>
        <w:t>11. Антикоррупционная оговорка</w:t>
      </w:r>
    </w:p>
    <w:p w:rsidR="00AF012F" w:rsidRPr="00B332BC" w:rsidRDefault="00AF012F" w:rsidP="005222F4">
      <w:pPr>
        <w:spacing w:after="0" w:line="240" w:lineRule="auto"/>
        <w:ind w:firstLine="709"/>
        <w:jc w:val="both"/>
        <w:rPr>
          <w:rFonts w:ascii="Times New Roman" w:eastAsia="Calibri" w:hAnsi="Times New Roman" w:cs="Times New Roman"/>
          <w:sz w:val="23"/>
          <w:szCs w:val="23"/>
        </w:rPr>
      </w:pPr>
      <w:r w:rsidRPr="00B332BC">
        <w:rPr>
          <w:rFonts w:ascii="Times New Roman" w:eastAsia="Calibri" w:hAnsi="Times New Roman" w:cs="Times New Roman"/>
          <w:sz w:val="23"/>
          <w:szCs w:val="23"/>
        </w:rPr>
        <w:t xml:space="preserve">При исполнении своих обязательств по контракту стороны обязуются не совершать, а также обязуются обеспечивать, чтобы их аффилированные лица, сотрудники и посредники не совершали прямо или косвенно следующих действий: </w:t>
      </w:r>
    </w:p>
    <w:p w:rsidR="00AF012F" w:rsidRPr="00B332BC" w:rsidRDefault="00AF012F" w:rsidP="005222F4">
      <w:pPr>
        <w:spacing w:after="0" w:line="240" w:lineRule="auto"/>
        <w:ind w:firstLine="709"/>
        <w:jc w:val="both"/>
        <w:rPr>
          <w:rFonts w:ascii="Times New Roman" w:eastAsia="Calibri" w:hAnsi="Times New Roman" w:cs="Times New Roman"/>
          <w:sz w:val="23"/>
          <w:szCs w:val="23"/>
        </w:rPr>
      </w:pPr>
      <w:r w:rsidRPr="00B332BC">
        <w:rPr>
          <w:rFonts w:ascii="Times New Roman" w:eastAsia="Calibri" w:hAnsi="Times New Roman" w:cs="Times New Roman"/>
          <w:sz w:val="23"/>
          <w:szCs w:val="23"/>
        </w:rPr>
        <w:t xml:space="preserve">- платить или предлагать уплатить денежные средства или предоставить иные ценности, безвозмездно выполнить работы (оказать услуги) публично-правовым образованиям, должностным лицам публично-правовых образований, близким родственникам таких должностных лиц, либо лицам иным образом, связанным с государством, в целях неправомерного получения преимуществ для сторон по контракту, их аффилированных лиц, работников или посредников, действующих по контракту; </w:t>
      </w:r>
    </w:p>
    <w:p w:rsidR="00AF012F" w:rsidRPr="00B332BC" w:rsidRDefault="00AF012F" w:rsidP="005222F4">
      <w:pPr>
        <w:spacing w:after="0" w:line="240" w:lineRule="auto"/>
        <w:ind w:firstLine="709"/>
        <w:jc w:val="both"/>
        <w:rPr>
          <w:rFonts w:ascii="Times New Roman" w:eastAsia="Calibri" w:hAnsi="Times New Roman" w:cs="Times New Roman"/>
          <w:sz w:val="23"/>
          <w:szCs w:val="23"/>
        </w:rPr>
      </w:pPr>
      <w:r w:rsidRPr="00B332BC">
        <w:rPr>
          <w:rFonts w:ascii="Times New Roman" w:eastAsia="Calibri" w:hAnsi="Times New Roman" w:cs="Times New Roman"/>
          <w:sz w:val="23"/>
          <w:szCs w:val="23"/>
        </w:rPr>
        <w:t>- платить или предлагать уплатить денежные средства или предоставить иные ценности, безвозмездно выполнить работы (оказать услуги) сотрудникам другой стороны по контракту, ее аффилированным лицам, с целью обеспечить совершение ими каких-либо действий в пользу стимулирующей стороны (предоставить неоправданные преимущества, предоставить какие-либо гарантии и т.д.);</w:t>
      </w:r>
    </w:p>
    <w:p w:rsidR="00AF012F" w:rsidRPr="00B332BC" w:rsidRDefault="00AF012F" w:rsidP="005222F4">
      <w:pPr>
        <w:spacing w:after="0" w:line="240" w:lineRule="auto"/>
        <w:ind w:firstLine="709"/>
        <w:jc w:val="both"/>
        <w:rPr>
          <w:rFonts w:ascii="Times New Roman" w:eastAsia="Calibri" w:hAnsi="Times New Roman" w:cs="Times New Roman"/>
          <w:sz w:val="23"/>
          <w:szCs w:val="23"/>
        </w:rPr>
      </w:pPr>
      <w:r w:rsidRPr="00B332BC">
        <w:rPr>
          <w:rFonts w:ascii="Times New Roman" w:eastAsia="Calibri" w:hAnsi="Times New Roman" w:cs="Times New Roman"/>
          <w:sz w:val="23"/>
          <w:szCs w:val="23"/>
        </w:rPr>
        <w:t>- не совершать иных действий, нарушающих антикоррупционное законодательство Российской Федерации.</w:t>
      </w:r>
    </w:p>
    <w:p w:rsidR="00AF012F" w:rsidRPr="00B332BC" w:rsidRDefault="00AF012F" w:rsidP="005222F4">
      <w:pPr>
        <w:autoSpaceDE w:val="0"/>
        <w:autoSpaceDN w:val="0"/>
        <w:adjustRightInd w:val="0"/>
        <w:spacing w:after="0" w:line="240" w:lineRule="auto"/>
        <w:ind w:firstLine="709"/>
        <w:outlineLvl w:val="0"/>
        <w:rPr>
          <w:rFonts w:ascii="Times New Roman" w:eastAsia="Times New Roman" w:hAnsi="Times New Roman" w:cs="Times New Roman"/>
          <w:b/>
          <w:bCs/>
          <w:sz w:val="23"/>
          <w:szCs w:val="23"/>
        </w:rPr>
      </w:pPr>
    </w:p>
    <w:p w:rsidR="00AF012F" w:rsidRPr="00B332BC" w:rsidRDefault="00AF012F" w:rsidP="005222F4">
      <w:pPr>
        <w:autoSpaceDE w:val="0"/>
        <w:autoSpaceDN w:val="0"/>
        <w:adjustRightInd w:val="0"/>
        <w:spacing w:after="0" w:line="240" w:lineRule="auto"/>
        <w:jc w:val="center"/>
        <w:outlineLvl w:val="0"/>
        <w:rPr>
          <w:rFonts w:ascii="Times New Roman" w:eastAsia="Times New Roman" w:hAnsi="Times New Roman" w:cs="Times New Roman"/>
          <w:b/>
          <w:bCs/>
          <w:sz w:val="23"/>
          <w:szCs w:val="23"/>
        </w:rPr>
      </w:pPr>
      <w:r w:rsidRPr="00B332BC">
        <w:rPr>
          <w:rFonts w:ascii="Times New Roman" w:eastAsia="Times New Roman" w:hAnsi="Times New Roman" w:cs="Times New Roman"/>
          <w:b/>
          <w:bCs/>
          <w:sz w:val="23"/>
          <w:szCs w:val="23"/>
        </w:rPr>
        <w:t>12. Приложения к Контракту</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sz w:val="23"/>
          <w:szCs w:val="23"/>
        </w:rPr>
        <w:t>12.1. Приложение № 1. Техническое задание.</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sz w:val="23"/>
          <w:szCs w:val="23"/>
        </w:rPr>
        <w:t>12.2. Приложение № 2. Дефектная ведомость.</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332BC">
        <w:rPr>
          <w:rFonts w:ascii="Times New Roman" w:eastAsia="Times New Roman" w:hAnsi="Times New Roman" w:cs="Times New Roman"/>
          <w:sz w:val="23"/>
          <w:szCs w:val="23"/>
        </w:rPr>
        <w:t>12.3. Приложение № 3. Локальный сметный расчет.</w:t>
      </w:r>
    </w:p>
    <w:p w:rsidR="00AF012F" w:rsidRPr="00B332BC" w:rsidRDefault="00AF012F" w:rsidP="005222F4">
      <w:pPr>
        <w:autoSpaceDE w:val="0"/>
        <w:autoSpaceDN w:val="0"/>
        <w:adjustRightInd w:val="0"/>
        <w:spacing w:after="0" w:line="240" w:lineRule="auto"/>
        <w:ind w:firstLine="709"/>
        <w:jc w:val="both"/>
        <w:rPr>
          <w:rFonts w:ascii="Times New Roman" w:eastAsia="Times New Roman" w:hAnsi="Times New Roman" w:cs="Times New Roman"/>
          <w:sz w:val="23"/>
          <w:szCs w:val="23"/>
        </w:rPr>
      </w:pPr>
    </w:p>
    <w:p w:rsidR="00AF012F" w:rsidRPr="00B332BC" w:rsidRDefault="00AF012F" w:rsidP="005222F4">
      <w:pPr>
        <w:autoSpaceDE w:val="0"/>
        <w:autoSpaceDN w:val="0"/>
        <w:adjustRightInd w:val="0"/>
        <w:spacing w:after="0" w:line="240" w:lineRule="auto"/>
        <w:jc w:val="center"/>
        <w:rPr>
          <w:rFonts w:ascii="Times New Roman" w:eastAsia="Times New Roman" w:hAnsi="Times New Roman" w:cs="Times New Roman"/>
          <w:b/>
          <w:sz w:val="23"/>
          <w:szCs w:val="23"/>
        </w:rPr>
      </w:pPr>
      <w:r w:rsidRPr="00B332BC">
        <w:rPr>
          <w:rFonts w:ascii="Times New Roman" w:eastAsia="Times New Roman" w:hAnsi="Times New Roman" w:cs="Times New Roman"/>
          <w:b/>
          <w:sz w:val="23"/>
          <w:szCs w:val="23"/>
        </w:rPr>
        <w:t>13. Адреса, реквизиты и подписи Сторон</w:t>
      </w:r>
    </w:p>
    <w:p w:rsidR="00AF012F" w:rsidRPr="009E5477" w:rsidRDefault="00AF012F" w:rsidP="005222F4">
      <w:pPr>
        <w:autoSpaceDE w:val="0"/>
        <w:autoSpaceDN w:val="0"/>
        <w:adjustRightInd w:val="0"/>
        <w:spacing w:after="0" w:line="240" w:lineRule="auto"/>
        <w:jc w:val="center"/>
        <w:rPr>
          <w:rFonts w:ascii="Times New Roman" w:eastAsia="Times New Roman" w:hAnsi="Times New Roman" w:cs="Times New Roman"/>
          <w:b/>
          <w:sz w:val="23"/>
          <w:szCs w:val="23"/>
        </w:rPr>
      </w:pPr>
    </w:p>
    <w:tbl>
      <w:tblPr>
        <w:tblW w:w="10137" w:type="dxa"/>
        <w:jc w:val="center"/>
        <w:tblLook w:val="01E0" w:firstRow="1" w:lastRow="1" w:firstColumn="1" w:lastColumn="1" w:noHBand="0" w:noVBand="0"/>
      </w:tblPr>
      <w:tblGrid>
        <w:gridCol w:w="5148"/>
        <w:gridCol w:w="236"/>
        <w:gridCol w:w="4753"/>
      </w:tblGrid>
      <w:tr w:rsidR="00AF012F" w:rsidRPr="00AF012F" w:rsidTr="00AF012F">
        <w:trPr>
          <w:jc w:val="center"/>
        </w:trPr>
        <w:tc>
          <w:tcPr>
            <w:tcW w:w="5148" w:type="dxa"/>
          </w:tcPr>
          <w:p w:rsidR="00AF012F" w:rsidRPr="00AF012F" w:rsidRDefault="00AF012F" w:rsidP="005222F4">
            <w:pPr>
              <w:autoSpaceDE w:val="0"/>
              <w:autoSpaceDN w:val="0"/>
              <w:adjustRightInd w:val="0"/>
              <w:spacing w:after="0" w:line="240" w:lineRule="auto"/>
              <w:jc w:val="both"/>
              <w:rPr>
                <w:rFonts w:ascii="Times New Roman" w:eastAsia="Times New Roman" w:hAnsi="Times New Roman" w:cs="Times New Roman"/>
                <w:b/>
                <w:bCs/>
                <w:sz w:val="18"/>
                <w:szCs w:val="18"/>
              </w:rPr>
            </w:pPr>
            <w:r w:rsidRPr="00AF012F">
              <w:rPr>
                <w:rFonts w:ascii="Times New Roman" w:eastAsia="Times New Roman" w:hAnsi="Times New Roman" w:cs="Times New Roman"/>
                <w:b/>
                <w:bCs/>
                <w:sz w:val="18"/>
                <w:szCs w:val="18"/>
              </w:rPr>
              <w:t>ЗАКАЗЧИК:</w:t>
            </w:r>
          </w:p>
        </w:tc>
        <w:tc>
          <w:tcPr>
            <w:tcW w:w="236" w:type="dxa"/>
          </w:tcPr>
          <w:p w:rsidR="00AF012F" w:rsidRPr="00AF012F" w:rsidRDefault="00AF012F" w:rsidP="005222F4">
            <w:pPr>
              <w:autoSpaceDE w:val="0"/>
              <w:autoSpaceDN w:val="0"/>
              <w:adjustRightInd w:val="0"/>
              <w:spacing w:after="0" w:line="240" w:lineRule="auto"/>
              <w:jc w:val="both"/>
              <w:rPr>
                <w:rFonts w:ascii="Times New Roman" w:eastAsia="Times New Roman" w:hAnsi="Times New Roman" w:cs="Times New Roman"/>
                <w:sz w:val="18"/>
                <w:szCs w:val="18"/>
              </w:rPr>
            </w:pPr>
          </w:p>
        </w:tc>
        <w:tc>
          <w:tcPr>
            <w:tcW w:w="4753" w:type="dxa"/>
          </w:tcPr>
          <w:p w:rsidR="00AF012F" w:rsidRPr="00AF012F" w:rsidRDefault="00AF012F" w:rsidP="005222F4">
            <w:pPr>
              <w:autoSpaceDE w:val="0"/>
              <w:autoSpaceDN w:val="0"/>
              <w:adjustRightInd w:val="0"/>
              <w:spacing w:after="0" w:line="240" w:lineRule="auto"/>
              <w:jc w:val="both"/>
              <w:rPr>
                <w:rFonts w:ascii="Times New Roman" w:eastAsia="Times New Roman" w:hAnsi="Times New Roman" w:cs="Times New Roman"/>
                <w:b/>
                <w:bCs/>
                <w:sz w:val="18"/>
                <w:szCs w:val="18"/>
              </w:rPr>
            </w:pPr>
            <w:r w:rsidRPr="00AF012F">
              <w:rPr>
                <w:rFonts w:ascii="Times New Roman" w:eastAsia="Times New Roman" w:hAnsi="Times New Roman" w:cs="Times New Roman"/>
                <w:b/>
                <w:bCs/>
                <w:sz w:val="18"/>
                <w:szCs w:val="18"/>
              </w:rPr>
              <w:t>ПОДРЯДЧИК:</w:t>
            </w:r>
          </w:p>
        </w:tc>
      </w:tr>
      <w:tr w:rsidR="00AF012F" w:rsidRPr="00AF012F" w:rsidTr="00AF012F">
        <w:trPr>
          <w:jc w:val="center"/>
        </w:trPr>
        <w:tc>
          <w:tcPr>
            <w:tcW w:w="5148" w:type="dxa"/>
          </w:tcPr>
          <w:p w:rsidR="00AF012F" w:rsidRPr="00AF012F" w:rsidRDefault="00AF012F" w:rsidP="005222F4">
            <w:pPr>
              <w:spacing w:after="0" w:line="240" w:lineRule="auto"/>
              <w:jc w:val="both"/>
              <w:rPr>
                <w:rFonts w:ascii="Times New Roman" w:eastAsia="Times New Roman" w:hAnsi="Times New Roman" w:cs="Times New Roman"/>
                <w:b/>
                <w:bCs/>
                <w:sz w:val="18"/>
                <w:szCs w:val="18"/>
              </w:rPr>
            </w:pPr>
            <w:r w:rsidRPr="00AF012F">
              <w:rPr>
                <w:rFonts w:ascii="Times New Roman" w:eastAsia="Times New Roman" w:hAnsi="Times New Roman" w:cs="Times New Roman"/>
                <w:b/>
                <w:bCs/>
                <w:sz w:val="18"/>
                <w:szCs w:val="18"/>
              </w:rPr>
              <w:t xml:space="preserve">Государственное бюджетное дошкольное образовательное учреждение детский сад № 30 Василеостровского района Санкт-Петербурга (ГБДОУ </w:t>
            </w:r>
            <w:r w:rsidR="00D11B6C">
              <w:rPr>
                <w:rFonts w:ascii="Times New Roman" w:eastAsia="Times New Roman" w:hAnsi="Times New Roman" w:cs="Times New Roman"/>
                <w:b/>
                <w:bCs/>
                <w:sz w:val="18"/>
                <w:szCs w:val="18"/>
              </w:rPr>
              <w:t>детский сад</w:t>
            </w:r>
            <w:r w:rsidRPr="00AF012F">
              <w:rPr>
                <w:rFonts w:ascii="Times New Roman" w:eastAsia="Times New Roman" w:hAnsi="Times New Roman" w:cs="Times New Roman"/>
                <w:b/>
                <w:bCs/>
                <w:sz w:val="18"/>
                <w:szCs w:val="18"/>
              </w:rPr>
              <w:t xml:space="preserve"> № 30 </w:t>
            </w:r>
            <w:r w:rsidR="00D11B6C">
              <w:rPr>
                <w:rFonts w:ascii="Times New Roman" w:eastAsia="Times New Roman" w:hAnsi="Times New Roman" w:cs="Times New Roman"/>
                <w:b/>
                <w:bCs/>
                <w:sz w:val="18"/>
                <w:szCs w:val="18"/>
              </w:rPr>
              <w:t>Василеостровского района</w:t>
            </w:r>
            <w:r w:rsidRPr="00AF012F">
              <w:rPr>
                <w:rFonts w:ascii="Times New Roman" w:eastAsia="Times New Roman" w:hAnsi="Times New Roman" w:cs="Times New Roman"/>
                <w:b/>
                <w:bCs/>
                <w:sz w:val="18"/>
                <w:szCs w:val="18"/>
              </w:rPr>
              <w:t>)</w:t>
            </w:r>
          </w:p>
          <w:p w:rsidR="00AF012F" w:rsidRPr="00AF012F" w:rsidRDefault="00AF012F" w:rsidP="005222F4">
            <w:pPr>
              <w:spacing w:after="0" w:line="240" w:lineRule="auto"/>
              <w:jc w:val="both"/>
              <w:rPr>
                <w:rFonts w:ascii="Times New Roman" w:eastAsia="Times New Roman" w:hAnsi="Times New Roman" w:cs="Times New Roman"/>
                <w:b/>
                <w:bCs/>
                <w:sz w:val="18"/>
                <w:szCs w:val="18"/>
              </w:rPr>
            </w:pPr>
          </w:p>
          <w:p w:rsidR="00AF012F" w:rsidRPr="00AF012F" w:rsidRDefault="00AF012F" w:rsidP="005222F4">
            <w:pPr>
              <w:suppressAutoHyphens/>
              <w:autoSpaceDE w:val="0"/>
              <w:autoSpaceDN w:val="0"/>
              <w:adjustRightInd w:val="0"/>
              <w:spacing w:after="0" w:line="240" w:lineRule="auto"/>
              <w:rPr>
                <w:rFonts w:ascii="Times New Roman" w:eastAsia="Times New Roman" w:hAnsi="Times New Roman" w:cs="Times New Roman"/>
                <w:sz w:val="18"/>
                <w:szCs w:val="18"/>
              </w:rPr>
            </w:pPr>
            <w:r w:rsidRPr="00AF012F">
              <w:rPr>
                <w:rFonts w:ascii="Times New Roman" w:eastAsia="Times New Roman" w:hAnsi="Times New Roman" w:cs="Times New Roman"/>
                <w:sz w:val="18"/>
                <w:szCs w:val="18"/>
              </w:rPr>
              <w:t>199226, Санкт-Петербург, ул. Мичманская</w:t>
            </w:r>
            <w:r w:rsidR="00D11B6C">
              <w:rPr>
                <w:rFonts w:ascii="Times New Roman" w:eastAsia="Times New Roman" w:hAnsi="Times New Roman" w:cs="Times New Roman"/>
                <w:sz w:val="18"/>
                <w:szCs w:val="18"/>
              </w:rPr>
              <w:t xml:space="preserve">, д. 2, корп. 2, лит. А Тел.: </w:t>
            </w:r>
            <w:r w:rsidRPr="00AF012F">
              <w:rPr>
                <w:rFonts w:ascii="Times New Roman" w:eastAsia="Times New Roman" w:hAnsi="Times New Roman" w:cs="Times New Roman"/>
                <w:sz w:val="18"/>
                <w:szCs w:val="18"/>
              </w:rPr>
              <w:t>(812) 352-58-72</w:t>
            </w:r>
          </w:p>
          <w:p w:rsidR="00AF012F" w:rsidRPr="00AF012F" w:rsidRDefault="00AF012F" w:rsidP="005222F4">
            <w:pPr>
              <w:suppressAutoHyphens/>
              <w:autoSpaceDE w:val="0"/>
              <w:autoSpaceDN w:val="0"/>
              <w:adjustRightInd w:val="0"/>
              <w:spacing w:after="0" w:line="240" w:lineRule="auto"/>
              <w:rPr>
                <w:rFonts w:ascii="Times New Roman" w:eastAsia="Times New Roman" w:hAnsi="Times New Roman" w:cs="Times New Roman"/>
                <w:sz w:val="18"/>
                <w:szCs w:val="18"/>
              </w:rPr>
            </w:pPr>
            <w:r w:rsidRPr="00AF012F">
              <w:rPr>
                <w:rFonts w:ascii="Times New Roman" w:eastAsia="Times New Roman" w:hAnsi="Times New Roman" w:cs="Times New Roman"/>
                <w:sz w:val="18"/>
                <w:szCs w:val="18"/>
              </w:rPr>
              <w:t>ИНН 7801137070 / КПП 780101001</w:t>
            </w:r>
          </w:p>
          <w:p w:rsidR="00AF012F" w:rsidRPr="00AF012F" w:rsidRDefault="00AF012F" w:rsidP="005222F4">
            <w:pPr>
              <w:spacing w:after="0" w:line="240" w:lineRule="auto"/>
              <w:jc w:val="both"/>
              <w:rPr>
                <w:rFonts w:ascii="Times New Roman" w:eastAsia="Times New Roman" w:hAnsi="Times New Roman" w:cs="Times New Roman"/>
                <w:sz w:val="18"/>
                <w:szCs w:val="18"/>
              </w:rPr>
            </w:pPr>
            <w:r w:rsidRPr="00AF012F">
              <w:rPr>
                <w:rFonts w:ascii="Times New Roman" w:eastAsia="Times New Roman" w:hAnsi="Times New Roman" w:cs="Times New Roman"/>
                <w:sz w:val="18"/>
                <w:szCs w:val="18"/>
              </w:rPr>
              <w:t>л/сч № 0491085</w:t>
            </w:r>
          </w:p>
          <w:p w:rsidR="00AF012F" w:rsidRPr="00AF012F" w:rsidRDefault="00AF012F" w:rsidP="005222F4">
            <w:pPr>
              <w:spacing w:after="0" w:line="240" w:lineRule="auto"/>
              <w:jc w:val="both"/>
              <w:rPr>
                <w:rFonts w:ascii="Times New Roman" w:eastAsia="Times New Roman" w:hAnsi="Times New Roman" w:cs="Times New Roman"/>
                <w:sz w:val="18"/>
                <w:szCs w:val="18"/>
              </w:rPr>
            </w:pPr>
          </w:p>
        </w:tc>
        <w:tc>
          <w:tcPr>
            <w:tcW w:w="236" w:type="dxa"/>
          </w:tcPr>
          <w:p w:rsidR="00AF012F" w:rsidRPr="00AF012F" w:rsidRDefault="00AF012F" w:rsidP="005222F4">
            <w:pPr>
              <w:autoSpaceDE w:val="0"/>
              <w:autoSpaceDN w:val="0"/>
              <w:adjustRightInd w:val="0"/>
              <w:spacing w:after="0" w:line="240" w:lineRule="auto"/>
              <w:jc w:val="both"/>
              <w:rPr>
                <w:rFonts w:ascii="Times New Roman" w:eastAsia="Times New Roman" w:hAnsi="Times New Roman" w:cs="Times New Roman"/>
                <w:sz w:val="18"/>
                <w:szCs w:val="18"/>
              </w:rPr>
            </w:pPr>
          </w:p>
        </w:tc>
        <w:tc>
          <w:tcPr>
            <w:tcW w:w="4753" w:type="dxa"/>
          </w:tcPr>
          <w:p w:rsidR="00AF012F" w:rsidRPr="00AF012F" w:rsidRDefault="00AF012F" w:rsidP="005222F4">
            <w:pPr>
              <w:spacing w:after="0" w:line="240" w:lineRule="auto"/>
              <w:rPr>
                <w:rFonts w:ascii="Times New Roman" w:eastAsia="Times New Roman" w:hAnsi="Times New Roman" w:cs="Times New Roman"/>
                <w:b/>
                <w:bCs/>
                <w:sz w:val="18"/>
                <w:szCs w:val="18"/>
              </w:rPr>
            </w:pPr>
            <w:r w:rsidRPr="00AF012F">
              <w:rPr>
                <w:rFonts w:ascii="Times New Roman" w:eastAsia="Times New Roman" w:hAnsi="Times New Roman" w:cs="Times New Roman"/>
                <w:b/>
                <w:bCs/>
                <w:sz w:val="18"/>
                <w:szCs w:val="18"/>
              </w:rPr>
              <w:t>ОБЩЕСТВО С ОГРАНИЧЕННО</w:t>
            </w:r>
            <w:r w:rsidR="00B332BC">
              <w:rPr>
                <w:rFonts w:ascii="Times New Roman" w:eastAsia="Times New Roman" w:hAnsi="Times New Roman" w:cs="Times New Roman"/>
                <w:b/>
                <w:bCs/>
                <w:sz w:val="18"/>
                <w:szCs w:val="18"/>
              </w:rPr>
              <w:t>Й</w:t>
            </w:r>
            <w:r w:rsidRPr="00AF012F">
              <w:rPr>
                <w:rFonts w:ascii="Times New Roman" w:eastAsia="Times New Roman" w:hAnsi="Times New Roman" w:cs="Times New Roman"/>
                <w:b/>
                <w:bCs/>
                <w:sz w:val="18"/>
                <w:szCs w:val="18"/>
              </w:rPr>
              <w:t xml:space="preserve"> ОТВЕТСТВЕННОСТЬЮ  «ПМД ТСБ» </w:t>
            </w:r>
          </w:p>
          <w:p w:rsidR="00AF012F" w:rsidRPr="00AF012F" w:rsidRDefault="00AF012F" w:rsidP="005222F4">
            <w:pPr>
              <w:spacing w:after="0" w:line="240" w:lineRule="auto"/>
              <w:rPr>
                <w:rFonts w:ascii="Times New Roman" w:eastAsia="Times New Roman" w:hAnsi="Times New Roman" w:cs="Times New Roman"/>
                <w:b/>
                <w:bCs/>
                <w:sz w:val="18"/>
                <w:szCs w:val="18"/>
              </w:rPr>
            </w:pPr>
            <w:r w:rsidRPr="00AF012F">
              <w:rPr>
                <w:rFonts w:ascii="Times New Roman" w:eastAsia="Times New Roman" w:hAnsi="Times New Roman" w:cs="Times New Roman"/>
                <w:b/>
                <w:bCs/>
                <w:sz w:val="18"/>
                <w:szCs w:val="18"/>
              </w:rPr>
              <w:t>(ООО «ПМД ТСБ»)</w:t>
            </w:r>
          </w:p>
          <w:p w:rsidR="00AF012F" w:rsidRPr="00AF012F" w:rsidRDefault="00AF012F" w:rsidP="005222F4">
            <w:pPr>
              <w:spacing w:after="0" w:line="240" w:lineRule="auto"/>
              <w:jc w:val="center"/>
              <w:rPr>
                <w:rFonts w:ascii="Times New Roman" w:eastAsia="Times New Roman" w:hAnsi="Times New Roman" w:cs="Times New Roman"/>
                <w:b/>
                <w:sz w:val="18"/>
                <w:szCs w:val="18"/>
              </w:rPr>
            </w:pPr>
          </w:p>
          <w:p w:rsidR="00AF012F" w:rsidRPr="00AF012F" w:rsidRDefault="00AF012F" w:rsidP="005222F4">
            <w:pPr>
              <w:spacing w:after="0" w:line="240" w:lineRule="auto"/>
              <w:rPr>
                <w:rFonts w:ascii="Times New Roman" w:hAnsi="Times New Roman" w:cs="Times New Roman"/>
                <w:sz w:val="18"/>
                <w:szCs w:val="18"/>
              </w:rPr>
            </w:pPr>
            <w:r w:rsidRPr="00AF012F">
              <w:rPr>
                <w:rFonts w:ascii="Times New Roman" w:eastAsia="Times New Roman" w:hAnsi="Times New Roman" w:cs="Times New Roman"/>
                <w:sz w:val="18"/>
                <w:szCs w:val="18"/>
              </w:rPr>
              <w:t>192029, Санкт-Петербург, ул. Ольминского, д.12, лит.А, пом.5Н</w:t>
            </w:r>
          </w:p>
          <w:p w:rsidR="00AF012F" w:rsidRPr="00AF012F" w:rsidRDefault="00AF012F" w:rsidP="005222F4">
            <w:pPr>
              <w:pStyle w:val="32"/>
              <w:ind w:firstLine="0"/>
              <w:jc w:val="left"/>
              <w:rPr>
                <w:bCs/>
                <w:color w:val="000000"/>
                <w:sz w:val="18"/>
                <w:szCs w:val="18"/>
              </w:rPr>
            </w:pPr>
            <w:r w:rsidRPr="00AF012F">
              <w:rPr>
                <w:bCs/>
                <w:color w:val="000000"/>
                <w:sz w:val="18"/>
                <w:szCs w:val="18"/>
              </w:rPr>
              <w:t>Тел./ф.: (812) 412-24-43</w:t>
            </w:r>
          </w:p>
          <w:p w:rsidR="00AF012F" w:rsidRPr="00AF012F" w:rsidRDefault="00AF012F" w:rsidP="005222F4">
            <w:pPr>
              <w:pStyle w:val="32"/>
              <w:ind w:firstLine="0"/>
              <w:jc w:val="left"/>
              <w:rPr>
                <w:sz w:val="18"/>
                <w:szCs w:val="18"/>
              </w:rPr>
            </w:pPr>
            <w:r w:rsidRPr="00AF012F">
              <w:rPr>
                <w:bCs/>
                <w:color w:val="000000"/>
                <w:sz w:val="18"/>
                <w:szCs w:val="18"/>
              </w:rPr>
              <w:t xml:space="preserve">Эл. почта: </w:t>
            </w:r>
            <w:r w:rsidRPr="00AF012F">
              <w:rPr>
                <w:bCs/>
                <w:color w:val="000000"/>
                <w:sz w:val="18"/>
                <w:szCs w:val="18"/>
                <w:lang w:val="en-US"/>
              </w:rPr>
              <w:t>pmd</w:t>
            </w:r>
            <w:r w:rsidRPr="00AF012F">
              <w:rPr>
                <w:bCs/>
                <w:color w:val="000000"/>
                <w:sz w:val="18"/>
                <w:szCs w:val="18"/>
              </w:rPr>
              <w:t>.78@</w:t>
            </w:r>
            <w:r w:rsidRPr="00AF012F">
              <w:rPr>
                <w:bCs/>
                <w:color w:val="000000"/>
                <w:sz w:val="18"/>
                <w:szCs w:val="18"/>
                <w:lang w:val="en-US"/>
              </w:rPr>
              <w:t>yandex</w:t>
            </w:r>
            <w:r w:rsidRPr="00AF012F">
              <w:rPr>
                <w:bCs/>
                <w:color w:val="000000"/>
                <w:sz w:val="18"/>
                <w:szCs w:val="18"/>
              </w:rPr>
              <w:t>.</w:t>
            </w:r>
            <w:r w:rsidRPr="00AF012F">
              <w:rPr>
                <w:bCs/>
                <w:color w:val="000000"/>
                <w:sz w:val="18"/>
                <w:szCs w:val="18"/>
                <w:lang w:val="en-US"/>
              </w:rPr>
              <w:t>ru</w:t>
            </w:r>
          </w:p>
          <w:p w:rsidR="00AF012F" w:rsidRPr="00AF012F" w:rsidRDefault="00AF012F" w:rsidP="005222F4">
            <w:pPr>
              <w:spacing w:after="0" w:line="240" w:lineRule="auto"/>
              <w:rPr>
                <w:rFonts w:ascii="Times New Roman" w:eastAsia="Times New Roman" w:hAnsi="Times New Roman" w:cs="Times New Roman"/>
                <w:sz w:val="18"/>
                <w:szCs w:val="18"/>
              </w:rPr>
            </w:pPr>
            <w:r w:rsidRPr="00AF012F">
              <w:rPr>
                <w:rFonts w:ascii="Times New Roman" w:eastAsia="Times New Roman" w:hAnsi="Times New Roman" w:cs="Times New Roman"/>
                <w:bCs/>
                <w:color w:val="000000"/>
                <w:sz w:val="18"/>
                <w:szCs w:val="18"/>
              </w:rPr>
              <w:t>ИНН 7811568703</w:t>
            </w:r>
            <w:r w:rsidRPr="00AF012F">
              <w:rPr>
                <w:rFonts w:ascii="Times New Roman" w:hAnsi="Times New Roman" w:cs="Times New Roman"/>
                <w:bCs/>
                <w:color w:val="000000"/>
                <w:sz w:val="18"/>
                <w:szCs w:val="18"/>
              </w:rPr>
              <w:t xml:space="preserve"> / </w:t>
            </w:r>
            <w:r w:rsidRPr="00AF012F">
              <w:rPr>
                <w:rFonts w:ascii="Times New Roman" w:eastAsia="Times New Roman" w:hAnsi="Times New Roman" w:cs="Times New Roman"/>
                <w:bCs/>
                <w:color w:val="000000"/>
                <w:sz w:val="18"/>
                <w:szCs w:val="18"/>
              </w:rPr>
              <w:t>КПП 781101001</w:t>
            </w:r>
          </w:p>
          <w:p w:rsidR="00AF012F" w:rsidRPr="00AF012F" w:rsidRDefault="00AF012F" w:rsidP="005222F4">
            <w:pPr>
              <w:spacing w:after="0" w:line="240" w:lineRule="auto"/>
              <w:rPr>
                <w:rFonts w:ascii="Times New Roman" w:eastAsia="Times New Roman" w:hAnsi="Times New Roman" w:cs="Times New Roman"/>
                <w:sz w:val="18"/>
                <w:szCs w:val="18"/>
              </w:rPr>
            </w:pPr>
            <w:r w:rsidRPr="00AF012F">
              <w:rPr>
                <w:rFonts w:ascii="Times New Roman" w:hAnsi="Times New Roman" w:cs="Times New Roman"/>
                <w:sz w:val="18"/>
                <w:szCs w:val="18"/>
              </w:rPr>
              <w:t>ОГРН</w:t>
            </w:r>
            <w:r w:rsidRPr="00AF012F">
              <w:rPr>
                <w:rFonts w:ascii="Times New Roman" w:eastAsia="Times New Roman" w:hAnsi="Times New Roman" w:cs="Times New Roman"/>
                <w:sz w:val="18"/>
                <w:szCs w:val="18"/>
              </w:rPr>
              <w:t xml:space="preserve"> 1137847499470 </w:t>
            </w:r>
          </w:p>
          <w:p w:rsidR="00AF012F" w:rsidRPr="00AF012F" w:rsidRDefault="00AF012F" w:rsidP="005222F4">
            <w:pPr>
              <w:spacing w:after="0" w:line="240" w:lineRule="auto"/>
              <w:rPr>
                <w:rFonts w:ascii="Times New Roman" w:eastAsia="Times New Roman" w:hAnsi="Times New Roman" w:cs="Times New Roman"/>
                <w:sz w:val="18"/>
                <w:szCs w:val="18"/>
              </w:rPr>
            </w:pPr>
            <w:r w:rsidRPr="00AF012F">
              <w:rPr>
                <w:rFonts w:ascii="Times New Roman" w:eastAsia="Times New Roman" w:hAnsi="Times New Roman" w:cs="Times New Roman"/>
                <w:sz w:val="18"/>
                <w:szCs w:val="18"/>
              </w:rPr>
              <w:t xml:space="preserve">ОКПО 33138162       </w:t>
            </w:r>
          </w:p>
          <w:p w:rsidR="00AF012F" w:rsidRPr="00AF012F" w:rsidRDefault="00AF012F" w:rsidP="005222F4">
            <w:pPr>
              <w:spacing w:after="0" w:line="240" w:lineRule="auto"/>
              <w:rPr>
                <w:rFonts w:ascii="Times New Roman" w:hAnsi="Times New Roman" w:cs="Times New Roman"/>
                <w:bCs/>
                <w:color w:val="000000"/>
                <w:sz w:val="18"/>
                <w:szCs w:val="18"/>
              </w:rPr>
            </w:pPr>
            <w:r w:rsidRPr="00AF012F">
              <w:rPr>
                <w:rFonts w:ascii="Times New Roman" w:hAnsi="Times New Roman" w:cs="Times New Roman"/>
                <w:bCs/>
                <w:color w:val="000000"/>
                <w:sz w:val="18"/>
                <w:szCs w:val="18"/>
              </w:rPr>
              <w:t xml:space="preserve">р/с </w:t>
            </w:r>
            <w:r w:rsidRPr="00AF012F">
              <w:rPr>
                <w:rFonts w:ascii="Times New Roman" w:eastAsia="Times New Roman" w:hAnsi="Times New Roman" w:cs="Times New Roman"/>
                <w:bCs/>
                <w:color w:val="000000"/>
                <w:sz w:val="18"/>
                <w:szCs w:val="18"/>
              </w:rPr>
              <w:t xml:space="preserve">40702810005180000658 </w:t>
            </w:r>
          </w:p>
          <w:p w:rsidR="00AF012F" w:rsidRPr="00AF012F" w:rsidRDefault="00AF012F" w:rsidP="005222F4">
            <w:pPr>
              <w:spacing w:after="0" w:line="240" w:lineRule="auto"/>
              <w:rPr>
                <w:rFonts w:ascii="Times New Roman" w:hAnsi="Times New Roman" w:cs="Times New Roman"/>
                <w:sz w:val="18"/>
                <w:szCs w:val="18"/>
              </w:rPr>
            </w:pPr>
            <w:r w:rsidRPr="00AF012F">
              <w:rPr>
                <w:rFonts w:ascii="Times New Roman" w:eastAsia="Times New Roman" w:hAnsi="Times New Roman" w:cs="Times New Roman"/>
                <w:bCs/>
                <w:color w:val="000000"/>
                <w:sz w:val="18"/>
                <w:szCs w:val="18"/>
              </w:rPr>
              <w:t xml:space="preserve">в </w:t>
            </w:r>
            <w:r w:rsidRPr="00AF012F">
              <w:rPr>
                <w:rFonts w:ascii="Times New Roman" w:eastAsia="Times New Roman" w:hAnsi="Times New Roman" w:cs="Times New Roman"/>
                <w:sz w:val="18"/>
                <w:szCs w:val="18"/>
              </w:rPr>
              <w:t xml:space="preserve">ФИЛИАЛ СЕВЕРО-ЗАПАДНЫЙ ПАО БАНК "ФК ОТКРЫТИЕ" </w:t>
            </w:r>
          </w:p>
          <w:p w:rsidR="00AF012F" w:rsidRPr="00AF012F" w:rsidRDefault="00AF012F" w:rsidP="005222F4">
            <w:pPr>
              <w:spacing w:after="0" w:line="240" w:lineRule="auto"/>
              <w:rPr>
                <w:rFonts w:ascii="Times New Roman" w:hAnsi="Times New Roman" w:cs="Times New Roman"/>
                <w:sz w:val="18"/>
                <w:szCs w:val="18"/>
              </w:rPr>
            </w:pPr>
            <w:r w:rsidRPr="00AF012F">
              <w:rPr>
                <w:rFonts w:ascii="Times New Roman" w:hAnsi="Times New Roman" w:cs="Times New Roman"/>
                <w:sz w:val="18"/>
                <w:szCs w:val="18"/>
              </w:rPr>
              <w:t>г.Санкт-Петербург</w:t>
            </w:r>
          </w:p>
          <w:p w:rsidR="00AF012F" w:rsidRPr="00AF012F" w:rsidRDefault="00AF012F" w:rsidP="005222F4">
            <w:pPr>
              <w:spacing w:after="0" w:line="240" w:lineRule="auto"/>
              <w:rPr>
                <w:rFonts w:ascii="Times New Roman" w:hAnsi="Times New Roman" w:cs="Times New Roman"/>
                <w:sz w:val="18"/>
                <w:szCs w:val="18"/>
              </w:rPr>
            </w:pPr>
            <w:r w:rsidRPr="00AF012F">
              <w:rPr>
                <w:rFonts w:ascii="Times New Roman" w:eastAsia="Times New Roman" w:hAnsi="Times New Roman" w:cs="Times New Roman"/>
                <w:sz w:val="18"/>
                <w:szCs w:val="18"/>
              </w:rPr>
              <w:t>к/с 30101810540300000795</w:t>
            </w:r>
          </w:p>
          <w:p w:rsidR="00AF012F" w:rsidRDefault="00AF012F" w:rsidP="005222F4">
            <w:pPr>
              <w:tabs>
                <w:tab w:val="center" w:pos="2466"/>
              </w:tabs>
              <w:autoSpaceDE w:val="0"/>
              <w:autoSpaceDN w:val="0"/>
              <w:adjustRightInd w:val="0"/>
              <w:spacing w:after="0" w:line="240" w:lineRule="auto"/>
              <w:rPr>
                <w:rFonts w:ascii="Times New Roman" w:hAnsi="Times New Roman" w:cs="Times New Roman"/>
                <w:sz w:val="18"/>
                <w:szCs w:val="18"/>
              </w:rPr>
            </w:pPr>
            <w:r w:rsidRPr="00AF012F">
              <w:rPr>
                <w:rFonts w:ascii="Times New Roman" w:hAnsi="Times New Roman" w:cs="Times New Roman"/>
                <w:sz w:val="18"/>
                <w:szCs w:val="18"/>
              </w:rPr>
              <w:t>БИК 044030795</w:t>
            </w:r>
            <w:r w:rsidRPr="00AF012F">
              <w:rPr>
                <w:rFonts w:ascii="Times New Roman" w:eastAsia="Times New Roman" w:hAnsi="Times New Roman" w:cs="Times New Roman"/>
                <w:sz w:val="18"/>
                <w:szCs w:val="18"/>
              </w:rPr>
              <w:t xml:space="preserve">    </w:t>
            </w:r>
          </w:p>
          <w:p w:rsidR="00AF012F" w:rsidRPr="00AF012F" w:rsidRDefault="00AF012F" w:rsidP="005222F4">
            <w:pPr>
              <w:tabs>
                <w:tab w:val="center" w:pos="2466"/>
              </w:tabs>
              <w:autoSpaceDE w:val="0"/>
              <w:autoSpaceDN w:val="0"/>
              <w:adjustRightInd w:val="0"/>
              <w:spacing w:after="0" w:line="240" w:lineRule="auto"/>
              <w:rPr>
                <w:rFonts w:ascii="Times New Roman" w:eastAsia="Times New Roman" w:hAnsi="Times New Roman" w:cs="Times New Roman"/>
                <w:sz w:val="18"/>
                <w:szCs w:val="18"/>
              </w:rPr>
            </w:pPr>
            <w:r w:rsidRPr="00AF012F">
              <w:rPr>
                <w:rFonts w:ascii="Times New Roman" w:eastAsia="Times New Roman" w:hAnsi="Times New Roman" w:cs="Times New Roman"/>
                <w:sz w:val="18"/>
                <w:szCs w:val="18"/>
              </w:rPr>
              <w:t xml:space="preserve">               </w:t>
            </w:r>
          </w:p>
        </w:tc>
      </w:tr>
      <w:tr w:rsidR="00AF012F" w:rsidRPr="00AF012F" w:rsidTr="00AF012F">
        <w:trPr>
          <w:jc w:val="center"/>
        </w:trPr>
        <w:tc>
          <w:tcPr>
            <w:tcW w:w="5148" w:type="dxa"/>
          </w:tcPr>
          <w:p w:rsidR="00AF012F" w:rsidRPr="00AF012F" w:rsidRDefault="00AF012F" w:rsidP="005222F4">
            <w:pPr>
              <w:tabs>
                <w:tab w:val="center" w:pos="2466"/>
              </w:tabs>
              <w:autoSpaceDE w:val="0"/>
              <w:autoSpaceDN w:val="0"/>
              <w:adjustRightInd w:val="0"/>
              <w:spacing w:after="0" w:line="240" w:lineRule="auto"/>
              <w:rPr>
                <w:rFonts w:ascii="Times New Roman" w:eastAsia="Times New Roman" w:hAnsi="Times New Roman" w:cs="Times New Roman"/>
                <w:sz w:val="18"/>
                <w:szCs w:val="18"/>
              </w:rPr>
            </w:pPr>
            <w:r w:rsidRPr="00AF012F">
              <w:rPr>
                <w:rFonts w:ascii="Times New Roman" w:eastAsia="Times New Roman" w:hAnsi="Times New Roman" w:cs="Times New Roman"/>
                <w:sz w:val="18"/>
                <w:szCs w:val="18"/>
              </w:rPr>
              <w:t>____________________ / М.В.Скорикова /</w:t>
            </w:r>
          </w:p>
        </w:tc>
        <w:tc>
          <w:tcPr>
            <w:tcW w:w="236" w:type="dxa"/>
          </w:tcPr>
          <w:p w:rsidR="00AF012F" w:rsidRPr="00AF012F" w:rsidRDefault="00AF012F" w:rsidP="005222F4">
            <w:pPr>
              <w:autoSpaceDE w:val="0"/>
              <w:autoSpaceDN w:val="0"/>
              <w:adjustRightInd w:val="0"/>
              <w:spacing w:after="0" w:line="240" w:lineRule="auto"/>
              <w:jc w:val="both"/>
              <w:rPr>
                <w:rFonts w:ascii="Times New Roman" w:eastAsia="Times New Roman" w:hAnsi="Times New Roman" w:cs="Times New Roman"/>
                <w:sz w:val="18"/>
                <w:szCs w:val="18"/>
              </w:rPr>
            </w:pPr>
          </w:p>
        </w:tc>
        <w:tc>
          <w:tcPr>
            <w:tcW w:w="4753" w:type="dxa"/>
          </w:tcPr>
          <w:p w:rsidR="00AF012F" w:rsidRPr="00AF012F" w:rsidRDefault="00AF012F" w:rsidP="005222F4">
            <w:pPr>
              <w:tabs>
                <w:tab w:val="center" w:pos="2466"/>
              </w:tabs>
              <w:autoSpaceDE w:val="0"/>
              <w:autoSpaceDN w:val="0"/>
              <w:adjustRightInd w:val="0"/>
              <w:spacing w:after="0" w:line="240" w:lineRule="auto"/>
              <w:rPr>
                <w:rFonts w:ascii="Times New Roman" w:eastAsia="Times New Roman" w:hAnsi="Times New Roman" w:cs="Times New Roman"/>
                <w:sz w:val="18"/>
                <w:szCs w:val="18"/>
              </w:rPr>
            </w:pPr>
            <w:r w:rsidRPr="00AF012F">
              <w:rPr>
                <w:rFonts w:ascii="Times New Roman" w:eastAsia="Times New Roman" w:hAnsi="Times New Roman" w:cs="Times New Roman"/>
                <w:sz w:val="18"/>
                <w:szCs w:val="18"/>
              </w:rPr>
              <w:t xml:space="preserve">_______________________ / </w:t>
            </w:r>
            <w:r w:rsidRPr="00AF012F">
              <w:rPr>
                <w:rFonts w:ascii="Times New Roman" w:eastAsia="Times New Roman" w:hAnsi="Times New Roman" w:cs="Times New Roman"/>
                <w:bCs/>
                <w:color w:val="000000"/>
                <w:sz w:val="18"/>
                <w:szCs w:val="18"/>
              </w:rPr>
              <w:t>М</w:t>
            </w:r>
            <w:r w:rsidRPr="00AF012F">
              <w:rPr>
                <w:rFonts w:ascii="Times New Roman" w:hAnsi="Times New Roman" w:cs="Times New Roman"/>
                <w:bCs/>
                <w:color w:val="000000"/>
                <w:sz w:val="18"/>
                <w:szCs w:val="18"/>
              </w:rPr>
              <w:t>.</w:t>
            </w:r>
            <w:r w:rsidRPr="00AF012F">
              <w:rPr>
                <w:rFonts w:ascii="Times New Roman" w:eastAsia="Times New Roman" w:hAnsi="Times New Roman" w:cs="Times New Roman"/>
                <w:bCs/>
                <w:color w:val="000000"/>
                <w:sz w:val="18"/>
                <w:szCs w:val="18"/>
              </w:rPr>
              <w:t>М</w:t>
            </w:r>
            <w:r w:rsidRPr="00AF012F">
              <w:rPr>
                <w:rFonts w:ascii="Times New Roman" w:hAnsi="Times New Roman" w:cs="Times New Roman"/>
                <w:bCs/>
                <w:color w:val="000000"/>
                <w:sz w:val="18"/>
                <w:szCs w:val="18"/>
              </w:rPr>
              <w:t>.</w:t>
            </w:r>
            <w:r w:rsidRPr="00AF012F">
              <w:rPr>
                <w:rFonts w:ascii="Times New Roman" w:eastAsia="Times New Roman" w:hAnsi="Times New Roman" w:cs="Times New Roman"/>
                <w:bCs/>
                <w:color w:val="000000"/>
                <w:sz w:val="18"/>
                <w:szCs w:val="18"/>
              </w:rPr>
              <w:t>Гафт</w:t>
            </w:r>
            <w:r w:rsidRPr="00AF012F">
              <w:rPr>
                <w:rFonts w:ascii="Times New Roman" w:eastAsia="Times New Roman" w:hAnsi="Times New Roman" w:cs="Times New Roman"/>
                <w:sz w:val="18"/>
                <w:szCs w:val="18"/>
              </w:rPr>
              <w:t xml:space="preserve"> /</w:t>
            </w:r>
          </w:p>
        </w:tc>
      </w:tr>
      <w:tr w:rsidR="00AF012F" w:rsidRPr="00AF012F" w:rsidTr="00AF012F">
        <w:trPr>
          <w:jc w:val="center"/>
        </w:trPr>
        <w:tc>
          <w:tcPr>
            <w:tcW w:w="5148" w:type="dxa"/>
          </w:tcPr>
          <w:p w:rsidR="00AF012F" w:rsidRPr="00AF012F" w:rsidRDefault="00AF012F" w:rsidP="005222F4">
            <w:pPr>
              <w:tabs>
                <w:tab w:val="center" w:pos="2466"/>
              </w:tabs>
              <w:autoSpaceDE w:val="0"/>
              <w:autoSpaceDN w:val="0"/>
              <w:adjustRightInd w:val="0"/>
              <w:spacing w:after="0" w:line="240" w:lineRule="auto"/>
              <w:rPr>
                <w:rFonts w:ascii="Times New Roman" w:eastAsia="Times New Roman" w:hAnsi="Times New Roman" w:cs="Times New Roman"/>
                <w:b/>
                <w:bCs/>
                <w:sz w:val="18"/>
                <w:szCs w:val="18"/>
              </w:rPr>
            </w:pPr>
            <w:r w:rsidRPr="00AF012F">
              <w:rPr>
                <w:rFonts w:ascii="Times New Roman" w:eastAsia="Times New Roman" w:hAnsi="Times New Roman" w:cs="Times New Roman"/>
                <w:b/>
                <w:bCs/>
                <w:sz w:val="18"/>
                <w:szCs w:val="18"/>
              </w:rPr>
              <w:t>М.П.</w:t>
            </w:r>
          </w:p>
        </w:tc>
        <w:tc>
          <w:tcPr>
            <w:tcW w:w="236" w:type="dxa"/>
          </w:tcPr>
          <w:p w:rsidR="00AF012F" w:rsidRPr="00AF012F" w:rsidRDefault="00AF012F" w:rsidP="005222F4">
            <w:pPr>
              <w:autoSpaceDE w:val="0"/>
              <w:autoSpaceDN w:val="0"/>
              <w:adjustRightInd w:val="0"/>
              <w:spacing w:after="0" w:line="240" w:lineRule="auto"/>
              <w:jc w:val="both"/>
              <w:rPr>
                <w:rFonts w:ascii="Times New Roman" w:eastAsia="Times New Roman" w:hAnsi="Times New Roman" w:cs="Times New Roman"/>
                <w:sz w:val="18"/>
                <w:szCs w:val="18"/>
              </w:rPr>
            </w:pPr>
          </w:p>
        </w:tc>
        <w:tc>
          <w:tcPr>
            <w:tcW w:w="4753" w:type="dxa"/>
          </w:tcPr>
          <w:p w:rsidR="00AF012F" w:rsidRPr="00AF012F" w:rsidRDefault="00AF012F" w:rsidP="005222F4">
            <w:pPr>
              <w:tabs>
                <w:tab w:val="center" w:pos="2466"/>
              </w:tabs>
              <w:autoSpaceDE w:val="0"/>
              <w:autoSpaceDN w:val="0"/>
              <w:adjustRightInd w:val="0"/>
              <w:spacing w:after="0" w:line="240" w:lineRule="auto"/>
              <w:rPr>
                <w:rFonts w:ascii="Times New Roman" w:eastAsia="Times New Roman" w:hAnsi="Times New Roman" w:cs="Times New Roman"/>
                <w:b/>
                <w:bCs/>
                <w:sz w:val="18"/>
                <w:szCs w:val="18"/>
              </w:rPr>
            </w:pPr>
            <w:r w:rsidRPr="00AF012F">
              <w:rPr>
                <w:rFonts w:ascii="Times New Roman" w:eastAsia="Times New Roman" w:hAnsi="Times New Roman" w:cs="Times New Roman"/>
                <w:b/>
                <w:bCs/>
                <w:sz w:val="18"/>
                <w:szCs w:val="18"/>
              </w:rPr>
              <w:t>М.П.</w:t>
            </w:r>
          </w:p>
        </w:tc>
      </w:tr>
    </w:tbl>
    <w:p w:rsidR="00AF012F" w:rsidRDefault="00AF012F" w:rsidP="005222F4">
      <w:pPr>
        <w:autoSpaceDE w:val="0"/>
        <w:autoSpaceDN w:val="0"/>
        <w:adjustRightInd w:val="0"/>
        <w:spacing w:after="0" w:line="240" w:lineRule="auto"/>
        <w:ind w:firstLine="709"/>
        <w:rPr>
          <w:rFonts w:ascii="Times New Roman" w:eastAsia="Times New Roman" w:hAnsi="Times New Roman" w:cs="Times New Roman"/>
        </w:rPr>
      </w:pPr>
    </w:p>
    <w:p w:rsidR="00AF012F" w:rsidRDefault="00AF012F" w:rsidP="005222F4">
      <w:pPr>
        <w:autoSpaceDE w:val="0"/>
        <w:autoSpaceDN w:val="0"/>
        <w:adjustRightInd w:val="0"/>
        <w:spacing w:after="0" w:line="240" w:lineRule="auto"/>
        <w:ind w:firstLine="709"/>
        <w:rPr>
          <w:rFonts w:ascii="Times New Roman" w:eastAsia="Times New Roman" w:hAnsi="Times New Roman" w:cs="Times New Roman"/>
        </w:rPr>
      </w:pPr>
    </w:p>
    <w:p w:rsidR="00AF012F" w:rsidRPr="00AF012F" w:rsidRDefault="00AF012F" w:rsidP="005222F4">
      <w:pPr>
        <w:spacing w:after="0" w:line="240" w:lineRule="auto"/>
        <w:jc w:val="right"/>
        <w:rPr>
          <w:rFonts w:ascii="Times New Roman" w:eastAsia="Times New Roman" w:hAnsi="Times New Roman" w:cs="Times New Roman"/>
          <w:b/>
          <w:bCs/>
          <w:i/>
        </w:rPr>
      </w:pPr>
      <w:r>
        <w:rPr>
          <w:rFonts w:ascii="Times New Roman" w:eastAsia="Times New Roman" w:hAnsi="Times New Roman" w:cs="Times New Roman"/>
        </w:rPr>
        <w:br w:type="page"/>
      </w:r>
      <w:r w:rsidRPr="00AF012F">
        <w:rPr>
          <w:rFonts w:ascii="Times New Roman" w:eastAsia="Times New Roman" w:hAnsi="Times New Roman" w:cs="Times New Roman"/>
          <w:b/>
          <w:i/>
        </w:rPr>
        <w:lastRenderedPageBreak/>
        <w:t>Приложение № 1</w:t>
      </w:r>
    </w:p>
    <w:p w:rsidR="00AF012F" w:rsidRPr="00AF012F" w:rsidRDefault="00AF012F" w:rsidP="005222F4">
      <w:pPr>
        <w:shd w:val="clear" w:color="auto" w:fill="FFFFFF"/>
        <w:autoSpaceDE w:val="0"/>
        <w:autoSpaceDN w:val="0"/>
        <w:adjustRightInd w:val="0"/>
        <w:spacing w:after="0" w:line="240" w:lineRule="auto"/>
        <w:jc w:val="right"/>
        <w:rPr>
          <w:rFonts w:ascii="Times New Roman" w:eastAsia="Times New Roman" w:hAnsi="Times New Roman" w:cs="Times New Roman"/>
          <w:b/>
          <w:i/>
        </w:rPr>
      </w:pPr>
      <w:r w:rsidRPr="00AF012F">
        <w:rPr>
          <w:rFonts w:ascii="Times New Roman" w:eastAsia="Times New Roman" w:hAnsi="Times New Roman" w:cs="Times New Roman"/>
          <w:b/>
          <w:bCs/>
          <w:i/>
        </w:rPr>
        <w:t xml:space="preserve">к Контракту </w:t>
      </w:r>
      <w:r w:rsidRPr="00AF012F">
        <w:rPr>
          <w:rFonts w:ascii="Times New Roman" w:eastAsia="Times New Roman" w:hAnsi="Times New Roman" w:cs="Times New Roman"/>
          <w:b/>
          <w:i/>
        </w:rPr>
        <w:t xml:space="preserve">от </w:t>
      </w:r>
      <w:r w:rsidR="00291F1B">
        <w:rPr>
          <w:rFonts w:ascii="Times New Roman" w:eastAsia="Times New Roman" w:hAnsi="Times New Roman" w:cs="Times New Roman"/>
          <w:b/>
          <w:i/>
        </w:rPr>
        <w:t>10</w:t>
      </w:r>
      <w:r w:rsidRPr="00AF012F">
        <w:rPr>
          <w:rFonts w:ascii="Times New Roman" w:eastAsia="Times New Roman" w:hAnsi="Times New Roman" w:cs="Times New Roman"/>
          <w:b/>
          <w:i/>
        </w:rPr>
        <w:t>.</w:t>
      </w:r>
      <w:r w:rsidR="00291F1B">
        <w:rPr>
          <w:rFonts w:ascii="Times New Roman" w:eastAsia="Times New Roman" w:hAnsi="Times New Roman" w:cs="Times New Roman"/>
          <w:b/>
          <w:i/>
        </w:rPr>
        <w:t>11</w:t>
      </w:r>
      <w:r w:rsidRPr="00AF012F">
        <w:rPr>
          <w:rFonts w:ascii="Times New Roman" w:eastAsia="Times New Roman" w:hAnsi="Times New Roman" w:cs="Times New Roman"/>
          <w:b/>
          <w:i/>
        </w:rPr>
        <w:t xml:space="preserve">.2021  № </w:t>
      </w:r>
      <w:r w:rsidRPr="00AF012F">
        <w:rPr>
          <w:rFonts w:ascii="Times New Roman" w:eastAsia="Times New Roman" w:hAnsi="Times New Roman" w:cs="Times New Roman"/>
          <w:b/>
          <w:bCs/>
          <w:i/>
        </w:rPr>
        <w:t>1213</w:t>
      </w:r>
    </w:p>
    <w:p w:rsidR="00AF012F" w:rsidRPr="00AF012F" w:rsidRDefault="00AF012F" w:rsidP="005222F4">
      <w:pPr>
        <w:shd w:val="clear" w:color="auto" w:fill="FFFFFF"/>
        <w:autoSpaceDE w:val="0"/>
        <w:autoSpaceDN w:val="0"/>
        <w:adjustRightInd w:val="0"/>
        <w:spacing w:after="0" w:line="240" w:lineRule="auto"/>
        <w:jc w:val="right"/>
        <w:rPr>
          <w:rFonts w:ascii="Times New Roman" w:eastAsia="Times New Roman" w:hAnsi="Times New Roman" w:cs="Times New Roman"/>
          <w:b/>
          <w:i/>
          <w:w w:val="88"/>
        </w:rPr>
      </w:pPr>
    </w:p>
    <w:p w:rsidR="00AF012F" w:rsidRPr="00AF012F" w:rsidRDefault="00AF012F" w:rsidP="005222F4">
      <w:pPr>
        <w:shd w:val="clear" w:color="auto" w:fill="FFFFFF"/>
        <w:autoSpaceDE w:val="0"/>
        <w:autoSpaceDN w:val="0"/>
        <w:adjustRightInd w:val="0"/>
        <w:spacing w:after="0" w:line="240" w:lineRule="auto"/>
        <w:jc w:val="center"/>
        <w:rPr>
          <w:rFonts w:ascii="Times New Roman" w:eastAsia="Times New Roman" w:hAnsi="Times New Roman" w:cs="Times New Roman"/>
          <w:b/>
          <w:w w:val="88"/>
        </w:rPr>
      </w:pPr>
      <w:r w:rsidRPr="00AF012F">
        <w:rPr>
          <w:rFonts w:ascii="Times New Roman" w:eastAsia="Times New Roman" w:hAnsi="Times New Roman" w:cs="Times New Roman"/>
          <w:b/>
          <w:w w:val="88"/>
        </w:rPr>
        <w:t>ТЕХНИЧЕСКОЕ ЗАДАНИЕ</w:t>
      </w:r>
    </w:p>
    <w:p w:rsidR="00AF012F" w:rsidRPr="00AF012F" w:rsidRDefault="00AF012F" w:rsidP="005222F4">
      <w:pPr>
        <w:autoSpaceDE w:val="0"/>
        <w:autoSpaceDN w:val="0"/>
        <w:adjustRightInd w:val="0"/>
        <w:spacing w:after="0" w:line="240" w:lineRule="auto"/>
        <w:ind w:firstLine="720"/>
        <w:jc w:val="both"/>
        <w:rPr>
          <w:rFonts w:ascii="Times New Roman" w:eastAsia="Times New Roman" w:hAnsi="Times New Roman" w:cs="Times New Roman"/>
        </w:rPr>
      </w:pPr>
      <w:r w:rsidRPr="00AF012F">
        <w:rPr>
          <w:rFonts w:ascii="Times New Roman" w:eastAsia="Times New Roman" w:hAnsi="Times New Roman" w:cs="Times New Roman"/>
        </w:rPr>
        <w:t>Код по Общероссийскому классификатору продукции по видам экономической деятельности (ОКПД 2) ОК 034-2014 (КПЕС 2008), соответствующий предмету Контракта:</w:t>
      </w:r>
    </w:p>
    <w:p w:rsidR="00AF012F" w:rsidRPr="00AF012F" w:rsidRDefault="00AF012F" w:rsidP="005222F4">
      <w:pPr>
        <w:autoSpaceDE w:val="0"/>
        <w:autoSpaceDN w:val="0"/>
        <w:adjustRightInd w:val="0"/>
        <w:spacing w:after="0" w:line="240" w:lineRule="auto"/>
        <w:ind w:firstLine="720"/>
        <w:jc w:val="both"/>
        <w:rPr>
          <w:rFonts w:ascii="Times New Roman" w:eastAsia="Times New Roman" w:hAnsi="Times New Roman" w:cs="Times New Roman"/>
        </w:rPr>
      </w:pPr>
      <w:r w:rsidRPr="00AF012F">
        <w:rPr>
          <w:rFonts w:ascii="Times New Roman" w:eastAsia="Times New Roman" w:hAnsi="Times New Roman" w:cs="Times New Roman"/>
        </w:rPr>
        <w:t>-43.99.90.190 «Работы строительные специализированные прочие, не включенные в другие группировки».</w:t>
      </w:r>
    </w:p>
    <w:p w:rsidR="00AF012F" w:rsidRPr="00AF012F" w:rsidRDefault="00AF012F" w:rsidP="005222F4">
      <w:pPr>
        <w:autoSpaceDE w:val="0"/>
        <w:autoSpaceDN w:val="0"/>
        <w:adjustRightInd w:val="0"/>
        <w:spacing w:after="0" w:line="240" w:lineRule="auto"/>
        <w:rPr>
          <w:rFonts w:ascii="Times New Roman" w:eastAsia="Times New Roman" w:hAnsi="Times New Roman" w:cs="Times New Roman"/>
        </w:rPr>
      </w:pPr>
    </w:p>
    <w:p w:rsidR="00AF012F" w:rsidRPr="00AF012F" w:rsidRDefault="00AF012F" w:rsidP="005222F4">
      <w:pPr>
        <w:autoSpaceDE w:val="0"/>
        <w:autoSpaceDN w:val="0"/>
        <w:adjustRightInd w:val="0"/>
        <w:spacing w:after="0" w:line="240" w:lineRule="auto"/>
        <w:jc w:val="center"/>
        <w:rPr>
          <w:rFonts w:ascii="Times New Roman" w:eastAsia="Times New Roman" w:hAnsi="Times New Roman" w:cs="Times New Roman"/>
          <w:b/>
        </w:rPr>
      </w:pPr>
      <w:r w:rsidRPr="00AF012F">
        <w:rPr>
          <w:rFonts w:ascii="Times New Roman" w:eastAsia="Times New Roman" w:hAnsi="Times New Roman" w:cs="Times New Roman"/>
          <w:b/>
        </w:rPr>
        <w:t>1. Требования к количественным характеристикам (объему) Работ</w:t>
      </w:r>
    </w:p>
    <w:p w:rsidR="00AF012F" w:rsidRPr="00AF012F" w:rsidRDefault="00AF012F" w:rsidP="005222F4">
      <w:pPr>
        <w:autoSpaceDE w:val="0"/>
        <w:autoSpaceDN w:val="0"/>
        <w:adjustRightInd w:val="0"/>
        <w:spacing w:after="0" w:line="240" w:lineRule="auto"/>
        <w:ind w:firstLine="709"/>
        <w:jc w:val="both"/>
        <w:rPr>
          <w:rFonts w:ascii="Times New Roman" w:eastAsia="Times New Roman" w:hAnsi="Times New Roman" w:cs="Times New Roman"/>
        </w:rPr>
      </w:pPr>
      <w:r w:rsidRPr="00AF012F">
        <w:rPr>
          <w:rFonts w:ascii="Times New Roman" w:eastAsia="Times New Roman" w:hAnsi="Times New Roman" w:cs="Times New Roman"/>
        </w:rPr>
        <w:t>1.1. Выполнение всех видов работ должно осуществляться в объеме, установленном Локальным сметным расчетом и Дефектной ведомостью. Используемые материалы также должны соответствовать сметной документации, государственным стандартам и Техническому заданию.</w:t>
      </w:r>
    </w:p>
    <w:p w:rsidR="00AF012F" w:rsidRPr="00AF012F" w:rsidRDefault="00AF012F" w:rsidP="005222F4">
      <w:pPr>
        <w:autoSpaceDE w:val="0"/>
        <w:autoSpaceDN w:val="0"/>
        <w:adjustRightInd w:val="0"/>
        <w:spacing w:after="0" w:line="240" w:lineRule="auto"/>
        <w:ind w:firstLine="708"/>
        <w:jc w:val="both"/>
        <w:rPr>
          <w:rFonts w:ascii="Times New Roman" w:eastAsia="Times New Roman" w:hAnsi="Times New Roman" w:cs="Times New Roman"/>
        </w:rPr>
      </w:pPr>
      <w:r w:rsidRPr="00AF012F">
        <w:rPr>
          <w:rFonts w:ascii="Times New Roman" w:eastAsia="Times New Roman" w:hAnsi="Times New Roman" w:cs="Times New Roman"/>
        </w:rPr>
        <w:t>1.2. Работы необходимо выполнить в соответствии с Проектом - 06-2016-СОУЭ, 06-2016-АПС, 06-2016-ЭО, 06-2016-АС.</w:t>
      </w:r>
    </w:p>
    <w:p w:rsidR="00AF012F" w:rsidRPr="00AF012F" w:rsidRDefault="00AF012F" w:rsidP="005222F4">
      <w:pPr>
        <w:autoSpaceDE w:val="0"/>
        <w:autoSpaceDN w:val="0"/>
        <w:adjustRightInd w:val="0"/>
        <w:spacing w:after="0" w:line="240" w:lineRule="auto"/>
        <w:ind w:firstLine="708"/>
        <w:rPr>
          <w:rFonts w:ascii="Times New Roman" w:eastAsia="Times New Roman" w:hAnsi="Times New Roman" w:cs="Times New Roman"/>
        </w:rPr>
      </w:pPr>
      <w:r w:rsidRPr="00AF012F">
        <w:rPr>
          <w:rFonts w:ascii="Times New Roman" w:eastAsia="Times New Roman" w:hAnsi="Times New Roman" w:cs="Times New Roman"/>
        </w:rPr>
        <w:t>1.3. Все работы проводятся под наблюдением авторского надзора.</w:t>
      </w:r>
    </w:p>
    <w:p w:rsidR="00AF012F" w:rsidRPr="00AF012F" w:rsidRDefault="00AF012F" w:rsidP="005222F4">
      <w:pPr>
        <w:autoSpaceDE w:val="0"/>
        <w:autoSpaceDN w:val="0"/>
        <w:adjustRightInd w:val="0"/>
        <w:spacing w:after="0" w:line="240" w:lineRule="auto"/>
        <w:ind w:firstLine="708"/>
        <w:rPr>
          <w:rFonts w:ascii="Times New Roman" w:eastAsia="Times New Roman" w:hAnsi="Times New Roman" w:cs="Times New Roman"/>
          <w:b/>
        </w:rPr>
      </w:pPr>
    </w:p>
    <w:p w:rsidR="00AF012F" w:rsidRPr="00AF012F" w:rsidRDefault="00AF012F" w:rsidP="005222F4">
      <w:pPr>
        <w:autoSpaceDE w:val="0"/>
        <w:autoSpaceDN w:val="0"/>
        <w:adjustRightInd w:val="0"/>
        <w:spacing w:after="0" w:line="240" w:lineRule="auto"/>
        <w:jc w:val="center"/>
        <w:rPr>
          <w:rFonts w:ascii="Times New Roman" w:eastAsia="Times New Roman" w:hAnsi="Times New Roman" w:cs="Times New Roman"/>
          <w:b/>
        </w:rPr>
      </w:pPr>
      <w:r w:rsidRPr="00AF012F">
        <w:rPr>
          <w:rFonts w:ascii="Times New Roman" w:eastAsia="Times New Roman" w:hAnsi="Times New Roman" w:cs="Times New Roman"/>
          <w:b/>
        </w:rPr>
        <w:t>2. Требования к качеству и безопасности Работ</w:t>
      </w:r>
    </w:p>
    <w:p w:rsidR="00AF012F" w:rsidRPr="00AF012F" w:rsidRDefault="00AF012F" w:rsidP="005222F4">
      <w:pPr>
        <w:autoSpaceDE w:val="0"/>
        <w:autoSpaceDN w:val="0"/>
        <w:adjustRightInd w:val="0"/>
        <w:spacing w:after="0" w:line="240" w:lineRule="auto"/>
        <w:ind w:firstLine="709"/>
        <w:jc w:val="both"/>
        <w:rPr>
          <w:rFonts w:ascii="Times New Roman" w:eastAsia="Times New Roman" w:hAnsi="Times New Roman" w:cs="Times New Roman"/>
        </w:rPr>
      </w:pPr>
      <w:r w:rsidRPr="00AF012F">
        <w:rPr>
          <w:rFonts w:ascii="Times New Roman" w:eastAsia="Times New Roman" w:hAnsi="Times New Roman" w:cs="Times New Roman"/>
        </w:rPr>
        <w:t>Заказчик устанавливает требования к качеству и безопасности Работ.</w:t>
      </w:r>
    </w:p>
    <w:p w:rsidR="00AF012F" w:rsidRPr="00AF012F" w:rsidRDefault="00AF012F" w:rsidP="005222F4">
      <w:pPr>
        <w:autoSpaceDE w:val="0"/>
        <w:autoSpaceDN w:val="0"/>
        <w:adjustRightInd w:val="0"/>
        <w:spacing w:after="0" w:line="240" w:lineRule="auto"/>
        <w:ind w:firstLine="709"/>
        <w:jc w:val="both"/>
        <w:rPr>
          <w:rFonts w:ascii="Times New Roman" w:eastAsia="Times New Roman" w:hAnsi="Times New Roman" w:cs="Times New Roman"/>
        </w:rPr>
      </w:pPr>
      <w:r w:rsidRPr="00AF012F">
        <w:rPr>
          <w:rFonts w:ascii="Times New Roman" w:eastAsia="Times New Roman" w:hAnsi="Times New Roman" w:cs="Times New Roman"/>
        </w:rPr>
        <w:t>2.1. Выполняемые Работы должны удовлетворять действующим на территории РФ техническим регламентам, нормам, правилам и стандартам в том числе:</w:t>
      </w:r>
    </w:p>
    <w:p w:rsidR="00AF012F" w:rsidRPr="00AF012F" w:rsidRDefault="00AF012F" w:rsidP="005222F4">
      <w:pPr>
        <w:autoSpaceDE w:val="0"/>
        <w:autoSpaceDN w:val="0"/>
        <w:adjustRightInd w:val="0"/>
        <w:spacing w:after="0" w:line="240" w:lineRule="auto"/>
        <w:ind w:firstLine="709"/>
        <w:jc w:val="both"/>
        <w:rPr>
          <w:rFonts w:ascii="Times New Roman" w:eastAsia="Times New Roman" w:hAnsi="Times New Roman" w:cs="Times New Roman"/>
        </w:rPr>
      </w:pPr>
      <w:r w:rsidRPr="00AF012F">
        <w:rPr>
          <w:rFonts w:ascii="Times New Roman" w:eastAsia="Times New Roman" w:hAnsi="Times New Roman" w:cs="Times New Roman"/>
        </w:rPr>
        <w:t>СНиП 12-03-2001 «Безопасность труда в строительстве. Часть 1. Общие требования», СНиП 12-04-2002 «Безопасность труда в строительстве. Часть 2. Строительное производство», Федеральный закон № 123 - ФЗ «Технический регламент о требованиях пожарной безопасности», и др.</w:t>
      </w:r>
    </w:p>
    <w:p w:rsidR="00AF012F" w:rsidRPr="00AF012F" w:rsidRDefault="00AF012F" w:rsidP="005222F4">
      <w:pPr>
        <w:autoSpaceDE w:val="0"/>
        <w:autoSpaceDN w:val="0"/>
        <w:adjustRightInd w:val="0"/>
        <w:spacing w:after="0" w:line="240" w:lineRule="auto"/>
        <w:ind w:firstLine="709"/>
        <w:jc w:val="both"/>
        <w:rPr>
          <w:rFonts w:ascii="Times New Roman" w:eastAsia="Times New Roman" w:hAnsi="Times New Roman" w:cs="Times New Roman"/>
        </w:rPr>
      </w:pPr>
      <w:r w:rsidRPr="00AF012F">
        <w:rPr>
          <w:rFonts w:ascii="Times New Roman" w:eastAsia="Times New Roman" w:hAnsi="Times New Roman" w:cs="Times New Roman"/>
        </w:rPr>
        <w:t>2.2. Используемые материалы также должны соответствовать сметной документации, государственным стандартам и Техническому заданию.</w:t>
      </w:r>
    </w:p>
    <w:p w:rsidR="00AF012F" w:rsidRPr="00AF012F" w:rsidRDefault="00AF012F" w:rsidP="005222F4">
      <w:pPr>
        <w:tabs>
          <w:tab w:val="left" w:pos="709"/>
        </w:tabs>
        <w:autoSpaceDE w:val="0"/>
        <w:autoSpaceDN w:val="0"/>
        <w:adjustRightInd w:val="0"/>
        <w:spacing w:after="0" w:line="240" w:lineRule="auto"/>
        <w:jc w:val="both"/>
        <w:rPr>
          <w:rFonts w:ascii="Times New Roman" w:eastAsia="Times New Roman" w:hAnsi="Times New Roman" w:cs="Times New Roman"/>
        </w:rPr>
      </w:pPr>
    </w:p>
    <w:p w:rsidR="00AF012F" w:rsidRPr="00AF012F" w:rsidRDefault="00AF012F" w:rsidP="005222F4">
      <w:pPr>
        <w:autoSpaceDE w:val="0"/>
        <w:autoSpaceDN w:val="0"/>
        <w:adjustRightInd w:val="0"/>
        <w:spacing w:after="0" w:line="240" w:lineRule="auto"/>
        <w:jc w:val="center"/>
        <w:rPr>
          <w:rFonts w:ascii="Times New Roman" w:eastAsia="Times New Roman" w:hAnsi="Times New Roman" w:cs="Times New Roman"/>
          <w:b/>
        </w:rPr>
      </w:pPr>
      <w:r w:rsidRPr="00AF012F">
        <w:rPr>
          <w:rFonts w:ascii="Times New Roman" w:eastAsia="Times New Roman" w:hAnsi="Times New Roman" w:cs="Times New Roman"/>
          <w:b/>
        </w:rPr>
        <w:t>3. Требования к техническим характеристикам Работ</w:t>
      </w:r>
    </w:p>
    <w:p w:rsidR="00AF012F" w:rsidRPr="00AF012F" w:rsidRDefault="00AF012F" w:rsidP="005222F4">
      <w:pPr>
        <w:autoSpaceDE w:val="0"/>
        <w:autoSpaceDN w:val="0"/>
        <w:adjustRightInd w:val="0"/>
        <w:spacing w:after="0" w:line="240" w:lineRule="auto"/>
        <w:ind w:firstLine="709"/>
        <w:jc w:val="both"/>
        <w:rPr>
          <w:rFonts w:ascii="Times New Roman" w:eastAsia="Times New Roman" w:hAnsi="Times New Roman" w:cs="Times New Roman"/>
        </w:rPr>
      </w:pPr>
      <w:r w:rsidRPr="00AF012F">
        <w:rPr>
          <w:rFonts w:ascii="Times New Roman" w:eastAsia="Times New Roman" w:hAnsi="Times New Roman" w:cs="Times New Roman"/>
        </w:rPr>
        <w:t xml:space="preserve">3.1. Все применяемые Подрядчиком материалы, конструкции и детали должны соответствовать требованиям, указанным Заказчиком, иметь сертификат соответствия и быть разрешены к применению на территории РФ. Требование установлено в соответствии с пунктом 2 статьи 28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Все применяемые материалы должны соответствовать ГОСТ, стандартам, сертификатам и/или декларациям о соответствии на материалы, для которых предусмотрена обязательная сертификация и/или подлежащие декларированию соответствия. </w:t>
      </w:r>
    </w:p>
    <w:p w:rsidR="00AF012F" w:rsidRPr="00AF012F" w:rsidRDefault="00AF012F" w:rsidP="005222F4">
      <w:pPr>
        <w:autoSpaceDE w:val="0"/>
        <w:autoSpaceDN w:val="0"/>
        <w:adjustRightInd w:val="0"/>
        <w:spacing w:after="0" w:line="240" w:lineRule="auto"/>
        <w:ind w:firstLine="708"/>
        <w:jc w:val="both"/>
        <w:rPr>
          <w:rFonts w:ascii="Times New Roman" w:eastAsia="Times New Roman" w:hAnsi="Times New Roman" w:cs="Times New Roman"/>
        </w:rPr>
      </w:pPr>
      <w:r w:rsidRPr="00AF012F">
        <w:rPr>
          <w:rFonts w:ascii="Times New Roman" w:eastAsia="Times New Roman" w:hAnsi="Times New Roman" w:cs="Times New Roman"/>
        </w:rPr>
        <w:t>3.2. Сертификаты на используемые при выполнении Работ материалы и оборудование, должны быть представлены Подрядчиком Заказчику не менее чем за 5 (Пять) календарных дней до их использования в Работах.</w:t>
      </w:r>
    </w:p>
    <w:p w:rsidR="00AF012F" w:rsidRPr="00AF012F" w:rsidRDefault="00AF012F" w:rsidP="005222F4">
      <w:pPr>
        <w:autoSpaceDE w:val="0"/>
        <w:autoSpaceDN w:val="0"/>
        <w:adjustRightInd w:val="0"/>
        <w:spacing w:after="0" w:line="240" w:lineRule="auto"/>
        <w:ind w:firstLine="709"/>
        <w:jc w:val="both"/>
        <w:rPr>
          <w:rFonts w:ascii="Times New Roman" w:eastAsia="Times New Roman" w:hAnsi="Times New Roman" w:cs="Times New Roman"/>
        </w:rPr>
      </w:pPr>
      <w:r w:rsidRPr="00AF012F">
        <w:rPr>
          <w:rFonts w:ascii="Times New Roman" w:eastAsia="Times New Roman" w:hAnsi="Times New Roman" w:cs="Times New Roman"/>
        </w:rPr>
        <w:t>3.3. Цвет и фактура применяемых изделий и материалов на объекте должны быть согласованы с ответственным представителем Заказчика не менее чем за 3 (три) календарных дня до использования их в Работах.</w:t>
      </w:r>
    </w:p>
    <w:p w:rsidR="00AF012F" w:rsidRPr="00AF012F" w:rsidRDefault="00AF012F" w:rsidP="005222F4">
      <w:pPr>
        <w:shd w:val="clear" w:color="auto" w:fill="FFFFFF"/>
        <w:tabs>
          <w:tab w:val="center" w:leader="dot" w:pos="9072"/>
          <w:tab w:val="left" w:pos="10440"/>
        </w:tabs>
        <w:autoSpaceDE w:val="0"/>
        <w:autoSpaceDN w:val="0"/>
        <w:adjustRightInd w:val="0"/>
        <w:spacing w:after="0" w:line="240" w:lineRule="auto"/>
        <w:ind w:firstLine="709"/>
        <w:jc w:val="both"/>
        <w:rPr>
          <w:rFonts w:ascii="Times New Roman" w:eastAsia="Times New Roman" w:hAnsi="Times New Roman" w:cs="Times New Roman"/>
        </w:rPr>
      </w:pPr>
      <w:r w:rsidRPr="00AF012F">
        <w:rPr>
          <w:rFonts w:ascii="Times New Roman" w:eastAsia="Times New Roman" w:hAnsi="Times New Roman" w:cs="Times New Roman"/>
        </w:rPr>
        <w:tab/>
        <w:t>3.4. Подрядчик обязан выполнять фотофиксацию объекта (до начала Работ, в процессе и после завершения Работ), и передать ее ответственным представителям Заказчика при приемке объекта в эксплуатацию.</w:t>
      </w:r>
    </w:p>
    <w:p w:rsidR="00AF012F" w:rsidRPr="00AF012F" w:rsidRDefault="00AF012F" w:rsidP="005222F4">
      <w:pPr>
        <w:shd w:val="clear" w:color="auto" w:fill="FFFFFF"/>
        <w:tabs>
          <w:tab w:val="center" w:leader="dot" w:pos="9072"/>
          <w:tab w:val="left" w:pos="10440"/>
        </w:tabs>
        <w:autoSpaceDE w:val="0"/>
        <w:autoSpaceDN w:val="0"/>
        <w:adjustRightInd w:val="0"/>
        <w:spacing w:after="0" w:line="240" w:lineRule="auto"/>
        <w:ind w:firstLine="709"/>
        <w:jc w:val="both"/>
        <w:rPr>
          <w:rFonts w:ascii="Times New Roman" w:eastAsia="Times New Roman" w:hAnsi="Times New Roman" w:cs="Times New Roman"/>
        </w:rPr>
      </w:pPr>
      <w:r w:rsidRPr="00AF012F">
        <w:rPr>
          <w:rFonts w:ascii="Times New Roman" w:eastAsia="Times New Roman" w:hAnsi="Times New Roman" w:cs="Times New Roman"/>
        </w:rPr>
        <w:t>3.5. Подрядчик обязан немедленно письменно предупредить Заказчика при обнаружении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в срок.</w:t>
      </w:r>
    </w:p>
    <w:p w:rsidR="00AF012F" w:rsidRPr="00AF012F" w:rsidRDefault="00AF012F" w:rsidP="005222F4">
      <w:pPr>
        <w:shd w:val="clear" w:color="auto" w:fill="FFFFFF"/>
        <w:tabs>
          <w:tab w:val="center" w:leader="dot" w:pos="9072"/>
          <w:tab w:val="left" w:pos="10440"/>
        </w:tabs>
        <w:autoSpaceDE w:val="0"/>
        <w:autoSpaceDN w:val="0"/>
        <w:adjustRightInd w:val="0"/>
        <w:spacing w:after="0" w:line="240" w:lineRule="auto"/>
        <w:ind w:firstLine="709"/>
        <w:jc w:val="both"/>
        <w:rPr>
          <w:rFonts w:ascii="Times New Roman" w:eastAsia="Times New Roman" w:hAnsi="Times New Roman" w:cs="Times New Roman"/>
        </w:rPr>
      </w:pPr>
      <w:r w:rsidRPr="00AF012F">
        <w:rPr>
          <w:rFonts w:ascii="Times New Roman" w:eastAsia="Times New Roman" w:hAnsi="Times New Roman" w:cs="Times New Roman"/>
        </w:rPr>
        <w:t>3.6. Подрядчик обязан исполнять полученные в ходе выполнения Работ указания Заказчика, которые заносятся в соответствующие журналы, а также в срок, установленный предписанием Заказчика, устранять обнаруженные им недостатки в выполненных Работах или иные отступления от условий Контракта.</w:t>
      </w:r>
    </w:p>
    <w:p w:rsidR="00AF012F" w:rsidRPr="00AF012F" w:rsidRDefault="00AF012F" w:rsidP="005222F4">
      <w:pPr>
        <w:shd w:val="clear" w:color="auto" w:fill="FFFFFF"/>
        <w:tabs>
          <w:tab w:val="center" w:leader="dot" w:pos="9072"/>
          <w:tab w:val="left" w:pos="10440"/>
        </w:tabs>
        <w:autoSpaceDE w:val="0"/>
        <w:autoSpaceDN w:val="0"/>
        <w:adjustRightInd w:val="0"/>
        <w:spacing w:after="0" w:line="240" w:lineRule="auto"/>
        <w:ind w:firstLine="709"/>
        <w:jc w:val="both"/>
        <w:rPr>
          <w:rFonts w:ascii="Times New Roman" w:eastAsia="Times New Roman" w:hAnsi="Times New Roman" w:cs="Times New Roman"/>
        </w:rPr>
      </w:pPr>
      <w:r w:rsidRPr="00AF012F">
        <w:rPr>
          <w:rFonts w:ascii="Times New Roman" w:eastAsia="Times New Roman" w:hAnsi="Times New Roman" w:cs="Times New Roman"/>
        </w:rPr>
        <w:t>3.7. Подрядчик поставляет на строительную площадку необходимые материалы, оборудование, изделия, конструкции, строительную технику, а также осуществляет их разгрузку и складирование.</w:t>
      </w:r>
    </w:p>
    <w:p w:rsidR="00AF012F" w:rsidRPr="00AF012F" w:rsidRDefault="00AF012F" w:rsidP="005222F4">
      <w:pPr>
        <w:shd w:val="clear" w:color="auto" w:fill="FFFFFF"/>
        <w:tabs>
          <w:tab w:val="center" w:leader="dot" w:pos="9072"/>
          <w:tab w:val="left" w:pos="10440"/>
        </w:tabs>
        <w:autoSpaceDE w:val="0"/>
        <w:autoSpaceDN w:val="0"/>
        <w:adjustRightInd w:val="0"/>
        <w:spacing w:after="0" w:line="240" w:lineRule="auto"/>
        <w:ind w:firstLine="709"/>
        <w:jc w:val="both"/>
        <w:rPr>
          <w:rFonts w:ascii="Times New Roman" w:eastAsia="Times New Roman" w:hAnsi="Times New Roman" w:cs="Times New Roman"/>
        </w:rPr>
      </w:pPr>
      <w:r w:rsidRPr="00AF012F">
        <w:rPr>
          <w:rFonts w:ascii="Times New Roman" w:eastAsia="Times New Roman" w:hAnsi="Times New Roman" w:cs="Times New Roman"/>
        </w:rPr>
        <w:t>3.8. Подрядчик обязан обеспечивать сохранность объекта, материалов и оборудования, находящихся на строительной площадке, в период выполнения Работ, а также в период устранения недостатков в выполненных Работах после сдачи объекта в эксплуатацию.</w:t>
      </w:r>
    </w:p>
    <w:p w:rsidR="00AF012F" w:rsidRPr="00AF012F" w:rsidRDefault="00AF012F" w:rsidP="005222F4">
      <w:pPr>
        <w:shd w:val="clear" w:color="auto" w:fill="FFFFFF"/>
        <w:tabs>
          <w:tab w:val="center" w:leader="dot" w:pos="9072"/>
          <w:tab w:val="left" w:pos="10440"/>
        </w:tabs>
        <w:autoSpaceDE w:val="0"/>
        <w:autoSpaceDN w:val="0"/>
        <w:adjustRightInd w:val="0"/>
        <w:spacing w:after="0" w:line="240" w:lineRule="auto"/>
        <w:ind w:firstLine="709"/>
        <w:jc w:val="both"/>
        <w:rPr>
          <w:rFonts w:ascii="Times New Roman" w:eastAsia="Times New Roman" w:hAnsi="Times New Roman" w:cs="Times New Roman"/>
        </w:rPr>
      </w:pPr>
      <w:r w:rsidRPr="00AF012F">
        <w:rPr>
          <w:rFonts w:ascii="Times New Roman" w:eastAsia="Times New Roman" w:hAnsi="Times New Roman" w:cs="Times New Roman"/>
        </w:rPr>
        <w:t xml:space="preserve">3.9. Подрядчик обязан обеспечивать Заказчику возможность контроля и надзора за ходом выполнения Работ, качеством используемых материалов и оборудования, в том числе беспрепятственно </w:t>
      </w:r>
      <w:r w:rsidRPr="00AF012F">
        <w:rPr>
          <w:rFonts w:ascii="Times New Roman" w:eastAsia="Times New Roman" w:hAnsi="Times New Roman" w:cs="Times New Roman"/>
        </w:rPr>
        <w:lastRenderedPageBreak/>
        <w:t>допускать его представителей к любому конструктивному элементу объекта, представлять по их требованию отчеты о ходе выполнения Работ, исполнительную документацию.</w:t>
      </w:r>
    </w:p>
    <w:p w:rsidR="00AF012F" w:rsidRPr="00AF012F" w:rsidRDefault="00AF012F" w:rsidP="005222F4">
      <w:pPr>
        <w:autoSpaceDE w:val="0"/>
        <w:autoSpaceDN w:val="0"/>
        <w:adjustRightInd w:val="0"/>
        <w:spacing w:after="0" w:line="240" w:lineRule="auto"/>
        <w:ind w:firstLine="709"/>
        <w:jc w:val="both"/>
        <w:rPr>
          <w:rFonts w:ascii="Times New Roman" w:eastAsia="Times New Roman" w:hAnsi="Times New Roman" w:cs="Times New Roman"/>
        </w:rPr>
      </w:pPr>
      <w:r w:rsidRPr="00AF012F">
        <w:rPr>
          <w:rFonts w:ascii="Times New Roman" w:eastAsia="Times New Roman" w:hAnsi="Times New Roman" w:cs="Times New Roman"/>
        </w:rPr>
        <w:t>3.10. Подрядчик обязан постоянно вести журнал учета выполненных работ и своевременно оформлять исполнительную документацию и акты на скрытые работы, извещая Заказчика не менее чем за три рабочих дня о времени освидетельствования скрытых работ.</w:t>
      </w:r>
    </w:p>
    <w:p w:rsidR="00AF012F" w:rsidRPr="00AF012F" w:rsidRDefault="00AF012F" w:rsidP="005222F4">
      <w:pPr>
        <w:shd w:val="clear" w:color="auto" w:fill="FFFFFF"/>
        <w:tabs>
          <w:tab w:val="center" w:leader="dot" w:pos="9072"/>
          <w:tab w:val="left" w:pos="10440"/>
        </w:tabs>
        <w:autoSpaceDE w:val="0"/>
        <w:autoSpaceDN w:val="0"/>
        <w:adjustRightInd w:val="0"/>
        <w:spacing w:after="0" w:line="240" w:lineRule="auto"/>
        <w:ind w:firstLine="709"/>
        <w:jc w:val="both"/>
        <w:rPr>
          <w:rFonts w:ascii="Times New Roman" w:eastAsia="Times New Roman" w:hAnsi="Times New Roman" w:cs="Times New Roman"/>
        </w:rPr>
      </w:pPr>
      <w:r w:rsidRPr="00AF012F">
        <w:rPr>
          <w:rFonts w:ascii="Times New Roman" w:eastAsia="Times New Roman" w:hAnsi="Times New Roman" w:cs="Times New Roman"/>
        </w:rPr>
        <w:t>3.11. Подрядчик приступает к выполнению последующих работ только после письменного разрешения ответственного представителя Заказчика и представителя СПб ГБУ «Служба заказчика», внесенного в журнал производства работ. Если закрытие работ выполнено без подтверждения Заказчика и представителя технического надзора или они не были информированы об этом или информированы с опозданием, то по их требованию и указанию Подрядчик обязан за свой счет вскрыть любую часть скрытых работ, а затем восстановить ее.</w:t>
      </w:r>
    </w:p>
    <w:p w:rsidR="00AF012F" w:rsidRPr="00AF012F" w:rsidRDefault="00AF012F" w:rsidP="005222F4">
      <w:pPr>
        <w:autoSpaceDE w:val="0"/>
        <w:autoSpaceDN w:val="0"/>
        <w:adjustRightInd w:val="0"/>
        <w:spacing w:after="0" w:line="240" w:lineRule="auto"/>
        <w:ind w:firstLine="709"/>
        <w:jc w:val="both"/>
        <w:rPr>
          <w:rFonts w:ascii="Times New Roman" w:eastAsia="Times New Roman" w:hAnsi="Times New Roman" w:cs="Times New Roman"/>
        </w:rPr>
      </w:pPr>
      <w:r w:rsidRPr="00AF012F">
        <w:rPr>
          <w:rFonts w:ascii="Times New Roman" w:eastAsia="Times New Roman" w:hAnsi="Times New Roman" w:cs="Times New Roman"/>
        </w:rPr>
        <w:t>3.12. На период производства Работ на объекте Подрядчик по письменному требованию должен предоставить представителю СПб ГБУ «Служба заказчика» проект производства работ (ППР). ППР на выполнение отдельных видов работ (монтажных, санитарно-технических, отделочных ит.п.) должен быть выполнен в соответствии со СП 48.13330.2019* и состоять из: календарного плана производства работ по виду работ, строительного генерального плана (при необходимости), технологической карты производства работ с приложением схемы операционного контроля качества, данных о потребности в основных материалах, конструкциях и изделиях, а также используемых машинах, приспособлениях и оснастке и краткой пояснительной записки с необходимыми обоснованиями и технико- экономическими показателями.</w:t>
      </w:r>
    </w:p>
    <w:p w:rsidR="00AF012F" w:rsidRPr="00AF012F" w:rsidRDefault="00AF012F" w:rsidP="005222F4">
      <w:pPr>
        <w:autoSpaceDE w:val="0"/>
        <w:autoSpaceDN w:val="0"/>
        <w:adjustRightInd w:val="0"/>
        <w:spacing w:after="0" w:line="240" w:lineRule="auto"/>
        <w:rPr>
          <w:rFonts w:ascii="Times New Roman" w:eastAsia="Times New Roman" w:hAnsi="Times New Roman" w:cs="Times New Roman"/>
          <w:b/>
        </w:rPr>
      </w:pPr>
    </w:p>
    <w:p w:rsidR="00AF012F" w:rsidRPr="00AF012F" w:rsidRDefault="00AF012F" w:rsidP="005222F4">
      <w:pPr>
        <w:autoSpaceDE w:val="0"/>
        <w:autoSpaceDN w:val="0"/>
        <w:adjustRightInd w:val="0"/>
        <w:spacing w:after="0" w:line="240" w:lineRule="auto"/>
        <w:jc w:val="center"/>
        <w:rPr>
          <w:rFonts w:ascii="Times New Roman" w:eastAsia="Times New Roman" w:hAnsi="Times New Roman" w:cs="Times New Roman"/>
          <w:b/>
        </w:rPr>
      </w:pPr>
      <w:r w:rsidRPr="00AF012F">
        <w:rPr>
          <w:rFonts w:ascii="Times New Roman" w:eastAsia="Times New Roman" w:hAnsi="Times New Roman" w:cs="Times New Roman"/>
          <w:b/>
        </w:rPr>
        <w:t>4. Приложения к Техническому заданию.</w:t>
      </w:r>
    </w:p>
    <w:p w:rsidR="00AF012F" w:rsidRPr="00AF012F" w:rsidRDefault="00AF012F" w:rsidP="005222F4">
      <w:pPr>
        <w:autoSpaceDE w:val="0"/>
        <w:autoSpaceDN w:val="0"/>
        <w:adjustRightInd w:val="0"/>
        <w:spacing w:after="0" w:line="240" w:lineRule="auto"/>
        <w:ind w:firstLine="720"/>
        <w:jc w:val="both"/>
        <w:rPr>
          <w:rFonts w:ascii="Times New Roman" w:eastAsia="Times New Roman" w:hAnsi="Times New Roman" w:cs="Times New Roman"/>
        </w:rPr>
      </w:pPr>
      <w:r w:rsidRPr="00AF012F">
        <w:rPr>
          <w:rFonts w:ascii="Times New Roman" w:eastAsia="Times New Roman" w:hAnsi="Times New Roman" w:cs="Times New Roman"/>
        </w:rPr>
        <w:t>4.1. Рекомендованная форма акта о приемке выполненных работ.</w:t>
      </w:r>
    </w:p>
    <w:p w:rsidR="00AF012F" w:rsidRPr="00AF012F" w:rsidRDefault="00AF012F" w:rsidP="005222F4">
      <w:pPr>
        <w:autoSpaceDE w:val="0"/>
        <w:autoSpaceDN w:val="0"/>
        <w:adjustRightInd w:val="0"/>
        <w:spacing w:after="0" w:line="240" w:lineRule="auto"/>
        <w:ind w:firstLine="709"/>
        <w:rPr>
          <w:rFonts w:ascii="Times New Roman" w:eastAsia="Times New Roman" w:hAnsi="Times New Roman" w:cs="Times New Roman"/>
        </w:rPr>
      </w:pPr>
    </w:p>
    <w:p w:rsidR="00AF012F" w:rsidRPr="00AF012F" w:rsidRDefault="00AF012F" w:rsidP="005222F4">
      <w:pPr>
        <w:autoSpaceDE w:val="0"/>
        <w:autoSpaceDN w:val="0"/>
        <w:adjustRightInd w:val="0"/>
        <w:spacing w:after="0" w:line="240" w:lineRule="auto"/>
        <w:ind w:firstLine="709"/>
        <w:rPr>
          <w:rFonts w:ascii="Times New Roman" w:eastAsia="Times New Roman" w:hAnsi="Times New Roman" w:cs="Times New Roman"/>
        </w:rPr>
      </w:pPr>
    </w:p>
    <w:p w:rsidR="00AF012F" w:rsidRPr="00AF012F" w:rsidRDefault="00AF012F" w:rsidP="005222F4">
      <w:pPr>
        <w:autoSpaceDE w:val="0"/>
        <w:autoSpaceDN w:val="0"/>
        <w:adjustRightInd w:val="0"/>
        <w:spacing w:after="0" w:line="240" w:lineRule="auto"/>
        <w:ind w:firstLine="709"/>
        <w:rPr>
          <w:rFonts w:ascii="Times New Roman" w:eastAsia="Times New Roman" w:hAnsi="Times New Roman" w:cs="Times New Roman"/>
        </w:rPr>
      </w:pPr>
    </w:p>
    <w:tbl>
      <w:tblPr>
        <w:tblW w:w="10137" w:type="dxa"/>
        <w:jc w:val="center"/>
        <w:tblLook w:val="01E0" w:firstRow="1" w:lastRow="1" w:firstColumn="1" w:lastColumn="1" w:noHBand="0" w:noVBand="0"/>
      </w:tblPr>
      <w:tblGrid>
        <w:gridCol w:w="5148"/>
        <w:gridCol w:w="236"/>
        <w:gridCol w:w="4753"/>
      </w:tblGrid>
      <w:tr w:rsidR="00AF012F" w:rsidRPr="00AF012F" w:rsidTr="00D2424D">
        <w:trPr>
          <w:jc w:val="center"/>
        </w:trPr>
        <w:tc>
          <w:tcPr>
            <w:tcW w:w="5148" w:type="dxa"/>
          </w:tcPr>
          <w:p w:rsidR="00AF012F" w:rsidRPr="00AF012F" w:rsidRDefault="00AF012F" w:rsidP="005222F4">
            <w:pPr>
              <w:autoSpaceDE w:val="0"/>
              <w:autoSpaceDN w:val="0"/>
              <w:adjustRightInd w:val="0"/>
              <w:spacing w:after="0" w:line="240" w:lineRule="auto"/>
              <w:jc w:val="both"/>
              <w:rPr>
                <w:rFonts w:ascii="Times New Roman" w:eastAsia="Times New Roman" w:hAnsi="Times New Roman" w:cs="Times New Roman"/>
                <w:b/>
                <w:bCs/>
                <w:sz w:val="18"/>
                <w:szCs w:val="18"/>
              </w:rPr>
            </w:pPr>
            <w:r w:rsidRPr="00AF012F">
              <w:rPr>
                <w:rFonts w:ascii="Times New Roman" w:eastAsia="Times New Roman" w:hAnsi="Times New Roman" w:cs="Times New Roman"/>
                <w:b/>
                <w:bCs/>
                <w:sz w:val="18"/>
                <w:szCs w:val="18"/>
              </w:rPr>
              <w:t>ЗАКАЗЧИК:</w:t>
            </w:r>
          </w:p>
        </w:tc>
        <w:tc>
          <w:tcPr>
            <w:tcW w:w="236" w:type="dxa"/>
          </w:tcPr>
          <w:p w:rsidR="00AF012F" w:rsidRPr="00AF012F" w:rsidRDefault="00AF012F" w:rsidP="005222F4">
            <w:pPr>
              <w:autoSpaceDE w:val="0"/>
              <w:autoSpaceDN w:val="0"/>
              <w:adjustRightInd w:val="0"/>
              <w:spacing w:after="0" w:line="240" w:lineRule="auto"/>
              <w:jc w:val="both"/>
              <w:rPr>
                <w:rFonts w:ascii="Times New Roman" w:eastAsia="Times New Roman" w:hAnsi="Times New Roman" w:cs="Times New Roman"/>
                <w:sz w:val="18"/>
                <w:szCs w:val="18"/>
              </w:rPr>
            </w:pPr>
          </w:p>
        </w:tc>
        <w:tc>
          <w:tcPr>
            <w:tcW w:w="4753" w:type="dxa"/>
          </w:tcPr>
          <w:p w:rsidR="00AF012F" w:rsidRPr="00AF012F" w:rsidRDefault="00AF012F" w:rsidP="005222F4">
            <w:pPr>
              <w:autoSpaceDE w:val="0"/>
              <w:autoSpaceDN w:val="0"/>
              <w:adjustRightInd w:val="0"/>
              <w:spacing w:after="0" w:line="240" w:lineRule="auto"/>
              <w:jc w:val="both"/>
              <w:rPr>
                <w:rFonts w:ascii="Times New Roman" w:eastAsia="Times New Roman" w:hAnsi="Times New Roman" w:cs="Times New Roman"/>
                <w:b/>
                <w:bCs/>
                <w:sz w:val="18"/>
                <w:szCs w:val="18"/>
              </w:rPr>
            </w:pPr>
            <w:r w:rsidRPr="00AF012F">
              <w:rPr>
                <w:rFonts w:ascii="Times New Roman" w:eastAsia="Times New Roman" w:hAnsi="Times New Roman" w:cs="Times New Roman"/>
                <w:b/>
                <w:bCs/>
                <w:sz w:val="18"/>
                <w:szCs w:val="18"/>
              </w:rPr>
              <w:t>ПОДРЯДЧИК:</w:t>
            </w:r>
          </w:p>
        </w:tc>
      </w:tr>
      <w:tr w:rsidR="00AF012F" w:rsidRPr="00AF012F" w:rsidTr="00D2424D">
        <w:trPr>
          <w:jc w:val="center"/>
        </w:trPr>
        <w:tc>
          <w:tcPr>
            <w:tcW w:w="5148" w:type="dxa"/>
          </w:tcPr>
          <w:p w:rsidR="00AF012F" w:rsidRPr="00AF012F" w:rsidRDefault="00AF012F" w:rsidP="005222F4">
            <w:pPr>
              <w:spacing w:after="0" w:line="240" w:lineRule="auto"/>
              <w:jc w:val="both"/>
              <w:rPr>
                <w:rFonts w:ascii="Times New Roman" w:eastAsia="Times New Roman" w:hAnsi="Times New Roman" w:cs="Times New Roman"/>
                <w:b/>
                <w:bCs/>
                <w:sz w:val="18"/>
                <w:szCs w:val="18"/>
              </w:rPr>
            </w:pPr>
            <w:r w:rsidRPr="00AF012F">
              <w:rPr>
                <w:rFonts w:ascii="Times New Roman" w:eastAsia="Times New Roman" w:hAnsi="Times New Roman" w:cs="Times New Roman"/>
                <w:b/>
                <w:bCs/>
                <w:sz w:val="18"/>
                <w:szCs w:val="18"/>
              </w:rPr>
              <w:t>Государственное бюджетное дошкольное образовательное учреждение детский сад № 30 Василеостровского района Санкт-Петербурга (</w:t>
            </w:r>
            <w:r w:rsidR="00D11B6C" w:rsidRPr="00AF012F">
              <w:rPr>
                <w:rFonts w:ascii="Times New Roman" w:eastAsia="Times New Roman" w:hAnsi="Times New Roman" w:cs="Times New Roman"/>
                <w:b/>
                <w:bCs/>
                <w:sz w:val="18"/>
                <w:szCs w:val="18"/>
              </w:rPr>
              <w:t xml:space="preserve">ГБДОУ </w:t>
            </w:r>
            <w:r w:rsidR="00D11B6C">
              <w:rPr>
                <w:rFonts w:ascii="Times New Roman" w:eastAsia="Times New Roman" w:hAnsi="Times New Roman" w:cs="Times New Roman"/>
                <w:b/>
                <w:bCs/>
                <w:sz w:val="18"/>
                <w:szCs w:val="18"/>
              </w:rPr>
              <w:t>детский сад</w:t>
            </w:r>
            <w:r w:rsidR="00D11B6C" w:rsidRPr="00AF012F">
              <w:rPr>
                <w:rFonts w:ascii="Times New Roman" w:eastAsia="Times New Roman" w:hAnsi="Times New Roman" w:cs="Times New Roman"/>
                <w:b/>
                <w:bCs/>
                <w:sz w:val="18"/>
                <w:szCs w:val="18"/>
              </w:rPr>
              <w:t xml:space="preserve"> № 30 </w:t>
            </w:r>
            <w:r w:rsidR="00D11B6C">
              <w:rPr>
                <w:rFonts w:ascii="Times New Roman" w:eastAsia="Times New Roman" w:hAnsi="Times New Roman" w:cs="Times New Roman"/>
                <w:b/>
                <w:bCs/>
                <w:sz w:val="18"/>
                <w:szCs w:val="18"/>
              </w:rPr>
              <w:t>Василеостровского района</w:t>
            </w:r>
            <w:r w:rsidRPr="00AF012F">
              <w:rPr>
                <w:rFonts w:ascii="Times New Roman" w:eastAsia="Times New Roman" w:hAnsi="Times New Roman" w:cs="Times New Roman"/>
                <w:b/>
                <w:bCs/>
                <w:sz w:val="18"/>
                <w:szCs w:val="18"/>
              </w:rPr>
              <w:t>)</w:t>
            </w:r>
          </w:p>
          <w:p w:rsidR="00AF012F" w:rsidRPr="00AF012F" w:rsidRDefault="00AF012F" w:rsidP="005222F4">
            <w:pPr>
              <w:spacing w:after="0" w:line="240" w:lineRule="auto"/>
              <w:jc w:val="both"/>
              <w:rPr>
                <w:rFonts w:ascii="Times New Roman" w:eastAsia="Times New Roman" w:hAnsi="Times New Roman" w:cs="Times New Roman"/>
                <w:b/>
                <w:bCs/>
                <w:sz w:val="18"/>
                <w:szCs w:val="18"/>
              </w:rPr>
            </w:pPr>
          </w:p>
          <w:p w:rsidR="00AF012F" w:rsidRDefault="00AF012F" w:rsidP="005222F4">
            <w:pPr>
              <w:spacing w:after="0" w:line="240" w:lineRule="auto"/>
              <w:jc w:val="both"/>
              <w:rPr>
                <w:rFonts w:ascii="Times New Roman" w:eastAsia="Times New Roman" w:hAnsi="Times New Roman" w:cs="Times New Roman"/>
                <w:sz w:val="18"/>
                <w:szCs w:val="18"/>
              </w:rPr>
            </w:pPr>
          </w:p>
          <w:p w:rsidR="00AF012F" w:rsidRDefault="00AF012F" w:rsidP="005222F4">
            <w:pPr>
              <w:spacing w:after="0" w:line="240" w:lineRule="auto"/>
              <w:jc w:val="both"/>
              <w:rPr>
                <w:rFonts w:ascii="Times New Roman" w:eastAsia="Times New Roman" w:hAnsi="Times New Roman" w:cs="Times New Roman"/>
                <w:sz w:val="18"/>
                <w:szCs w:val="18"/>
              </w:rPr>
            </w:pPr>
          </w:p>
          <w:p w:rsidR="00AF012F" w:rsidRPr="00AF012F" w:rsidRDefault="00AF012F" w:rsidP="005222F4">
            <w:pPr>
              <w:spacing w:after="0" w:line="240" w:lineRule="auto"/>
              <w:jc w:val="both"/>
              <w:rPr>
                <w:rFonts w:ascii="Times New Roman" w:eastAsia="Times New Roman" w:hAnsi="Times New Roman" w:cs="Times New Roman"/>
                <w:sz w:val="18"/>
                <w:szCs w:val="18"/>
              </w:rPr>
            </w:pPr>
          </w:p>
        </w:tc>
        <w:tc>
          <w:tcPr>
            <w:tcW w:w="236" w:type="dxa"/>
          </w:tcPr>
          <w:p w:rsidR="00AF012F" w:rsidRPr="00AF012F" w:rsidRDefault="00AF012F" w:rsidP="005222F4">
            <w:pPr>
              <w:autoSpaceDE w:val="0"/>
              <w:autoSpaceDN w:val="0"/>
              <w:adjustRightInd w:val="0"/>
              <w:spacing w:after="0" w:line="240" w:lineRule="auto"/>
              <w:jc w:val="both"/>
              <w:rPr>
                <w:rFonts w:ascii="Times New Roman" w:eastAsia="Times New Roman" w:hAnsi="Times New Roman" w:cs="Times New Roman"/>
                <w:sz w:val="18"/>
                <w:szCs w:val="18"/>
              </w:rPr>
            </w:pPr>
          </w:p>
        </w:tc>
        <w:tc>
          <w:tcPr>
            <w:tcW w:w="4753" w:type="dxa"/>
          </w:tcPr>
          <w:p w:rsidR="00AF012F" w:rsidRPr="00AF012F" w:rsidRDefault="00AF012F" w:rsidP="005222F4">
            <w:pPr>
              <w:spacing w:after="0" w:line="240" w:lineRule="auto"/>
              <w:rPr>
                <w:rFonts w:ascii="Times New Roman" w:eastAsia="Times New Roman" w:hAnsi="Times New Roman" w:cs="Times New Roman"/>
                <w:b/>
                <w:bCs/>
                <w:sz w:val="18"/>
                <w:szCs w:val="18"/>
              </w:rPr>
            </w:pPr>
            <w:r w:rsidRPr="00AF012F">
              <w:rPr>
                <w:rFonts w:ascii="Times New Roman" w:eastAsia="Times New Roman" w:hAnsi="Times New Roman" w:cs="Times New Roman"/>
                <w:b/>
                <w:bCs/>
                <w:sz w:val="18"/>
                <w:szCs w:val="18"/>
              </w:rPr>
              <w:t xml:space="preserve">ОБЩЕСТВО С ОГРАНИЧЕННОЙ ОТВЕТСТВЕННОСТЬЮ  «ПМД ТСБ» </w:t>
            </w:r>
          </w:p>
          <w:p w:rsidR="00AF012F" w:rsidRPr="00AF012F" w:rsidRDefault="00AF012F" w:rsidP="005222F4">
            <w:pPr>
              <w:spacing w:after="0" w:line="240" w:lineRule="auto"/>
              <w:rPr>
                <w:rFonts w:ascii="Times New Roman" w:eastAsia="Times New Roman" w:hAnsi="Times New Roman" w:cs="Times New Roman"/>
                <w:b/>
                <w:bCs/>
                <w:sz w:val="18"/>
                <w:szCs w:val="18"/>
              </w:rPr>
            </w:pPr>
            <w:r w:rsidRPr="00AF012F">
              <w:rPr>
                <w:rFonts w:ascii="Times New Roman" w:eastAsia="Times New Roman" w:hAnsi="Times New Roman" w:cs="Times New Roman"/>
                <w:b/>
                <w:bCs/>
                <w:sz w:val="18"/>
                <w:szCs w:val="18"/>
              </w:rPr>
              <w:t>(ООО «ПМД ТСБ»)</w:t>
            </w:r>
          </w:p>
          <w:p w:rsidR="00AF012F" w:rsidRPr="00AF012F" w:rsidRDefault="00AF012F" w:rsidP="005222F4">
            <w:pPr>
              <w:spacing w:after="0" w:line="240" w:lineRule="auto"/>
              <w:jc w:val="center"/>
              <w:rPr>
                <w:rFonts w:ascii="Times New Roman" w:eastAsia="Times New Roman" w:hAnsi="Times New Roman" w:cs="Times New Roman"/>
                <w:b/>
                <w:sz w:val="18"/>
                <w:szCs w:val="18"/>
              </w:rPr>
            </w:pPr>
          </w:p>
          <w:p w:rsidR="00AF012F" w:rsidRPr="00AF012F" w:rsidRDefault="00AF012F" w:rsidP="005222F4">
            <w:pPr>
              <w:tabs>
                <w:tab w:val="center" w:pos="2466"/>
              </w:tabs>
              <w:autoSpaceDE w:val="0"/>
              <w:autoSpaceDN w:val="0"/>
              <w:adjustRightInd w:val="0"/>
              <w:spacing w:after="0" w:line="240" w:lineRule="auto"/>
              <w:rPr>
                <w:rFonts w:ascii="Times New Roman" w:eastAsia="Times New Roman" w:hAnsi="Times New Roman" w:cs="Times New Roman"/>
                <w:sz w:val="18"/>
                <w:szCs w:val="18"/>
              </w:rPr>
            </w:pPr>
            <w:r w:rsidRPr="00AF012F">
              <w:rPr>
                <w:rFonts w:ascii="Times New Roman" w:eastAsia="Times New Roman" w:hAnsi="Times New Roman" w:cs="Times New Roman"/>
                <w:sz w:val="18"/>
                <w:szCs w:val="18"/>
              </w:rPr>
              <w:t xml:space="preserve"> </w:t>
            </w:r>
          </w:p>
        </w:tc>
      </w:tr>
      <w:tr w:rsidR="00AF012F" w:rsidRPr="00AF012F" w:rsidTr="00D2424D">
        <w:trPr>
          <w:jc w:val="center"/>
        </w:trPr>
        <w:tc>
          <w:tcPr>
            <w:tcW w:w="5148" w:type="dxa"/>
          </w:tcPr>
          <w:p w:rsidR="00AF012F" w:rsidRPr="00AF012F" w:rsidRDefault="00AF012F" w:rsidP="005222F4">
            <w:pPr>
              <w:tabs>
                <w:tab w:val="center" w:pos="2466"/>
              </w:tabs>
              <w:autoSpaceDE w:val="0"/>
              <w:autoSpaceDN w:val="0"/>
              <w:adjustRightInd w:val="0"/>
              <w:spacing w:after="0" w:line="240" w:lineRule="auto"/>
              <w:rPr>
                <w:rFonts w:ascii="Times New Roman" w:eastAsia="Times New Roman" w:hAnsi="Times New Roman" w:cs="Times New Roman"/>
                <w:sz w:val="18"/>
                <w:szCs w:val="18"/>
              </w:rPr>
            </w:pPr>
            <w:r w:rsidRPr="00AF012F">
              <w:rPr>
                <w:rFonts w:ascii="Times New Roman" w:eastAsia="Times New Roman" w:hAnsi="Times New Roman" w:cs="Times New Roman"/>
                <w:sz w:val="18"/>
                <w:szCs w:val="18"/>
              </w:rPr>
              <w:t>____________________ / М.В.Скорикова /</w:t>
            </w:r>
          </w:p>
        </w:tc>
        <w:tc>
          <w:tcPr>
            <w:tcW w:w="236" w:type="dxa"/>
          </w:tcPr>
          <w:p w:rsidR="00AF012F" w:rsidRPr="00AF012F" w:rsidRDefault="00AF012F" w:rsidP="005222F4">
            <w:pPr>
              <w:autoSpaceDE w:val="0"/>
              <w:autoSpaceDN w:val="0"/>
              <w:adjustRightInd w:val="0"/>
              <w:spacing w:after="0" w:line="240" w:lineRule="auto"/>
              <w:jc w:val="both"/>
              <w:rPr>
                <w:rFonts w:ascii="Times New Roman" w:eastAsia="Times New Roman" w:hAnsi="Times New Roman" w:cs="Times New Roman"/>
                <w:sz w:val="18"/>
                <w:szCs w:val="18"/>
              </w:rPr>
            </w:pPr>
          </w:p>
        </w:tc>
        <w:tc>
          <w:tcPr>
            <w:tcW w:w="4753" w:type="dxa"/>
          </w:tcPr>
          <w:p w:rsidR="00AF012F" w:rsidRPr="00AF012F" w:rsidRDefault="00AF012F" w:rsidP="005222F4">
            <w:pPr>
              <w:tabs>
                <w:tab w:val="center" w:pos="2466"/>
              </w:tabs>
              <w:autoSpaceDE w:val="0"/>
              <w:autoSpaceDN w:val="0"/>
              <w:adjustRightInd w:val="0"/>
              <w:spacing w:after="0" w:line="240" w:lineRule="auto"/>
              <w:rPr>
                <w:rFonts w:ascii="Times New Roman" w:eastAsia="Times New Roman" w:hAnsi="Times New Roman" w:cs="Times New Roman"/>
                <w:sz w:val="18"/>
                <w:szCs w:val="18"/>
              </w:rPr>
            </w:pPr>
            <w:r w:rsidRPr="00AF012F">
              <w:rPr>
                <w:rFonts w:ascii="Times New Roman" w:eastAsia="Times New Roman" w:hAnsi="Times New Roman" w:cs="Times New Roman"/>
                <w:sz w:val="18"/>
                <w:szCs w:val="18"/>
              </w:rPr>
              <w:t xml:space="preserve">_______________________ / </w:t>
            </w:r>
            <w:r w:rsidRPr="00AF012F">
              <w:rPr>
                <w:rFonts w:ascii="Times New Roman" w:eastAsia="Times New Roman" w:hAnsi="Times New Roman" w:cs="Times New Roman"/>
                <w:bCs/>
                <w:color w:val="000000"/>
                <w:sz w:val="18"/>
                <w:szCs w:val="18"/>
              </w:rPr>
              <w:t>М</w:t>
            </w:r>
            <w:r w:rsidRPr="00AF012F">
              <w:rPr>
                <w:rFonts w:ascii="Times New Roman" w:hAnsi="Times New Roman" w:cs="Times New Roman"/>
                <w:bCs/>
                <w:color w:val="000000"/>
                <w:sz w:val="18"/>
                <w:szCs w:val="18"/>
              </w:rPr>
              <w:t>.</w:t>
            </w:r>
            <w:r w:rsidRPr="00AF012F">
              <w:rPr>
                <w:rFonts w:ascii="Times New Roman" w:eastAsia="Times New Roman" w:hAnsi="Times New Roman" w:cs="Times New Roman"/>
                <w:bCs/>
                <w:color w:val="000000"/>
                <w:sz w:val="18"/>
                <w:szCs w:val="18"/>
              </w:rPr>
              <w:t>М</w:t>
            </w:r>
            <w:r w:rsidRPr="00AF012F">
              <w:rPr>
                <w:rFonts w:ascii="Times New Roman" w:hAnsi="Times New Roman" w:cs="Times New Roman"/>
                <w:bCs/>
                <w:color w:val="000000"/>
                <w:sz w:val="18"/>
                <w:szCs w:val="18"/>
              </w:rPr>
              <w:t>.</w:t>
            </w:r>
            <w:r w:rsidRPr="00AF012F">
              <w:rPr>
                <w:rFonts w:ascii="Times New Roman" w:eastAsia="Times New Roman" w:hAnsi="Times New Roman" w:cs="Times New Roman"/>
                <w:bCs/>
                <w:color w:val="000000"/>
                <w:sz w:val="18"/>
                <w:szCs w:val="18"/>
              </w:rPr>
              <w:t>Гафт</w:t>
            </w:r>
            <w:r w:rsidRPr="00AF012F">
              <w:rPr>
                <w:rFonts w:ascii="Times New Roman" w:eastAsia="Times New Roman" w:hAnsi="Times New Roman" w:cs="Times New Roman"/>
                <w:sz w:val="18"/>
                <w:szCs w:val="18"/>
              </w:rPr>
              <w:t xml:space="preserve"> /</w:t>
            </w:r>
          </w:p>
        </w:tc>
      </w:tr>
      <w:tr w:rsidR="00AF012F" w:rsidRPr="00AF012F" w:rsidTr="00D2424D">
        <w:trPr>
          <w:jc w:val="center"/>
        </w:trPr>
        <w:tc>
          <w:tcPr>
            <w:tcW w:w="5148" w:type="dxa"/>
          </w:tcPr>
          <w:p w:rsidR="00AF012F" w:rsidRPr="00AF012F" w:rsidRDefault="00AF012F" w:rsidP="005222F4">
            <w:pPr>
              <w:tabs>
                <w:tab w:val="center" w:pos="2466"/>
              </w:tabs>
              <w:autoSpaceDE w:val="0"/>
              <w:autoSpaceDN w:val="0"/>
              <w:adjustRightInd w:val="0"/>
              <w:spacing w:after="0" w:line="240" w:lineRule="auto"/>
              <w:rPr>
                <w:rFonts w:ascii="Times New Roman" w:eastAsia="Times New Roman" w:hAnsi="Times New Roman" w:cs="Times New Roman"/>
                <w:b/>
                <w:bCs/>
                <w:sz w:val="18"/>
                <w:szCs w:val="18"/>
              </w:rPr>
            </w:pPr>
            <w:r w:rsidRPr="00AF012F">
              <w:rPr>
                <w:rFonts w:ascii="Times New Roman" w:eastAsia="Times New Roman" w:hAnsi="Times New Roman" w:cs="Times New Roman"/>
                <w:b/>
                <w:bCs/>
                <w:sz w:val="18"/>
                <w:szCs w:val="18"/>
              </w:rPr>
              <w:t>М.П.</w:t>
            </w:r>
          </w:p>
        </w:tc>
        <w:tc>
          <w:tcPr>
            <w:tcW w:w="236" w:type="dxa"/>
          </w:tcPr>
          <w:p w:rsidR="00AF012F" w:rsidRPr="00AF012F" w:rsidRDefault="00AF012F" w:rsidP="005222F4">
            <w:pPr>
              <w:autoSpaceDE w:val="0"/>
              <w:autoSpaceDN w:val="0"/>
              <w:adjustRightInd w:val="0"/>
              <w:spacing w:after="0" w:line="240" w:lineRule="auto"/>
              <w:jc w:val="both"/>
              <w:rPr>
                <w:rFonts w:ascii="Times New Roman" w:eastAsia="Times New Roman" w:hAnsi="Times New Roman" w:cs="Times New Roman"/>
                <w:sz w:val="18"/>
                <w:szCs w:val="18"/>
              </w:rPr>
            </w:pPr>
          </w:p>
        </w:tc>
        <w:tc>
          <w:tcPr>
            <w:tcW w:w="4753" w:type="dxa"/>
          </w:tcPr>
          <w:p w:rsidR="00AF012F" w:rsidRPr="00AF012F" w:rsidRDefault="00AF012F" w:rsidP="005222F4">
            <w:pPr>
              <w:tabs>
                <w:tab w:val="center" w:pos="2466"/>
              </w:tabs>
              <w:autoSpaceDE w:val="0"/>
              <w:autoSpaceDN w:val="0"/>
              <w:adjustRightInd w:val="0"/>
              <w:spacing w:after="0" w:line="240" w:lineRule="auto"/>
              <w:rPr>
                <w:rFonts w:ascii="Times New Roman" w:eastAsia="Times New Roman" w:hAnsi="Times New Roman" w:cs="Times New Roman"/>
                <w:b/>
                <w:bCs/>
                <w:sz w:val="18"/>
                <w:szCs w:val="18"/>
              </w:rPr>
            </w:pPr>
            <w:r w:rsidRPr="00AF012F">
              <w:rPr>
                <w:rFonts w:ascii="Times New Roman" w:eastAsia="Times New Roman" w:hAnsi="Times New Roman" w:cs="Times New Roman"/>
                <w:b/>
                <w:bCs/>
                <w:sz w:val="18"/>
                <w:szCs w:val="18"/>
              </w:rPr>
              <w:t>М.П.</w:t>
            </w:r>
          </w:p>
        </w:tc>
      </w:tr>
    </w:tbl>
    <w:p w:rsidR="00AF012F" w:rsidRPr="009F444A" w:rsidRDefault="00AF012F" w:rsidP="005222F4">
      <w:pPr>
        <w:keepNext/>
        <w:suppressAutoHyphens/>
        <w:spacing w:after="0" w:line="240" w:lineRule="auto"/>
        <w:jc w:val="right"/>
        <w:outlineLvl w:val="0"/>
        <w:rPr>
          <w:rFonts w:ascii="Times New Roman" w:eastAsia="Times New Roman" w:hAnsi="Times New Roman" w:cs="Times New Roman"/>
          <w:b/>
          <w:kern w:val="28"/>
        </w:rPr>
      </w:pPr>
      <w:r w:rsidRPr="00AF012F">
        <w:rPr>
          <w:rFonts w:ascii="Times New Roman" w:eastAsia="Times New Roman" w:hAnsi="Times New Roman" w:cs="Times New Roman"/>
        </w:rPr>
        <w:br w:type="page"/>
      </w:r>
      <w:r w:rsidRPr="009F444A">
        <w:rPr>
          <w:rFonts w:ascii="Times New Roman" w:eastAsia="Times New Roman" w:hAnsi="Times New Roman" w:cs="Times New Roman"/>
          <w:b/>
          <w:kern w:val="28"/>
        </w:rPr>
        <w:lastRenderedPageBreak/>
        <w:t>Приложение</w:t>
      </w:r>
    </w:p>
    <w:p w:rsidR="00AF012F" w:rsidRPr="009F444A" w:rsidRDefault="00AF012F" w:rsidP="005222F4">
      <w:pPr>
        <w:keepNext/>
        <w:suppressAutoHyphens/>
        <w:spacing w:after="0" w:line="240" w:lineRule="auto"/>
        <w:jc w:val="right"/>
        <w:outlineLvl w:val="0"/>
        <w:rPr>
          <w:rFonts w:ascii="Times New Roman" w:eastAsia="Times New Roman" w:hAnsi="Times New Roman" w:cs="Times New Roman"/>
          <w:b/>
          <w:kern w:val="28"/>
        </w:rPr>
      </w:pPr>
      <w:r w:rsidRPr="009F444A">
        <w:rPr>
          <w:rFonts w:ascii="Times New Roman" w:eastAsia="Times New Roman" w:hAnsi="Times New Roman" w:cs="Times New Roman"/>
          <w:b/>
          <w:kern w:val="28"/>
        </w:rPr>
        <w:t>к Техническому заданию</w:t>
      </w:r>
    </w:p>
    <w:p w:rsidR="00AF012F" w:rsidRPr="009F444A" w:rsidRDefault="00AF012F" w:rsidP="005222F4">
      <w:pPr>
        <w:keepNext/>
        <w:suppressAutoHyphens/>
        <w:spacing w:after="0" w:line="240" w:lineRule="auto"/>
        <w:jc w:val="center"/>
        <w:outlineLvl w:val="0"/>
        <w:rPr>
          <w:rFonts w:ascii="Times New Roman" w:eastAsia="Times New Roman" w:hAnsi="Times New Roman" w:cs="Times New Roman"/>
          <w:b/>
          <w:kern w:val="28"/>
          <w:sz w:val="20"/>
          <w:szCs w:val="20"/>
        </w:rPr>
      </w:pPr>
    </w:p>
    <w:p w:rsidR="00AF012F" w:rsidRPr="009F444A" w:rsidRDefault="00AF012F" w:rsidP="005222F4">
      <w:pPr>
        <w:keepNext/>
        <w:suppressAutoHyphens/>
        <w:spacing w:after="0" w:line="240" w:lineRule="auto"/>
        <w:jc w:val="center"/>
        <w:outlineLvl w:val="0"/>
        <w:rPr>
          <w:rFonts w:ascii="Times New Roman" w:eastAsia="Times New Roman" w:hAnsi="Times New Roman" w:cs="Times New Roman"/>
          <w:b/>
          <w:kern w:val="28"/>
        </w:rPr>
      </w:pPr>
      <w:r w:rsidRPr="009F444A">
        <w:rPr>
          <w:rFonts w:ascii="Times New Roman" w:eastAsia="Times New Roman" w:hAnsi="Times New Roman" w:cs="Times New Roman"/>
          <w:b/>
          <w:kern w:val="28"/>
        </w:rPr>
        <w:t xml:space="preserve">РЕКОМЕНДОВАННАЯ ФОРМА </w:t>
      </w:r>
    </w:p>
    <w:p w:rsidR="00AF012F" w:rsidRPr="009F444A" w:rsidRDefault="00AF012F" w:rsidP="005222F4">
      <w:pPr>
        <w:keepNext/>
        <w:suppressAutoHyphens/>
        <w:spacing w:after="0" w:line="240" w:lineRule="auto"/>
        <w:jc w:val="center"/>
        <w:outlineLvl w:val="0"/>
        <w:rPr>
          <w:rFonts w:ascii="Times New Roman" w:eastAsia="Times New Roman" w:hAnsi="Times New Roman" w:cs="Times New Roman"/>
          <w:b/>
          <w:kern w:val="28"/>
        </w:rPr>
      </w:pPr>
    </w:p>
    <w:p w:rsidR="00AF012F" w:rsidRPr="009F444A" w:rsidRDefault="00AF012F" w:rsidP="005222F4">
      <w:pPr>
        <w:keepNext/>
        <w:suppressAutoHyphens/>
        <w:spacing w:after="0" w:line="240" w:lineRule="auto"/>
        <w:jc w:val="center"/>
        <w:outlineLvl w:val="0"/>
        <w:rPr>
          <w:rFonts w:ascii="Times New Roman" w:eastAsia="Times New Roman" w:hAnsi="Times New Roman" w:cs="Times New Roman"/>
          <w:b/>
          <w:kern w:val="28"/>
        </w:rPr>
      </w:pPr>
      <w:r w:rsidRPr="009F444A">
        <w:rPr>
          <w:rFonts w:ascii="Times New Roman" w:eastAsia="Times New Roman" w:hAnsi="Times New Roman" w:cs="Times New Roman"/>
          <w:b/>
          <w:kern w:val="28"/>
        </w:rPr>
        <w:t>АКТ о приемке выполненных работ</w:t>
      </w:r>
    </w:p>
    <w:p w:rsidR="00AF012F" w:rsidRPr="009F444A" w:rsidRDefault="00AF012F" w:rsidP="005222F4">
      <w:pPr>
        <w:suppressAutoHyphens/>
        <w:spacing w:after="0" w:line="240" w:lineRule="auto"/>
        <w:jc w:val="both"/>
        <w:rPr>
          <w:rFonts w:ascii="Times New Roman" w:eastAsia="Times New Roman" w:hAnsi="Times New Roman" w:cs="Times New Roman"/>
        </w:rPr>
      </w:pPr>
    </w:p>
    <w:tbl>
      <w:tblPr>
        <w:tblW w:w="10623" w:type="dxa"/>
        <w:tblLayout w:type="fixed"/>
        <w:tblCellMar>
          <w:left w:w="56" w:type="dxa"/>
          <w:right w:w="56" w:type="dxa"/>
        </w:tblCellMar>
        <w:tblLook w:val="0000" w:firstRow="0" w:lastRow="0" w:firstColumn="0" w:lastColumn="0" w:noHBand="0" w:noVBand="0"/>
      </w:tblPr>
      <w:tblGrid>
        <w:gridCol w:w="283"/>
        <w:gridCol w:w="2162"/>
        <w:gridCol w:w="3281"/>
        <w:gridCol w:w="141"/>
        <w:gridCol w:w="567"/>
        <w:gridCol w:w="142"/>
        <w:gridCol w:w="1415"/>
        <w:gridCol w:w="570"/>
        <w:gridCol w:w="709"/>
        <w:gridCol w:w="1353"/>
      </w:tblGrid>
      <w:tr w:rsidR="00AF012F" w:rsidRPr="009F444A" w:rsidTr="00D2424D">
        <w:tc>
          <w:tcPr>
            <w:tcW w:w="283" w:type="dxa"/>
          </w:tcPr>
          <w:p w:rsidR="00AF012F" w:rsidRPr="009F444A" w:rsidRDefault="00AF012F" w:rsidP="005222F4">
            <w:pPr>
              <w:spacing w:after="0" w:line="240" w:lineRule="auto"/>
              <w:jc w:val="both"/>
              <w:rPr>
                <w:rFonts w:ascii="Times New Roman" w:eastAsia="Times New Roman" w:hAnsi="Times New Roman" w:cs="Times New Roman"/>
              </w:rPr>
            </w:pPr>
            <w:r w:rsidRPr="009F444A">
              <w:rPr>
                <w:rFonts w:ascii="Times New Roman" w:eastAsia="Times New Roman" w:hAnsi="Times New Roman" w:cs="Times New Roman"/>
              </w:rPr>
              <w:t>г.</w:t>
            </w:r>
          </w:p>
        </w:tc>
        <w:tc>
          <w:tcPr>
            <w:tcW w:w="2162" w:type="dxa"/>
            <w:tcBorders>
              <w:bottom w:val="single" w:sz="2" w:space="0" w:color="auto"/>
            </w:tcBorders>
          </w:tcPr>
          <w:p w:rsidR="00AF012F" w:rsidRPr="009F444A" w:rsidRDefault="00AF012F" w:rsidP="005222F4">
            <w:pPr>
              <w:spacing w:after="0" w:line="240" w:lineRule="auto"/>
              <w:jc w:val="both"/>
              <w:rPr>
                <w:rFonts w:ascii="Times New Roman" w:eastAsia="Times New Roman" w:hAnsi="Times New Roman" w:cs="Times New Roman"/>
              </w:rPr>
            </w:pPr>
          </w:p>
        </w:tc>
        <w:tc>
          <w:tcPr>
            <w:tcW w:w="3281" w:type="dxa"/>
          </w:tcPr>
          <w:p w:rsidR="00AF012F" w:rsidRPr="009F444A" w:rsidRDefault="00AF012F" w:rsidP="005222F4">
            <w:pPr>
              <w:spacing w:after="0" w:line="240" w:lineRule="auto"/>
              <w:jc w:val="both"/>
              <w:rPr>
                <w:rFonts w:ascii="Times New Roman" w:eastAsia="Times New Roman" w:hAnsi="Times New Roman" w:cs="Times New Roman"/>
              </w:rPr>
            </w:pPr>
          </w:p>
        </w:tc>
        <w:tc>
          <w:tcPr>
            <w:tcW w:w="141" w:type="dxa"/>
          </w:tcPr>
          <w:p w:rsidR="00AF012F" w:rsidRPr="009F444A" w:rsidRDefault="00AF012F" w:rsidP="005222F4">
            <w:pPr>
              <w:spacing w:after="0" w:line="240" w:lineRule="auto"/>
              <w:jc w:val="both"/>
              <w:rPr>
                <w:rFonts w:ascii="Times New Roman" w:eastAsia="Times New Roman" w:hAnsi="Times New Roman" w:cs="Times New Roman"/>
              </w:rPr>
            </w:pPr>
            <w:r w:rsidRPr="009F444A">
              <w:rPr>
                <w:rFonts w:ascii="Times New Roman" w:eastAsia="Times New Roman" w:hAnsi="Times New Roman" w:cs="Times New Roman"/>
              </w:rPr>
              <w:t>"</w:t>
            </w:r>
          </w:p>
        </w:tc>
        <w:tc>
          <w:tcPr>
            <w:tcW w:w="567" w:type="dxa"/>
            <w:tcBorders>
              <w:bottom w:val="single" w:sz="2" w:space="0" w:color="auto"/>
            </w:tcBorders>
          </w:tcPr>
          <w:p w:rsidR="00AF012F" w:rsidRPr="009F444A" w:rsidRDefault="00AF012F" w:rsidP="005222F4">
            <w:pPr>
              <w:spacing w:after="0" w:line="240" w:lineRule="auto"/>
              <w:jc w:val="both"/>
              <w:rPr>
                <w:rFonts w:ascii="Times New Roman" w:eastAsia="Times New Roman" w:hAnsi="Times New Roman" w:cs="Times New Roman"/>
              </w:rPr>
            </w:pPr>
          </w:p>
        </w:tc>
        <w:tc>
          <w:tcPr>
            <w:tcW w:w="142" w:type="dxa"/>
          </w:tcPr>
          <w:p w:rsidR="00AF012F" w:rsidRPr="009F444A" w:rsidRDefault="00AF012F" w:rsidP="005222F4">
            <w:pPr>
              <w:spacing w:after="0" w:line="240" w:lineRule="auto"/>
              <w:jc w:val="both"/>
              <w:rPr>
                <w:rFonts w:ascii="Times New Roman" w:eastAsia="Times New Roman" w:hAnsi="Times New Roman" w:cs="Times New Roman"/>
              </w:rPr>
            </w:pPr>
            <w:r w:rsidRPr="009F444A">
              <w:rPr>
                <w:rFonts w:ascii="Times New Roman" w:eastAsia="Times New Roman" w:hAnsi="Times New Roman" w:cs="Times New Roman"/>
              </w:rPr>
              <w:t>"</w:t>
            </w:r>
          </w:p>
        </w:tc>
        <w:tc>
          <w:tcPr>
            <w:tcW w:w="1415" w:type="dxa"/>
            <w:tcBorders>
              <w:bottom w:val="single" w:sz="2" w:space="0" w:color="auto"/>
            </w:tcBorders>
          </w:tcPr>
          <w:p w:rsidR="00AF012F" w:rsidRPr="009F444A" w:rsidRDefault="00AF012F" w:rsidP="005222F4">
            <w:pPr>
              <w:spacing w:after="0" w:line="240" w:lineRule="auto"/>
              <w:jc w:val="both"/>
              <w:rPr>
                <w:rFonts w:ascii="Times New Roman" w:eastAsia="Times New Roman" w:hAnsi="Times New Roman" w:cs="Times New Roman"/>
              </w:rPr>
            </w:pPr>
          </w:p>
        </w:tc>
        <w:tc>
          <w:tcPr>
            <w:tcW w:w="570" w:type="dxa"/>
          </w:tcPr>
          <w:p w:rsidR="00AF012F" w:rsidRPr="009F444A" w:rsidRDefault="00AF012F" w:rsidP="005222F4">
            <w:pPr>
              <w:spacing w:after="0" w:line="240" w:lineRule="auto"/>
              <w:jc w:val="both"/>
              <w:rPr>
                <w:rFonts w:ascii="Times New Roman" w:eastAsia="Times New Roman" w:hAnsi="Times New Roman" w:cs="Times New Roman"/>
              </w:rPr>
            </w:pPr>
            <w:r w:rsidRPr="009F444A">
              <w:rPr>
                <w:rFonts w:ascii="Times New Roman" w:eastAsia="Times New Roman" w:hAnsi="Times New Roman" w:cs="Times New Roman"/>
              </w:rPr>
              <w:t xml:space="preserve">20 </w:t>
            </w:r>
          </w:p>
        </w:tc>
        <w:tc>
          <w:tcPr>
            <w:tcW w:w="709" w:type="dxa"/>
            <w:tcBorders>
              <w:bottom w:val="single" w:sz="2" w:space="0" w:color="auto"/>
            </w:tcBorders>
          </w:tcPr>
          <w:p w:rsidR="00AF012F" w:rsidRPr="009F444A" w:rsidRDefault="00AF012F" w:rsidP="005222F4">
            <w:pPr>
              <w:spacing w:after="0" w:line="240" w:lineRule="auto"/>
              <w:jc w:val="both"/>
              <w:rPr>
                <w:rFonts w:ascii="Times New Roman" w:eastAsia="Times New Roman" w:hAnsi="Times New Roman" w:cs="Times New Roman"/>
              </w:rPr>
            </w:pPr>
          </w:p>
        </w:tc>
        <w:tc>
          <w:tcPr>
            <w:tcW w:w="1353" w:type="dxa"/>
          </w:tcPr>
          <w:p w:rsidR="00AF012F" w:rsidRPr="009F444A" w:rsidRDefault="00AF012F" w:rsidP="005222F4">
            <w:pPr>
              <w:spacing w:after="0" w:line="240" w:lineRule="auto"/>
              <w:jc w:val="both"/>
              <w:rPr>
                <w:rFonts w:ascii="Times New Roman" w:eastAsia="Times New Roman" w:hAnsi="Times New Roman" w:cs="Times New Roman"/>
              </w:rPr>
            </w:pPr>
            <w:r w:rsidRPr="009F444A">
              <w:rPr>
                <w:rFonts w:ascii="Times New Roman" w:eastAsia="Times New Roman" w:hAnsi="Times New Roman" w:cs="Times New Roman"/>
              </w:rPr>
              <w:t>г.</w:t>
            </w:r>
          </w:p>
        </w:tc>
      </w:tr>
    </w:tbl>
    <w:p w:rsidR="00AF012F" w:rsidRPr="009F444A" w:rsidRDefault="00AF012F" w:rsidP="005222F4">
      <w:pPr>
        <w:autoSpaceDE w:val="0"/>
        <w:autoSpaceDN w:val="0"/>
        <w:adjustRightInd w:val="0"/>
        <w:spacing w:after="0" w:line="240" w:lineRule="auto"/>
        <w:jc w:val="both"/>
        <w:rPr>
          <w:rFonts w:ascii="Times New Roman" w:eastAsia="Times New Roman" w:hAnsi="Times New Roman" w:cs="Times New Roman"/>
        </w:rPr>
      </w:pPr>
    </w:p>
    <w:p w:rsidR="00AF012F" w:rsidRPr="009F444A" w:rsidRDefault="00AF012F" w:rsidP="005222F4">
      <w:pPr>
        <w:autoSpaceDE w:val="0"/>
        <w:autoSpaceDN w:val="0"/>
        <w:adjustRightInd w:val="0"/>
        <w:spacing w:after="0" w:line="240" w:lineRule="auto"/>
        <w:ind w:firstLine="360"/>
        <w:jc w:val="both"/>
        <w:rPr>
          <w:rFonts w:ascii="Times New Roman" w:eastAsia="Times New Roman" w:hAnsi="Times New Roman" w:cs="Times New Roman"/>
        </w:rPr>
      </w:pPr>
      <w:r w:rsidRPr="009F444A">
        <w:rPr>
          <w:rFonts w:ascii="Times New Roman" w:eastAsia="Times New Roman" w:hAnsi="Times New Roman" w:cs="Times New Roman"/>
        </w:rPr>
        <w:t>Заказчик ______________________________________________________________________, в лице представителя____________________________________________ с одной стороны и Подрядчик в лице представителя _____________________________________ с другой стороны, составили настоящий акт о нижеследующем:</w:t>
      </w:r>
    </w:p>
    <w:p w:rsidR="00AF012F" w:rsidRPr="009F444A" w:rsidRDefault="00AF012F" w:rsidP="005222F4">
      <w:pPr>
        <w:autoSpaceDE w:val="0"/>
        <w:autoSpaceDN w:val="0"/>
        <w:adjustRightInd w:val="0"/>
        <w:spacing w:after="0" w:line="240" w:lineRule="auto"/>
        <w:jc w:val="both"/>
        <w:rPr>
          <w:rFonts w:ascii="Times New Roman" w:eastAsia="Times New Roman" w:hAnsi="Times New Roman" w:cs="Times New Roman"/>
        </w:rPr>
      </w:pPr>
    </w:p>
    <w:p w:rsidR="00AF012F" w:rsidRPr="009F444A" w:rsidRDefault="00AF012F" w:rsidP="005222F4">
      <w:pPr>
        <w:numPr>
          <w:ilvl w:val="0"/>
          <w:numId w:val="1"/>
        </w:numPr>
        <w:suppressAutoHyphens/>
        <w:autoSpaceDE w:val="0"/>
        <w:autoSpaceDN w:val="0"/>
        <w:adjustRightInd w:val="0"/>
        <w:spacing w:after="0" w:line="240" w:lineRule="auto"/>
        <w:ind w:left="0" w:firstLine="360"/>
        <w:jc w:val="both"/>
        <w:rPr>
          <w:rFonts w:ascii="Times New Roman" w:eastAsia="Times New Roman" w:hAnsi="Times New Roman" w:cs="Times New Roman"/>
        </w:rPr>
      </w:pPr>
      <w:r w:rsidRPr="009F444A">
        <w:rPr>
          <w:rFonts w:ascii="Times New Roman" w:eastAsia="Times New Roman" w:hAnsi="Times New Roman" w:cs="Times New Roman"/>
        </w:rPr>
        <w:t>Подрядчиком в соответствии с условиями контракта от ___________________ № _______________________, заключенному с Заказчиком, выполнены и предъявлены к приемке работы по_________________________________________________________________________________</w:t>
      </w:r>
    </w:p>
    <w:p w:rsidR="00AF012F" w:rsidRPr="009F444A" w:rsidRDefault="00AF012F" w:rsidP="005222F4">
      <w:pPr>
        <w:suppressAutoHyphens/>
        <w:spacing w:after="0" w:line="240" w:lineRule="auto"/>
        <w:jc w:val="both"/>
        <w:rPr>
          <w:rFonts w:ascii="Times New Roman" w:eastAsia="Times New Roman" w:hAnsi="Times New Roman" w:cs="Times New Roman"/>
        </w:rPr>
      </w:pPr>
      <w:r w:rsidRPr="009F444A">
        <w:rPr>
          <w:rFonts w:ascii="Times New Roman" w:eastAsia="Times New Roman" w:hAnsi="Times New Roman" w:cs="Times New Roman"/>
        </w:rPr>
        <w:t>_______________________________________________________________________________________ .</w:t>
      </w:r>
    </w:p>
    <w:p w:rsidR="00AF012F" w:rsidRPr="009F444A" w:rsidRDefault="00AF012F" w:rsidP="005222F4">
      <w:pPr>
        <w:numPr>
          <w:ilvl w:val="0"/>
          <w:numId w:val="1"/>
        </w:numPr>
        <w:suppressAutoHyphens/>
        <w:autoSpaceDE w:val="0"/>
        <w:autoSpaceDN w:val="0"/>
        <w:adjustRightInd w:val="0"/>
        <w:spacing w:after="0" w:line="240" w:lineRule="auto"/>
        <w:ind w:left="0" w:firstLine="360"/>
        <w:jc w:val="both"/>
        <w:rPr>
          <w:rFonts w:ascii="Times New Roman" w:eastAsia="Times New Roman" w:hAnsi="Times New Roman" w:cs="Times New Roman"/>
        </w:rPr>
      </w:pPr>
      <w:r w:rsidRPr="009F444A">
        <w:rPr>
          <w:rFonts w:ascii="Times New Roman" w:eastAsia="Times New Roman" w:hAnsi="Times New Roman" w:cs="Times New Roman"/>
        </w:rPr>
        <w:t>Работы выполнены надлежащим образом/ненадлежащим образом. При приемке работ выявлены следующие нарушения (недоделки, недостатки):</w:t>
      </w:r>
    </w:p>
    <w:p w:rsidR="00AF012F" w:rsidRPr="009F444A" w:rsidRDefault="00AF012F" w:rsidP="005222F4">
      <w:pPr>
        <w:autoSpaceDE w:val="0"/>
        <w:autoSpaceDN w:val="0"/>
        <w:adjustRightInd w:val="0"/>
        <w:spacing w:after="0" w:line="240" w:lineRule="auto"/>
        <w:jc w:val="both"/>
        <w:rPr>
          <w:rFonts w:ascii="Times New Roman" w:eastAsia="Times New Roman" w:hAnsi="Times New Roman" w:cs="Times New Roman"/>
        </w:rPr>
      </w:pPr>
      <w:r w:rsidRPr="009F444A">
        <w:rPr>
          <w:rFonts w:ascii="Times New Roman" w:eastAsia="Times New Roman" w:hAnsi="Times New Roman" w:cs="Times New Roman"/>
        </w:rPr>
        <w:t>_____________________________________________________________________________________________________________________________________________________________, которые должны быть устранены в срок до _____________.</w:t>
      </w:r>
    </w:p>
    <w:p w:rsidR="00AF012F" w:rsidRPr="009F444A" w:rsidRDefault="00AF012F" w:rsidP="005222F4">
      <w:pPr>
        <w:autoSpaceDE w:val="0"/>
        <w:autoSpaceDN w:val="0"/>
        <w:adjustRightInd w:val="0"/>
        <w:spacing w:after="0" w:line="240" w:lineRule="auto"/>
        <w:jc w:val="both"/>
        <w:rPr>
          <w:rFonts w:ascii="Times New Roman" w:eastAsia="Times New Roman" w:hAnsi="Times New Roman" w:cs="Times New Roman"/>
        </w:rPr>
      </w:pPr>
      <w:r w:rsidRPr="009F444A">
        <w:rPr>
          <w:rFonts w:ascii="Times New Roman" w:eastAsia="Times New Roman" w:hAnsi="Times New Roman" w:cs="Times New Roman"/>
        </w:rPr>
        <w:t>Данные нарушения позволяют/не позволяют осуществить приемку работ.</w:t>
      </w:r>
    </w:p>
    <w:p w:rsidR="00AF012F" w:rsidRPr="009F444A" w:rsidRDefault="00AF012F" w:rsidP="005222F4">
      <w:pPr>
        <w:numPr>
          <w:ilvl w:val="0"/>
          <w:numId w:val="1"/>
        </w:numPr>
        <w:suppressAutoHyphens/>
        <w:autoSpaceDE w:val="0"/>
        <w:autoSpaceDN w:val="0"/>
        <w:adjustRightInd w:val="0"/>
        <w:spacing w:after="0" w:line="240" w:lineRule="auto"/>
        <w:ind w:left="0"/>
        <w:jc w:val="both"/>
        <w:rPr>
          <w:rFonts w:ascii="Times New Roman" w:eastAsia="Times New Roman" w:hAnsi="Times New Roman" w:cs="Times New Roman"/>
        </w:rPr>
      </w:pPr>
      <w:r w:rsidRPr="009F444A">
        <w:rPr>
          <w:rFonts w:ascii="Times New Roman" w:eastAsia="Times New Roman" w:hAnsi="Times New Roman" w:cs="Times New Roman"/>
        </w:rPr>
        <w:t>Работы выполнены в полном объеме/не в полном объеме, а именно:</w:t>
      </w:r>
    </w:p>
    <w:p w:rsidR="00AF012F" w:rsidRPr="009F444A" w:rsidRDefault="00AF012F" w:rsidP="005222F4">
      <w:pPr>
        <w:autoSpaceDE w:val="0"/>
        <w:autoSpaceDN w:val="0"/>
        <w:adjustRightInd w:val="0"/>
        <w:spacing w:after="0" w:line="240" w:lineRule="auto"/>
        <w:jc w:val="both"/>
        <w:rPr>
          <w:rFonts w:ascii="Times New Roman" w:eastAsia="Times New Roman" w:hAnsi="Times New Roman" w:cs="Times New Roman"/>
        </w:rPr>
      </w:pPr>
      <w:r w:rsidRPr="009F444A">
        <w:rPr>
          <w:rFonts w:ascii="Times New Roman" w:eastAsia="Times New Roman" w:hAnsi="Times New Roman" w:cs="Times New Roman"/>
        </w:rPr>
        <w:t>___________________________________________________________________________________________________________________________________.</w:t>
      </w:r>
    </w:p>
    <w:p w:rsidR="00AF012F" w:rsidRPr="009F444A" w:rsidRDefault="00AF012F" w:rsidP="005222F4">
      <w:pPr>
        <w:autoSpaceDE w:val="0"/>
        <w:autoSpaceDN w:val="0"/>
        <w:adjustRightInd w:val="0"/>
        <w:spacing w:after="0" w:line="240" w:lineRule="auto"/>
        <w:jc w:val="both"/>
        <w:rPr>
          <w:rFonts w:ascii="Times New Roman" w:eastAsia="Times New Roman" w:hAnsi="Times New Roman" w:cs="Times New Roman"/>
        </w:rPr>
      </w:pPr>
      <w:r w:rsidRPr="009F444A">
        <w:rPr>
          <w:rFonts w:ascii="Times New Roman" w:eastAsia="Times New Roman" w:hAnsi="Times New Roman" w:cs="Times New Roman"/>
        </w:rPr>
        <w:t>Данные нарушения позволяют/не позволяют осуществить приемку работ.</w:t>
      </w:r>
    </w:p>
    <w:p w:rsidR="00AF012F" w:rsidRPr="009F444A" w:rsidRDefault="00AF012F" w:rsidP="005222F4">
      <w:pPr>
        <w:numPr>
          <w:ilvl w:val="0"/>
          <w:numId w:val="1"/>
        </w:numPr>
        <w:suppressAutoHyphens/>
        <w:autoSpaceDE w:val="0"/>
        <w:autoSpaceDN w:val="0"/>
        <w:adjustRightInd w:val="0"/>
        <w:spacing w:after="0" w:line="240" w:lineRule="auto"/>
        <w:ind w:left="0" w:firstLine="360"/>
        <w:jc w:val="both"/>
        <w:rPr>
          <w:rFonts w:ascii="Times New Roman" w:eastAsia="Times New Roman" w:hAnsi="Times New Roman" w:cs="Times New Roman"/>
        </w:rPr>
      </w:pPr>
      <w:r w:rsidRPr="009F444A">
        <w:rPr>
          <w:rFonts w:ascii="Times New Roman" w:eastAsia="Times New Roman" w:hAnsi="Times New Roman" w:cs="Times New Roman"/>
        </w:rPr>
        <w:t xml:space="preserve">Работы выполнены с соблюдением срока выполнения работ./Работы выполнены с нарушением срока выполнения работ, о чем Заказчиком был составлен акт о нарушении обязательств от _________ № _________ и рассчитана сумма неустойки за просрочку исполнения обязательств в размере ______________________________. </w:t>
      </w:r>
    </w:p>
    <w:p w:rsidR="00AF012F" w:rsidRPr="009F444A" w:rsidRDefault="00AF012F" w:rsidP="005222F4">
      <w:pPr>
        <w:numPr>
          <w:ilvl w:val="0"/>
          <w:numId w:val="1"/>
        </w:numPr>
        <w:suppressAutoHyphens/>
        <w:autoSpaceDE w:val="0"/>
        <w:autoSpaceDN w:val="0"/>
        <w:adjustRightInd w:val="0"/>
        <w:spacing w:after="0" w:line="240" w:lineRule="auto"/>
        <w:ind w:left="0"/>
        <w:jc w:val="both"/>
        <w:rPr>
          <w:rFonts w:ascii="Times New Roman" w:eastAsia="Times New Roman" w:hAnsi="Times New Roman" w:cs="Times New Roman"/>
        </w:rPr>
      </w:pPr>
      <w:r w:rsidRPr="009F444A">
        <w:rPr>
          <w:rFonts w:ascii="Times New Roman" w:eastAsia="Times New Roman" w:hAnsi="Times New Roman" w:cs="Times New Roman"/>
        </w:rPr>
        <w:t>Расчет суммы неустойки является приложением к настоящему акту.</w:t>
      </w:r>
    </w:p>
    <w:p w:rsidR="00AF012F" w:rsidRPr="009F444A" w:rsidRDefault="00AF012F" w:rsidP="005222F4">
      <w:pPr>
        <w:numPr>
          <w:ilvl w:val="0"/>
          <w:numId w:val="1"/>
        </w:numPr>
        <w:suppressAutoHyphens/>
        <w:autoSpaceDE w:val="0"/>
        <w:autoSpaceDN w:val="0"/>
        <w:adjustRightInd w:val="0"/>
        <w:spacing w:after="0" w:line="240" w:lineRule="auto"/>
        <w:ind w:left="0"/>
        <w:jc w:val="both"/>
        <w:rPr>
          <w:rFonts w:ascii="Times New Roman" w:eastAsia="Times New Roman" w:hAnsi="Times New Roman" w:cs="Times New Roman"/>
        </w:rPr>
      </w:pPr>
      <w:r w:rsidRPr="009F444A">
        <w:rPr>
          <w:rFonts w:ascii="Times New Roman" w:eastAsia="Times New Roman" w:hAnsi="Times New Roman" w:cs="Times New Roman"/>
        </w:rPr>
        <w:t>Общая стоимость работ по контракту составляет __________________________.</w:t>
      </w:r>
    </w:p>
    <w:p w:rsidR="00AF012F" w:rsidRPr="009F444A" w:rsidRDefault="00AF012F" w:rsidP="005222F4">
      <w:pPr>
        <w:numPr>
          <w:ilvl w:val="0"/>
          <w:numId w:val="1"/>
        </w:numPr>
        <w:suppressAutoHyphens/>
        <w:autoSpaceDE w:val="0"/>
        <w:autoSpaceDN w:val="0"/>
        <w:adjustRightInd w:val="0"/>
        <w:spacing w:after="0" w:line="240" w:lineRule="auto"/>
        <w:ind w:left="0"/>
        <w:jc w:val="both"/>
        <w:rPr>
          <w:rFonts w:ascii="Times New Roman" w:eastAsia="Times New Roman" w:hAnsi="Times New Roman" w:cs="Times New Roman"/>
        </w:rPr>
      </w:pPr>
      <w:r w:rsidRPr="009F444A">
        <w:rPr>
          <w:rFonts w:ascii="Times New Roman" w:eastAsia="Times New Roman" w:hAnsi="Times New Roman" w:cs="Times New Roman"/>
        </w:rPr>
        <w:t>По окончанию выполнения работ с учетом _____________________________________________</w:t>
      </w:r>
    </w:p>
    <w:p w:rsidR="00AF012F" w:rsidRPr="009F444A" w:rsidRDefault="00AF012F" w:rsidP="005222F4">
      <w:pPr>
        <w:suppressAutoHyphens/>
        <w:spacing w:after="0" w:line="240" w:lineRule="auto"/>
        <w:jc w:val="both"/>
        <w:rPr>
          <w:rFonts w:ascii="Times New Roman" w:eastAsia="Times New Roman" w:hAnsi="Times New Roman" w:cs="Times New Roman"/>
        </w:rPr>
      </w:pPr>
      <w:r w:rsidRPr="009F444A">
        <w:rPr>
          <w:rFonts w:ascii="Times New Roman" w:eastAsia="Times New Roman" w:hAnsi="Times New Roman" w:cs="Times New Roman"/>
        </w:rPr>
        <w:tab/>
      </w:r>
      <w:r w:rsidRPr="009F444A">
        <w:rPr>
          <w:rFonts w:ascii="Times New Roman" w:eastAsia="Times New Roman" w:hAnsi="Times New Roman" w:cs="Times New Roman"/>
        </w:rPr>
        <w:tab/>
      </w:r>
      <w:r w:rsidRPr="009F444A">
        <w:rPr>
          <w:rFonts w:ascii="Times New Roman" w:eastAsia="Times New Roman" w:hAnsi="Times New Roman" w:cs="Times New Roman"/>
        </w:rPr>
        <w:tab/>
      </w:r>
      <w:r w:rsidRPr="009F444A">
        <w:rPr>
          <w:rFonts w:ascii="Times New Roman" w:eastAsia="Times New Roman" w:hAnsi="Times New Roman" w:cs="Times New Roman"/>
        </w:rPr>
        <w:tab/>
      </w:r>
      <w:r w:rsidRPr="009F444A">
        <w:rPr>
          <w:rFonts w:ascii="Times New Roman" w:eastAsia="Times New Roman" w:hAnsi="Times New Roman" w:cs="Times New Roman"/>
        </w:rPr>
        <w:tab/>
      </w:r>
      <w:r w:rsidRPr="009F444A">
        <w:rPr>
          <w:rFonts w:ascii="Times New Roman" w:eastAsia="Times New Roman" w:hAnsi="Times New Roman" w:cs="Times New Roman"/>
        </w:rPr>
        <w:tab/>
      </w:r>
      <w:r w:rsidRPr="009F444A">
        <w:rPr>
          <w:rFonts w:ascii="Times New Roman" w:eastAsia="Times New Roman" w:hAnsi="Times New Roman" w:cs="Times New Roman"/>
        </w:rPr>
        <w:tab/>
      </w:r>
      <w:r w:rsidRPr="009F444A">
        <w:rPr>
          <w:rFonts w:ascii="Times New Roman" w:eastAsia="Times New Roman" w:hAnsi="Times New Roman" w:cs="Times New Roman"/>
          <w:sz w:val="18"/>
        </w:rPr>
        <w:t>(рассчитанной неустойки, нарушения обязательств и т.д.)</w:t>
      </w:r>
    </w:p>
    <w:p w:rsidR="00AF012F" w:rsidRPr="009F444A" w:rsidRDefault="00AF012F" w:rsidP="005222F4">
      <w:pPr>
        <w:suppressAutoHyphens/>
        <w:spacing w:after="0" w:line="240" w:lineRule="auto"/>
        <w:jc w:val="both"/>
        <w:rPr>
          <w:rFonts w:ascii="Times New Roman" w:eastAsia="Times New Roman" w:hAnsi="Times New Roman" w:cs="Times New Roman"/>
        </w:rPr>
      </w:pPr>
      <w:r w:rsidRPr="009F444A">
        <w:rPr>
          <w:rFonts w:ascii="Times New Roman" w:eastAsia="Times New Roman" w:hAnsi="Times New Roman" w:cs="Times New Roman"/>
        </w:rPr>
        <w:t>подлежит</w:t>
      </w:r>
      <w:r w:rsidRPr="009F444A">
        <w:rPr>
          <w:rFonts w:ascii="Times New Roman" w:eastAsia="Times New Roman" w:hAnsi="Times New Roman" w:cs="Times New Roman"/>
        </w:rPr>
        <w:tab/>
        <w:t>оплате _________________ руб. ____ коп.</w:t>
      </w:r>
    </w:p>
    <w:p w:rsidR="00AF012F" w:rsidRPr="009F444A" w:rsidRDefault="00AF012F" w:rsidP="005222F4">
      <w:pPr>
        <w:numPr>
          <w:ilvl w:val="0"/>
          <w:numId w:val="1"/>
        </w:numPr>
        <w:suppressAutoHyphens/>
        <w:autoSpaceDE w:val="0"/>
        <w:autoSpaceDN w:val="0"/>
        <w:adjustRightInd w:val="0"/>
        <w:spacing w:after="0" w:line="240" w:lineRule="auto"/>
        <w:ind w:left="0" w:firstLine="360"/>
        <w:jc w:val="both"/>
        <w:rPr>
          <w:rFonts w:ascii="Times New Roman" w:eastAsia="Times New Roman" w:hAnsi="Times New Roman" w:cs="Times New Roman"/>
        </w:rPr>
      </w:pPr>
      <w:r w:rsidRPr="009F444A">
        <w:rPr>
          <w:rFonts w:ascii="Times New Roman" w:eastAsia="Times New Roman" w:hAnsi="Times New Roman" w:cs="Times New Roman"/>
        </w:rPr>
        <w:t xml:space="preserve">Акт составлен в двух экземплярах, по одному для каждой из сторон и подписан представителями обеих сторон. </w:t>
      </w:r>
    </w:p>
    <w:p w:rsidR="00AF012F" w:rsidRPr="009F444A" w:rsidRDefault="00AF012F" w:rsidP="005222F4">
      <w:pPr>
        <w:autoSpaceDE w:val="0"/>
        <w:autoSpaceDN w:val="0"/>
        <w:adjustRightInd w:val="0"/>
        <w:spacing w:after="0" w:line="240" w:lineRule="auto"/>
        <w:jc w:val="both"/>
        <w:rPr>
          <w:rFonts w:ascii="Times New Roman" w:eastAsia="Times New Roman" w:hAnsi="Times New Roman" w:cs="Times New Roman"/>
        </w:rPr>
      </w:pPr>
    </w:p>
    <w:p w:rsidR="00AF012F" w:rsidRPr="009F444A" w:rsidRDefault="00AF012F" w:rsidP="005222F4">
      <w:pPr>
        <w:autoSpaceDE w:val="0"/>
        <w:autoSpaceDN w:val="0"/>
        <w:adjustRightInd w:val="0"/>
        <w:spacing w:after="0" w:line="240" w:lineRule="auto"/>
        <w:jc w:val="both"/>
        <w:rPr>
          <w:rFonts w:ascii="Times New Roman" w:eastAsia="Times New Roman" w:hAnsi="Times New Roman" w:cs="Times New Roman"/>
        </w:rPr>
      </w:pPr>
    </w:p>
    <w:tbl>
      <w:tblPr>
        <w:tblW w:w="0" w:type="auto"/>
        <w:tblLook w:val="04A0" w:firstRow="1" w:lastRow="0" w:firstColumn="1" w:lastColumn="0" w:noHBand="0" w:noVBand="1"/>
      </w:tblPr>
      <w:tblGrid>
        <w:gridCol w:w="4644"/>
        <w:gridCol w:w="5387"/>
      </w:tblGrid>
      <w:tr w:rsidR="00AF012F" w:rsidRPr="009F444A" w:rsidTr="00D2424D">
        <w:tc>
          <w:tcPr>
            <w:tcW w:w="4644" w:type="dxa"/>
            <w:shd w:val="clear" w:color="auto" w:fill="auto"/>
          </w:tcPr>
          <w:p w:rsidR="00AF012F" w:rsidRPr="009F444A" w:rsidRDefault="00AF012F" w:rsidP="005222F4">
            <w:pPr>
              <w:spacing w:after="0" w:line="240" w:lineRule="auto"/>
              <w:rPr>
                <w:rFonts w:ascii="Times New Roman" w:eastAsia="Times New Roman" w:hAnsi="Times New Roman" w:cs="Times New Roman"/>
                <w:b/>
              </w:rPr>
            </w:pPr>
            <w:r w:rsidRPr="009F444A">
              <w:rPr>
                <w:rFonts w:ascii="Times New Roman" w:eastAsia="Times New Roman" w:hAnsi="Times New Roman" w:cs="Times New Roman"/>
                <w:b/>
              </w:rPr>
              <w:t>От Заказчика</w:t>
            </w:r>
          </w:p>
        </w:tc>
        <w:tc>
          <w:tcPr>
            <w:tcW w:w="5387" w:type="dxa"/>
            <w:shd w:val="clear" w:color="auto" w:fill="auto"/>
          </w:tcPr>
          <w:p w:rsidR="00AF012F" w:rsidRPr="009F444A" w:rsidRDefault="00AF012F" w:rsidP="005222F4">
            <w:pPr>
              <w:spacing w:after="0" w:line="240" w:lineRule="auto"/>
              <w:jc w:val="center"/>
              <w:rPr>
                <w:rFonts w:ascii="Times New Roman" w:eastAsia="Times New Roman" w:hAnsi="Times New Roman" w:cs="Times New Roman"/>
                <w:b/>
              </w:rPr>
            </w:pPr>
            <w:r w:rsidRPr="009F444A">
              <w:rPr>
                <w:rFonts w:ascii="Times New Roman" w:eastAsia="Times New Roman" w:hAnsi="Times New Roman" w:cs="Times New Roman"/>
                <w:b/>
              </w:rPr>
              <w:t>От Подрядчика</w:t>
            </w:r>
          </w:p>
          <w:p w:rsidR="00AF012F" w:rsidRPr="009F444A" w:rsidRDefault="00AF012F" w:rsidP="005222F4">
            <w:pPr>
              <w:spacing w:after="0" w:line="240" w:lineRule="auto"/>
              <w:rPr>
                <w:rFonts w:ascii="Times New Roman" w:eastAsia="Times New Roman" w:hAnsi="Times New Roman" w:cs="Times New Roman"/>
                <w:b/>
              </w:rPr>
            </w:pPr>
          </w:p>
          <w:p w:rsidR="00AF012F" w:rsidRPr="009F444A" w:rsidRDefault="00AF012F" w:rsidP="005222F4">
            <w:pPr>
              <w:spacing w:after="0" w:line="240" w:lineRule="auto"/>
              <w:rPr>
                <w:rFonts w:ascii="Times New Roman" w:eastAsia="Times New Roman" w:hAnsi="Times New Roman" w:cs="Times New Roman"/>
                <w:b/>
              </w:rPr>
            </w:pPr>
          </w:p>
          <w:p w:rsidR="00AF012F" w:rsidRPr="009F444A" w:rsidRDefault="00AF012F" w:rsidP="005222F4">
            <w:pPr>
              <w:spacing w:after="0" w:line="240" w:lineRule="auto"/>
              <w:rPr>
                <w:rFonts w:ascii="Times New Roman" w:eastAsia="Times New Roman" w:hAnsi="Times New Roman" w:cs="Times New Roman"/>
                <w:b/>
              </w:rPr>
            </w:pPr>
          </w:p>
        </w:tc>
      </w:tr>
      <w:tr w:rsidR="00AF012F" w:rsidRPr="009F444A" w:rsidTr="00D2424D">
        <w:tc>
          <w:tcPr>
            <w:tcW w:w="4644" w:type="dxa"/>
            <w:shd w:val="clear" w:color="auto" w:fill="auto"/>
          </w:tcPr>
          <w:p w:rsidR="00AF012F" w:rsidRPr="009F444A" w:rsidRDefault="00AF012F" w:rsidP="005222F4">
            <w:pPr>
              <w:spacing w:after="0" w:line="240" w:lineRule="auto"/>
              <w:jc w:val="both"/>
              <w:rPr>
                <w:rFonts w:ascii="Times New Roman" w:eastAsia="Times New Roman" w:hAnsi="Times New Roman" w:cs="Times New Roman"/>
              </w:rPr>
            </w:pPr>
            <w:r w:rsidRPr="009F444A">
              <w:rPr>
                <w:rFonts w:ascii="Times New Roman" w:eastAsia="Times New Roman" w:hAnsi="Times New Roman" w:cs="Times New Roman"/>
              </w:rPr>
              <w:t>____________________    ( _______________ )</w:t>
            </w:r>
          </w:p>
        </w:tc>
        <w:tc>
          <w:tcPr>
            <w:tcW w:w="5387" w:type="dxa"/>
            <w:shd w:val="clear" w:color="auto" w:fill="auto"/>
          </w:tcPr>
          <w:p w:rsidR="00AF012F" w:rsidRPr="009F444A" w:rsidRDefault="00AF012F" w:rsidP="005222F4">
            <w:pPr>
              <w:spacing w:after="0" w:line="240" w:lineRule="auto"/>
              <w:jc w:val="center"/>
              <w:rPr>
                <w:rFonts w:ascii="Times New Roman" w:eastAsia="Times New Roman" w:hAnsi="Times New Roman" w:cs="Times New Roman"/>
              </w:rPr>
            </w:pPr>
            <w:r w:rsidRPr="009F444A">
              <w:rPr>
                <w:rFonts w:ascii="Times New Roman" w:eastAsia="Times New Roman" w:hAnsi="Times New Roman" w:cs="Times New Roman"/>
              </w:rPr>
              <w:t>__________________  ( _________________ )</w:t>
            </w:r>
          </w:p>
        </w:tc>
      </w:tr>
      <w:tr w:rsidR="00AF012F" w:rsidRPr="009F444A" w:rsidTr="00D2424D">
        <w:tc>
          <w:tcPr>
            <w:tcW w:w="4644" w:type="dxa"/>
            <w:shd w:val="clear" w:color="auto" w:fill="auto"/>
          </w:tcPr>
          <w:p w:rsidR="00AF012F" w:rsidRPr="009F444A" w:rsidRDefault="00AF012F" w:rsidP="005222F4">
            <w:pPr>
              <w:spacing w:after="0" w:line="240" w:lineRule="auto"/>
              <w:jc w:val="center"/>
              <w:rPr>
                <w:rFonts w:ascii="Times New Roman" w:eastAsia="Times New Roman" w:hAnsi="Times New Roman" w:cs="Times New Roman"/>
              </w:rPr>
            </w:pPr>
            <w:r w:rsidRPr="009F444A">
              <w:rPr>
                <w:rFonts w:ascii="Times New Roman" w:eastAsia="Times New Roman" w:hAnsi="Times New Roman" w:cs="Times New Roman"/>
              </w:rPr>
              <w:t>подпись                                   ФИО</w:t>
            </w:r>
          </w:p>
        </w:tc>
        <w:tc>
          <w:tcPr>
            <w:tcW w:w="5387" w:type="dxa"/>
            <w:shd w:val="clear" w:color="auto" w:fill="auto"/>
          </w:tcPr>
          <w:p w:rsidR="00AF012F" w:rsidRPr="009F444A" w:rsidRDefault="00AF012F" w:rsidP="005222F4">
            <w:pPr>
              <w:spacing w:after="0" w:line="240" w:lineRule="auto"/>
              <w:jc w:val="center"/>
              <w:rPr>
                <w:rFonts w:ascii="Times New Roman" w:eastAsia="Times New Roman" w:hAnsi="Times New Roman" w:cs="Times New Roman"/>
              </w:rPr>
            </w:pPr>
            <w:r w:rsidRPr="009F444A">
              <w:rPr>
                <w:rFonts w:ascii="Times New Roman" w:eastAsia="Times New Roman" w:hAnsi="Times New Roman" w:cs="Times New Roman"/>
              </w:rPr>
              <w:t>подпись                             ФИО</w:t>
            </w:r>
          </w:p>
        </w:tc>
      </w:tr>
    </w:tbl>
    <w:p w:rsidR="00AF012F" w:rsidRPr="009F444A" w:rsidRDefault="00AF012F" w:rsidP="005222F4">
      <w:pPr>
        <w:spacing w:after="0" w:line="240" w:lineRule="auto"/>
        <w:jc w:val="center"/>
        <w:rPr>
          <w:rFonts w:ascii="Times New Roman" w:eastAsia="Times New Roman" w:hAnsi="Times New Roman" w:cs="Times New Roman"/>
        </w:rPr>
      </w:pPr>
    </w:p>
    <w:p w:rsidR="00AF012F" w:rsidRPr="009F444A" w:rsidRDefault="00AF012F" w:rsidP="005222F4">
      <w:pPr>
        <w:spacing w:after="0" w:line="240" w:lineRule="auto"/>
        <w:jc w:val="center"/>
        <w:rPr>
          <w:rFonts w:ascii="Times New Roman" w:eastAsia="Times New Roman" w:hAnsi="Times New Roman" w:cs="Times New Roman"/>
        </w:rPr>
      </w:pPr>
    </w:p>
    <w:p w:rsidR="00AF012F" w:rsidRPr="009F444A" w:rsidRDefault="00AF012F" w:rsidP="005222F4">
      <w:pPr>
        <w:spacing w:after="0" w:line="240" w:lineRule="auto"/>
        <w:jc w:val="both"/>
        <w:rPr>
          <w:rFonts w:ascii="Times New Roman" w:eastAsia="Times New Roman" w:hAnsi="Times New Roman" w:cs="Times New Roman"/>
          <w:b/>
        </w:rPr>
      </w:pPr>
      <w:r w:rsidRPr="009F444A">
        <w:rPr>
          <w:rFonts w:ascii="Times New Roman" w:eastAsia="Times New Roman" w:hAnsi="Times New Roman" w:cs="Times New Roman"/>
          <w:b/>
        </w:rPr>
        <w:t>М.П.</w:t>
      </w:r>
      <w:r w:rsidRPr="009F444A">
        <w:rPr>
          <w:rFonts w:ascii="Times New Roman" w:eastAsia="Times New Roman" w:hAnsi="Times New Roman" w:cs="Times New Roman"/>
          <w:b/>
        </w:rPr>
        <w:tab/>
      </w:r>
      <w:r w:rsidRPr="009F444A">
        <w:rPr>
          <w:rFonts w:ascii="Times New Roman" w:eastAsia="Times New Roman" w:hAnsi="Times New Roman" w:cs="Times New Roman"/>
          <w:b/>
        </w:rPr>
        <w:tab/>
      </w:r>
      <w:r w:rsidRPr="009F444A">
        <w:rPr>
          <w:rFonts w:ascii="Times New Roman" w:eastAsia="Times New Roman" w:hAnsi="Times New Roman" w:cs="Times New Roman"/>
          <w:b/>
        </w:rPr>
        <w:tab/>
      </w:r>
      <w:r w:rsidRPr="009F444A">
        <w:rPr>
          <w:rFonts w:ascii="Times New Roman" w:eastAsia="Times New Roman" w:hAnsi="Times New Roman" w:cs="Times New Roman"/>
          <w:b/>
        </w:rPr>
        <w:tab/>
      </w:r>
      <w:r w:rsidRPr="009F444A">
        <w:rPr>
          <w:rFonts w:ascii="Times New Roman" w:eastAsia="Times New Roman" w:hAnsi="Times New Roman" w:cs="Times New Roman"/>
          <w:b/>
        </w:rPr>
        <w:tab/>
      </w:r>
      <w:r w:rsidRPr="009F444A">
        <w:rPr>
          <w:rFonts w:ascii="Times New Roman" w:eastAsia="Times New Roman" w:hAnsi="Times New Roman" w:cs="Times New Roman"/>
          <w:b/>
        </w:rPr>
        <w:tab/>
      </w:r>
      <w:r w:rsidRPr="009F444A">
        <w:rPr>
          <w:rFonts w:ascii="Times New Roman" w:eastAsia="Times New Roman" w:hAnsi="Times New Roman" w:cs="Times New Roman"/>
          <w:b/>
        </w:rPr>
        <w:tab/>
        <w:t>М.П.</w:t>
      </w:r>
    </w:p>
    <w:p w:rsidR="00AF012F" w:rsidRPr="009F444A" w:rsidRDefault="00AF012F" w:rsidP="005222F4">
      <w:pPr>
        <w:spacing w:after="0" w:line="240" w:lineRule="auto"/>
        <w:jc w:val="both"/>
        <w:rPr>
          <w:rFonts w:ascii="Times New Roman" w:eastAsia="Times New Roman" w:hAnsi="Times New Roman" w:cs="Times New Roman"/>
        </w:rPr>
      </w:pPr>
    </w:p>
    <w:p w:rsidR="00AF012F" w:rsidRPr="009F444A" w:rsidRDefault="00AF012F" w:rsidP="005222F4">
      <w:pPr>
        <w:spacing w:after="0" w:line="240" w:lineRule="auto"/>
        <w:jc w:val="both"/>
        <w:rPr>
          <w:rFonts w:ascii="Times New Roman" w:eastAsia="Times New Roman" w:hAnsi="Times New Roman" w:cs="Times New Roman"/>
        </w:rPr>
      </w:pPr>
    </w:p>
    <w:p w:rsidR="00AF012F" w:rsidRPr="009F444A" w:rsidRDefault="00AF012F" w:rsidP="005222F4">
      <w:pPr>
        <w:spacing w:after="0" w:line="240" w:lineRule="auto"/>
        <w:jc w:val="both"/>
        <w:rPr>
          <w:rFonts w:ascii="Times New Roman" w:eastAsia="Times New Roman" w:hAnsi="Times New Roman" w:cs="Times New Roman"/>
        </w:rPr>
      </w:pPr>
      <w:r w:rsidRPr="009F444A">
        <w:rPr>
          <w:rFonts w:ascii="Times New Roman" w:eastAsia="Times New Roman" w:hAnsi="Times New Roman" w:cs="Times New Roman"/>
          <w:b/>
        </w:rPr>
        <w:t>«Согласовано»</w:t>
      </w:r>
      <w:r w:rsidRPr="009F444A">
        <w:rPr>
          <w:rFonts w:ascii="Times New Roman" w:eastAsia="Times New Roman" w:hAnsi="Times New Roman" w:cs="Times New Roman"/>
        </w:rPr>
        <w:t xml:space="preserve">    _________________________________________   ( _______________________ )</w:t>
      </w:r>
    </w:p>
    <w:p w:rsidR="00AF012F" w:rsidRPr="009F444A" w:rsidRDefault="00AF012F" w:rsidP="005222F4">
      <w:pPr>
        <w:spacing w:after="0" w:line="240" w:lineRule="auto"/>
        <w:jc w:val="both"/>
        <w:rPr>
          <w:rFonts w:ascii="Times New Roman" w:eastAsia="Times New Roman" w:hAnsi="Times New Roman" w:cs="Times New Roman"/>
          <w:sz w:val="18"/>
          <w:szCs w:val="18"/>
        </w:rPr>
      </w:pPr>
      <w:r w:rsidRPr="009F444A">
        <w:rPr>
          <w:rFonts w:ascii="Times New Roman" w:eastAsia="Times New Roman" w:hAnsi="Times New Roman" w:cs="Times New Roman"/>
        </w:rPr>
        <w:tab/>
      </w:r>
      <w:r w:rsidRPr="009F444A">
        <w:rPr>
          <w:rFonts w:ascii="Times New Roman" w:eastAsia="Times New Roman" w:hAnsi="Times New Roman" w:cs="Times New Roman"/>
        </w:rPr>
        <w:tab/>
      </w:r>
      <w:r w:rsidRPr="009F444A">
        <w:rPr>
          <w:rFonts w:ascii="Times New Roman" w:eastAsia="Times New Roman" w:hAnsi="Times New Roman" w:cs="Times New Roman"/>
          <w:sz w:val="18"/>
          <w:szCs w:val="18"/>
        </w:rPr>
        <w:t xml:space="preserve">             (наименование должности ответственного представителя </w:t>
      </w:r>
      <w:r w:rsidRPr="009F444A">
        <w:rPr>
          <w:rFonts w:ascii="Times New Roman" w:eastAsia="Times New Roman" w:hAnsi="Times New Roman" w:cs="Times New Roman"/>
          <w:sz w:val="18"/>
          <w:szCs w:val="18"/>
        </w:rPr>
        <w:tab/>
        <w:t xml:space="preserve">  расшифровка подписи</w:t>
      </w:r>
    </w:p>
    <w:p w:rsidR="00AF012F" w:rsidRPr="009F444A" w:rsidRDefault="00AF012F" w:rsidP="005222F4">
      <w:pPr>
        <w:spacing w:after="0" w:line="240" w:lineRule="auto"/>
        <w:ind w:firstLine="720"/>
        <w:jc w:val="both"/>
        <w:rPr>
          <w:rFonts w:ascii="Times New Roman" w:eastAsia="Times New Roman" w:hAnsi="Times New Roman" w:cs="Times New Roman"/>
          <w:b/>
          <w:color w:val="FF0000"/>
          <w:sz w:val="18"/>
          <w:szCs w:val="18"/>
        </w:rPr>
      </w:pPr>
      <w:r w:rsidRPr="009F444A">
        <w:rPr>
          <w:rFonts w:ascii="Times New Roman" w:eastAsia="Times New Roman" w:hAnsi="Times New Roman" w:cs="Times New Roman"/>
          <w:sz w:val="18"/>
          <w:szCs w:val="18"/>
        </w:rPr>
        <w:t xml:space="preserve">СПБ ГБУ «Служба заказчика» и подпись </w:t>
      </w:r>
    </w:p>
    <w:p w:rsidR="00AF012F" w:rsidRPr="009F444A" w:rsidRDefault="00AF012F" w:rsidP="005222F4">
      <w:pPr>
        <w:spacing w:after="0" w:line="240" w:lineRule="auto"/>
        <w:jc w:val="both"/>
        <w:rPr>
          <w:rFonts w:ascii="Times New Roman" w:eastAsia="Times New Roman" w:hAnsi="Times New Roman" w:cs="Times New Roman"/>
          <w:b/>
        </w:rPr>
      </w:pPr>
    </w:p>
    <w:p w:rsidR="00AF012F" w:rsidRPr="00F3084A" w:rsidRDefault="00AF012F" w:rsidP="005222F4">
      <w:pPr>
        <w:spacing w:after="0" w:line="240" w:lineRule="auto"/>
        <w:jc w:val="both"/>
        <w:rPr>
          <w:rFonts w:ascii="Times New Roman" w:eastAsia="Times New Roman" w:hAnsi="Times New Roman" w:cs="Times New Roman"/>
        </w:rPr>
      </w:pPr>
      <w:r w:rsidRPr="00F3084A">
        <w:rPr>
          <w:rFonts w:ascii="Times New Roman" w:eastAsia="Times New Roman" w:hAnsi="Times New Roman" w:cs="Times New Roman"/>
          <w:b/>
        </w:rPr>
        <w:t>«Согласовано»</w:t>
      </w:r>
      <w:r w:rsidRPr="00F3084A">
        <w:rPr>
          <w:rFonts w:ascii="Times New Roman" w:eastAsia="Times New Roman" w:hAnsi="Times New Roman" w:cs="Times New Roman"/>
        </w:rPr>
        <w:t xml:space="preserve">    _____________________________________________   ( __________________ )</w:t>
      </w:r>
    </w:p>
    <w:p w:rsidR="00AF012F" w:rsidRPr="00F3084A" w:rsidRDefault="00AF012F" w:rsidP="005222F4">
      <w:pPr>
        <w:spacing w:after="0" w:line="240" w:lineRule="auto"/>
        <w:jc w:val="both"/>
        <w:rPr>
          <w:rFonts w:ascii="Times New Roman" w:eastAsia="Times New Roman" w:hAnsi="Times New Roman" w:cs="Times New Roman"/>
          <w:sz w:val="18"/>
          <w:szCs w:val="18"/>
        </w:rPr>
      </w:pPr>
      <w:r w:rsidRPr="00F3084A">
        <w:rPr>
          <w:rFonts w:ascii="Times New Roman" w:eastAsia="Times New Roman" w:hAnsi="Times New Roman" w:cs="Times New Roman"/>
        </w:rPr>
        <w:tab/>
      </w:r>
      <w:r w:rsidRPr="00F3084A">
        <w:rPr>
          <w:rFonts w:ascii="Times New Roman" w:eastAsia="Times New Roman" w:hAnsi="Times New Roman" w:cs="Times New Roman"/>
        </w:rPr>
        <w:tab/>
      </w:r>
      <w:r w:rsidRPr="00F3084A">
        <w:rPr>
          <w:rFonts w:ascii="Times New Roman" w:eastAsia="Times New Roman" w:hAnsi="Times New Roman" w:cs="Times New Roman"/>
          <w:sz w:val="18"/>
          <w:szCs w:val="18"/>
        </w:rPr>
        <w:t xml:space="preserve">             (наименование должности ответственного представителя </w:t>
      </w:r>
      <w:r w:rsidRPr="00F3084A">
        <w:rPr>
          <w:rFonts w:ascii="Times New Roman" w:eastAsia="Times New Roman" w:hAnsi="Times New Roman" w:cs="Times New Roman"/>
          <w:sz w:val="18"/>
          <w:szCs w:val="18"/>
        </w:rPr>
        <w:tab/>
        <w:t xml:space="preserve">  расшифровка подписи</w:t>
      </w:r>
    </w:p>
    <w:p w:rsidR="00AF012F" w:rsidRPr="009F444A" w:rsidRDefault="00AF012F" w:rsidP="005222F4">
      <w:pPr>
        <w:spacing w:after="0" w:line="240" w:lineRule="auto"/>
        <w:ind w:firstLine="720"/>
        <w:jc w:val="both"/>
        <w:rPr>
          <w:rFonts w:ascii="Times New Roman" w:eastAsia="Times New Roman" w:hAnsi="Times New Roman" w:cs="Times New Roman"/>
          <w:b/>
          <w:sz w:val="18"/>
          <w:szCs w:val="18"/>
        </w:rPr>
      </w:pPr>
      <w:r w:rsidRPr="00F3084A">
        <w:rPr>
          <w:rFonts w:ascii="Times New Roman" w:eastAsia="Times New Roman" w:hAnsi="Times New Roman" w:cs="Times New Roman"/>
          <w:sz w:val="18"/>
          <w:szCs w:val="18"/>
        </w:rPr>
        <w:t xml:space="preserve">авторского надзора и подпись </w:t>
      </w:r>
    </w:p>
    <w:p w:rsidR="00AF012F" w:rsidRPr="008A49A5" w:rsidRDefault="00AF012F" w:rsidP="005222F4">
      <w:pPr>
        <w:keepNext/>
        <w:suppressAutoHyphens/>
        <w:spacing w:after="0" w:line="240" w:lineRule="auto"/>
        <w:jc w:val="right"/>
        <w:outlineLvl w:val="0"/>
        <w:rPr>
          <w:rFonts w:ascii="Times New Roman" w:eastAsia="Times New Roman" w:hAnsi="Times New Roman" w:cs="Times New Roman"/>
          <w:b/>
        </w:rPr>
      </w:pPr>
      <w:r w:rsidRPr="008A49A5">
        <w:rPr>
          <w:rFonts w:ascii="Times New Roman" w:eastAsia="Times New Roman" w:hAnsi="Times New Roman" w:cs="Times New Roman"/>
          <w:sz w:val="28"/>
          <w:szCs w:val="28"/>
        </w:rPr>
        <w:br w:type="page"/>
      </w:r>
      <w:r w:rsidRPr="008A49A5">
        <w:rPr>
          <w:rFonts w:ascii="Times New Roman" w:eastAsia="Times New Roman" w:hAnsi="Times New Roman" w:cs="Times New Roman"/>
          <w:b/>
        </w:rPr>
        <w:lastRenderedPageBreak/>
        <w:t>Приложение к Акту о</w:t>
      </w:r>
    </w:p>
    <w:p w:rsidR="00AF012F" w:rsidRPr="008A49A5" w:rsidRDefault="00AF012F" w:rsidP="005222F4">
      <w:pPr>
        <w:spacing w:after="0" w:line="240" w:lineRule="auto"/>
        <w:jc w:val="right"/>
        <w:rPr>
          <w:rFonts w:ascii="Times New Roman" w:eastAsia="Times New Roman" w:hAnsi="Times New Roman" w:cs="Times New Roman"/>
          <w:b/>
        </w:rPr>
      </w:pPr>
      <w:r w:rsidRPr="008A49A5">
        <w:rPr>
          <w:rFonts w:ascii="Times New Roman" w:eastAsia="Times New Roman" w:hAnsi="Times New Roman" w:cs="Times New Roman"/>
          <w:b/>
        </w:rPr>
        <w:t>приемке выполненных работ</w:t>
      </w:r>
    </w:p>
    <w:p w:rsidR="00AF012F" w:rsidRPr="008A49A5" w:rsidRDefault="00AF012F" w:rsidP="005222F4">
      <w:pPr>
        <w:spacing w:after="0" w:line="240" w:lineRule="auto"/>
        <w:jc w:val="center"/>
        <w:rPr>
          <w:rFonts w:ascii="Times New Roman" w:eastAsia="Times New Roman" w:hAnsi="Times New Roman" w:cs="Times New Roman"/>
          <w:sz w:val="32"/>
          <w:szCs w:val="32"/>
        </w:rPr>
      </w:pPr>
    </w:p>
    <w:p w:rsidR="00AF012F" w:rsidRPr="008A49A5" w:rsidRDefault="00AF012F" w:rsidP="005222F4">
      <w:pPr>
        <w:spacing w:after="0" w:line="240" w:lineRule="auto"/>
        <w:jc w:val="center"/>
        <w:rPr>
          <w:rFonts w:ascii="Times New Roman" w:eastAsia="Times New Roman" w:hAnsi="Times New Roman" w:cs="Times New Roman"/>
          <w:b/>
        </w:rPr>
      </w:pPr>
      <w:r w:rsidRPr="008A49A5">
        <w:rPr>
          <w:rFonts w:ascii="Times New Roman" w:eastAsia="Times New Roman" w:hAnsi="Times New Roman" w:cs="Times New Roman"/>
          <w:b/>
        </w:rPr>
        <w:t>РАСЧЕТ НЕУСТОЙКИ</w:t>
      </w:r>
    </w:p>
    <w:p w:rsidR="00AF012F" w:rsidRPr="008A49A5" w:rsidRDefault="00AF012F" w:rsidP="005222F4">
      <w:pPr>
        <w:spacing w:after="0" w:line="240" w:lineRule="auto"/>
        <w:jc w:val="center"/>
        <w:rPr>
          <w:rFonts w:ascii="Times New Roman" w:eastAsia="Times New Roman" w:hAnsi="Times New Roman"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126"/>
        <w:gridCol w:w="1417"/>
        <w:gridCol w:w="1560"/>
        <w:gridCol w:w="2158"/>
        <w:gridCol w:w="1880"/>
      </w:tblGrid>
      <w:tr w:rsidR="00AF012F" w:rsidRPr="008A49A5" w:rsidTr="00D2424D">
        <w:tc>
          <w:tcPr>
            <w:tcW w:w="534" w:type="dxa"/>
            <w:tcBorders>
              <w:top w:val="single" w:sz="4" w:space="0" w:color="auto"/>
              <w:left w:val="single" w:sz="4" w:space="0" w:color="auto"/>
              <w:bottom w:val="single" w:sz="4" w:space="0" w:color="auto"/>
              <w:right w:val="single" w:sz="4" w:space="0" w:color="auto"/>
            </w:tcBorders>
            <w:hideMark/>
          </w:tcPr>
          <w:p w:rsidR="00AF012F" w:rsidRPr="008A49A5" w:rsidRDefault="00AF012F" w:rsidP="005222F4">
            <w:pPr>
              <w:spacing w:after="0" w:line="240" w:lineRule="auto"/>
              <w:rPr>
                <w:rFonts w:ascii="Times New Roman" w:eastAsia="Times New Roman" w:hAnsi="Times New Roman" w:cs="Times New Roman"/>
                <w:sz w:val="20"/>
                <w:szCs w:val="20"/>
              </w:rPr>
            </w:pPr>
            <w:r w:rsidRPr="008A49A5">
              <w:rPr>
                <w:rFonts w:ascii="Times New Roman" w:eastAsia="Times New Roman" w:hAnsi="Times New Roman" w:cs="Times New Roman"/>
                <w:sz w:val="20"/>
                <w:szCs w:val="20"/>
              </w:rPr>
              <w:t>№пп</w:t>
            </w:r>
          </w:p>
        </w:tc>
        <w:tc>
          <w:tcPr>
            <w:tcW w:w="2126" w:type="dxa"/>
            <w:tcBorders>
              <w:top w:val="single" w:sz="4" w:space="0" w:color="auto"/>
              <w:left w:val="single" w:sz="4" w:space="0" w:color="auto"/>
              <w:bottom w:val="single" w:sz="4" w:space="0" w:color="auto"/>
              <w:right w:val="single" w:sz="4" w:space="0" w:color="auto"/>
            </w:tcBorders>
            <w:hideMark/>
          </w:tcPr>
          <w:p w:rsidR="00AF012F" w:rsidRPr="008A49A5" w:rsidRDefault="00AF012F" w:rsidP="005222F4">
            <w:pPr>
              <w:spacing w:after="0" w:line="240" w:lineRule="auto"/>
              <w:jc w:val="center"/>
              <w:rPr>
                <w:rFonts w:ascii="Times New Roman" w:eastAsia="Times New Roman" w:hAnsi="Times New Roman" w:cs="Times New Roman"/>
                <w:sz w:val="20"/>
                <w:szCs w:val="20"/>
              </w:rPr>
            </w:pPr>
            <w:r w:rsidRPr="008A49A5">
              <w:rPr>
                <w:rFonts w:ascii="Times New Roman" w:eastAsia="Times New Roman" w:hAnsi="Times New Roman" w:cs="Times New Roman"/>
                <w:sz w:val="20"/>
                <w:szCs w:val="20"/>
              </w:rPr>
              <w:t>Предмет контракта</w:t>
            </w:r>
          </w:p>
        </w:tc>
        <w:tc>
          <w:tcPr>
            <w:tcW w:w="1417" w:type="dxa"/>
            <w:tcBorders>
              <w:top w:val="single" w:sz="4" w:space="0" w:color="auto"/>
              <w:left w:val="single" w:sz="4" w:space="0" w:color="auto"/>
              <w:bottom w:val="single" w:sz="4" w:space="0" w:color="auto"/>
              <w:right w:val="single" w:sz="4" w:space="0" w:color="auto"/>
            </w:tcBorders>
            <w:hideMark/>
          </w:tcPr>
          <w:p w:rsidR="00AF012F" w:rsidRPr="008A49A5" w:rsidRDefault="00AF012F" w:rsidP="005222F4">
            <w:pPr>
              <w:spacing w:after="0" w:line="240" w:lineRule="auto"/>
              <w:jc w:val="center"/>
              <w:rPr>
                <w:rFonts w:ascii="Times New Roman" w:eastAsia="Times New Roman" w:hAnsi="Times New Roman" w:cs="Times New Roman"/>
                <w:sz w:val="20"/>
                <w:szCs w:val="20"/>
              </w:rPr>
            </w:pPr>
            <w:r w:rsidRPr="008A49A5">
              <w:rPr>
                <w:rFonts w:ascii="Times New Roman" w:eastAsia="Times New Roman" w:hAnsi="Times New Roman" w:cs="Times New Roman"/>
                <w:sz w:val="20"/>
                <w:szCs w:val="20"/>
              </w:rPr>
              <w:t>Цена контракта (руб.)</w:t>
            </w:r>
          </w:p>
        </w:tc>
        <w:tc>
          <w:tcPr>
            <w:tcW w:w="1560" w:type="dxa"/>
            <w:tcBorders>
              <w:top w:val="single" w:sz="4" w:space="0" w:color="auto"/>
              <w:left w:val="single" w:sz="4" w:space="0" w:color="auto"/>
              <w:bottom w:val="single" w:sz="4" w:space="0" w:color="auto"/>
              <w:right w:val="single" w:sz="4" w:space="0" w:color="auto"/>
            </w:tcBorders>
            <w:hideMark/>
          </w:tcPr>
          <w:p w:rsidR="00AF012F" w:rsidRPr="008A49A5" w:rsidRDefault="00AF012F" w:rsidP="005222F4">
            <w:pPr>
              <w:spacing w:after="0" w:line="240" w:lineRule="auto"/>
              <w:jc w:val="center"/>
              <w:rPr>
                <w:rFonts w:ascii="Times New Roman" w:eastAsia="Times New Roman" w:hAnsi="Times New Roman" w:cs="Times New Roman"/>
                <w:sz w:val="20"/>
                <w:szCs w:val="20"/>
              </w:rPr>
            </w:pPr>
            <w:r w:rsidRPr="008A49A5">
              <w:rPr>
                <w:rFonts w:ascii="Times New Roman" w:eastAsia="Times New Roman" w:hAnsi="Times New Roman" w:cs="Times New Roman"/>
                <w:sz w:val="20"/>
                <w:szCs w:val="20"/>
              </w:rPr>
              <w:t>Размер неустойки, %, руб./день</w:t>
            </w:r>
          </w:p>
        </w:tc>
        <w:tc>
          <w:tcPr>
            <w:tcW w:w="2158" w:type="dxa"/>
            <w:tcBorders>
              <w:top w:val="single" w:sz="4" w:space="0" w:color="auto"/>
              <w:left w:val="single" w:sz="4" w:space="0" w:color="auto"/>
              <w:bottom w:val="single" w:sz="4" w:space="0" w:color="auto"/>
              <w:right w:val="single" w:sz="4" w:space="0" w:color="auto"/>
            </w:tcBorders>
            <w:hideMark/>
          </w:tcPr>
          <w:p w:rsidR="00AF012F" w:rsidRPr="008A49A5" w:rsidRDefault="00AF012F" w:rsidP="005222F4">
            <w:pPr>
              <w:spacing w:after="0" w:line="240" w:lineRule="auto"/>
              <w:jc w:val="center"/>
              <w:rPr>
                <w:rFonts w:ascii="Times New Roman" w:eastAsia="Times New Roman" w:hAnsi="Times New Roman" w:cs="Times New Roman"/>
                <w:sz w:val="20"/>
                <w:szCs w:val="20"/>
              </w:rPr>
            </w:pPr>
            <w:r w:rsidRPr="008A49A5">
              <w:rPr>
                <w:rFonts w:ascii="Times New Roman" w:eastAsia="Times New Roman" w:hAnsi="Times New Roman" w:cs="Times New Roman"/>
                <w:sz w:val="20"/>
                <w:szCs w:val="20"/>
              </w:rPr>
              <w:t xml:space="preserve">Количество дней просрочки </w:t>
            </w:r>
          </w:p>
        </w:tc>
        <w:tc>
          <w:tcPr>
            <w:tcW w:w="1880" w:type="dxa"/>
            <w:tcBorders>
              <w:top w:val="single" w:sz="4" w:space="0" w:color="auto"/>
              <w:left w:val="single" w:sz="4" w:space="0" w:color="auto"/>
              <w:bottom w:val="single" w:sz="4" w:space="0" w:color="auto"/>
              <w:right w:val="single" w:sz="4" w:space="0" w:color="auto"/>
            </w:tcBorders>
            <w:hideMark/>
          </w:tcPr>
          <w:p w:rsidR="00AF012F" w:rsidRPr="008A49A5" w:rsidRDefault="00AF012F" w:rsidP="005222F4">
            <w:pPr>
              <w:spacing w:after="0" w:line="240" w:lineRule="auto"/>
              <w:jc w:val="center"/>
              <w:rPr>
                <w:rFonts w:ascii="Times New Roman" w:eastAsia="Times New Roman" w:hAnsi="Times New Roman" w:cs="Times New Roman"/>
                <w:sz w:val="20"/>
                <w:szCs w:val="20"/>
              </w:rPr>
            </w:pPr>
            <w:r w:rsidRPr="008A49A5">
              <w:rPr>
                <w:rFonts w:ascii="Times New Roman" w:eastAsia="Times New Roman" w:hAnsi="Times New Roman" w:cs="Times New Roman"/>
                <w:sz w:val="20"/>
                <w:szCs w:val="20"/>
              </w:rPr>
              <w:t>Сумма неустойки (руб.)</w:t>
            </w:r>
          </w:p>
        </w:tc>
      </w:tr>
      <w:tr w:rsidR="00AF012F" w:rsidRPr="008A49A5" w:rsidTr="00D2424D">
        <w:tc>
          <w:tcPr>
            <w:tcW w:w="534" w:type="dxa"/>
            <w:tcBorders>
              <w:top w:val="single" w:sz="4" w:space="0" w:color="auto"/>
              <w:left w:val="single" w:sz="4" w:space="0" w:color="auto"/>
              <w:bottom w:val="single" w:sz="4" w:space="0" w:color="auto"/>
              <w:right w:val="single" w:sz="4" w:space="0" w:color="auto"/>
            </w:tcBorders>
            <w:hideMark/>
          </w:tcPr>
          <w:p w:rsidR="00AF012F" w:rsidRPr="008A49A5" w:rsidRDefault="00AF012F" w:rsidP="005222F4">
            <w:pPr>
              <w:spacing w:after="0" w:line="240" w:lineRule="auto"/>
              <w:jc w:val="center"/>
              <w:rPr>
                <w:rFonts w:ascii="Times New Roman" w:eastAsia="Times New Roman" w:hAnsi="Times New Roman" w:cs="Times New Roman"/>
                <w:b/>
                <w:sz w:val="20"/>
                <w:szCs w:val="20"/>
              </w:rPr>
            </w:pPr>
            <w:r w:rsidRPr="008A49A5">
              <w:rPr>
                <w:rFonts w:ascii="Times New Roman" w:eastAsia="Times New Roman" w:hAnsi="Times New Roman" w:cs="Times New Roman"/>
                <w:b/>
                <w:sz w:val="20"/>
                <w:szCs w:val="20"/>
              </w:rPr>
              <w:t>1</w:t>
            </w:r>
          </w:p>
        </w:tc>
        <w:tc>
          <w:tcPr>
            <w:tcW w:w="2126" w:type="dxa"/>
            <w:tcBorders>
              <w:top w:val="single" w:sz="4" w:space="0" w:color="auto"/>
              <w:left w:val="single" w:sz="4" w:space="0" w:color="auto"/>
              <w:bottom w:val="single" w:sz="4" w:space="0" w:color="auto"/>
              <w:right w:val="single" w:sz="4" w:space="0" w:color="auto"/>
            </w:tcBorders>
            <w:hideMark/>
          </w:tcPr>
          <w:p w:rsidR="00AF012F" w:rsidRPr="008A49A5" w:rsidRDefault="00AF012F" w:rsidP="005222F4">
            <w:pPr>
              <w:spacing w:after="0" w:line="240" w:lineRule="auto"/>
              <w:jc w:val="center"/>
              <w:rPr>
                <w:rFonts w:ascii="Times New Roman" w:eastAsia="Times New Roman" w:hAnsi="Times New Roman" w:cs="Times New Roman"/>
                <w:b/>
                <w:sz w:val="20"/>
                <w:szCs w:val="20"/>
              </w:rPr>
            </w:pPr>
            <w:r w:rsidRPr="008A49A5">
              <w:rPr>
                <w:rFonts w:ascii="Times New Roman" w:eastAsia="Times New Roman" w:hAnsi="Times New Roman" w:cs="Times New Roman"/>
                <w:b/>
                <w:sz w:val="20"/>
                <w:szCs w:val="20"/>
              </w:rPr>
              <w:t>2</w:t>
            </w:r>
          </w:p>
        </w:tc>
        <w:tc>
          <w:tcPr>
            <w:tcW w:w="1417" w:type="dxa"/>
            <w:tcBorders>
              <w:top w:val="single" w:sz="4" w:space="0" w:color="auto"/>
              <w:left w:val="single" w:sz="4" w:space="0" w:color="auto"/>
              <w:bottom w:val="single" w:sz="4" w:space="0" w:color="auto"/>
              <w:right w:val="single" w:sz="4" w:space="0" w:color="auto"/>
            </w:tcBorders>
            <w:hideMark/>
          </w:tcPr>
          <w:p w:rsidR="00AF012F" w:rsidRPr="008A49A5" w:rsidRDefault="00AF012F" w:rsidP="005222F4">
            <w:pPr>
              <w:spacing w:after="0" w:line="240" w:lineRule="auto"/>
              <w:jc w:val="center"/>
              <w:rPr>
                <w:rFonts w:ascii="Times New Roman" w:eastAsia="Times New Roman" w:hAnsi="Times New Roman" w:cs="Times New Roman"/>
                <w:b/>
                <w:sz w:val="20"/>
                <w:szCs w:val="20"/>
              </w:rPr>
            </w:pPr>
            <w:r w:rsidRPr="008A49A5">
              <w:rPr>
                <w:rFonts w:ascii="Times New Roman" w:eastAsia="Times New Roman" w:hAnsi="Times New Roman" w:cs="Times New Roman"/>
                <w:b/>
                <w:sz w:val="20"/>
                <w:szCs w:val="20"/>
              </w:rPr>
              <w:t>3</w:t>
            </w:r>
          </w:p>
        </w:tc>
        <w:tc>
          <w:tcPr>
            <w:tcW w:w="1560" w:type="dxa"/>
            <w:tcBorders>
              <w:top w:val="single" w:sz="4" w:space="0" w:color="auto"/>
              <w:left w:val="single" w:sz="4" w:space="0" w:color="auto"/>
              <w:bottom w:val="single" w:sz="4" w:space="0" w:color="auto"/>
              <w:right w:val="single" w:sz="4" w:space="0" w:color="auto"/>
            </w:tcBorders>
            <w:hideMark/>
          </w:tcPr>
          <w:p w:rsidR="00AF012F" w:rsidRPr="008A49A5" w:rsidRDefault="00AF012F" w:rsidP="005222F4">
            <w:pPr>
              <w:spacing w:after="0" w:line="240" w:lineRule="auto"/>
              <w:jc w:val="center"/>
              <w:rPr>
                <w:rFonts w:ascii="Times New Roman" w:eastAsia="Times New Roman" w:hAnsi="Times New Roman" w:cs="Times New Roman"/>
                <w:b/>
                <w:sz w:val="20"/>
                <w:szCs w:val="20"/>
              </w:rPr>
            </w:pPr>
            <w:r w:rsidRPr="008A49A5">
              <w:rPr>
                <w:rFonts w:ascii="Times New Roman" w:eastAsia="Times New Roman" w:hAnsi="Times New Roman" w:cs="Times New Roman"/>
                <w:b/>
                <w:sz w:val="20"/>
                <w:szCs w:val="20"/>
              </w:rPr>
              <w:t>4</w:t>
            </w:r>
          </w:p>
        </w:tc>
        <w:tc>
          <w:tcPr>
            <w:tcW w:w="2158" w:type="dxa"/>
            <w:tcBorders>
              <w:top w:val="single" w:sz="4" w:space="0" w:color="auto"/>
              <w:left w:val="single" w:sz="4" w:space="0" w:color="auto"/>
              <w:bottom w:val="single" w:sz="4" w:space="0" w:color="auto"/>
              <w:right w:val="single" w:sz="4" w:space="0" w:color="auto"/>
            </w:tcBorders>
            <w:hideMark/>
          </w:tcPr>
          <w:p w:rsidR="00AF012F" w:rsidRPr="008A49A5" w:rsidRDefault="00AF012F" w:rsidP="005222F4">
            <w:pPr>
              <w:spacing w:after="0" w:line="240" w:lineRule="auto"/>
              <w:jc w:val="center"/>
              <w:rPr>
                <w:rFonts w:ascii="Times New Roman" w:eastAsia="Times New Roman" w:hAnsi="Times New Roman" w:cs="Times New Roman"/>
                <w:b/>
                <w:sz w:val="20"/>
                <w:szCs w:val="20"/>
              </w:rPr>
            </w:pPr>
            <w:r w:rsidRPr="008A49A5">
              <w:rPr>
                <w:rFonts w:ascii="Times New Roman" w:eastAsia="Times New Roman" w:hAnsi="Times New Roman" w:cs="Times New Roman"/>
                <w:b/>
                <w:sz w:val="20"/>
                <w:szCs w:val="20"/>
              </w:rPr>
              <w:t>5</w:t>
            </w:r>
          </w:p>
        </w:tc>
        <w:tc>
          <w:tcPr>
            <w:tcW w:w="1880" w:type="dxa"/>
            <w:tcBorders>
              <w:top w:val="single" w:sz="4" w:space="0" w:color="auto"/>
              <w:left w:val="single" w:sz="4" w:space="0" w:color="auto"/>
              <w:bottom w:val="single" w:sz="4" w:space="0" w:color="auto"/>
              <w:right w:val="single" w:sz="4" w:space="0" w:color="auto"/>
            </w:tcBorders>
            <w:hideMark/>
          </w:tcPr>
          <w:p w:rsidR="00AF012F" w:rsidRPr="008A49A5" w:rsidRDefault="00AF012F" w:rsidP="005222F4">
            <w:pPr>
              <w:spacing w:after="0" w:line="240" w:lineRule="auto"/>
              <w:jc w:val="center"/>
              <w:rPr>
                <w:rFonts w:ascii="Times New Roman" w:eastAsia="Times New Roman" w:hAnsi="Times New Roman" w:cs="Times New Roman"/>
                <w:b/>
                <w:sz w:val="20"/>
                <w:szCs w:val="20"/>
              </w:rPr>
            </w:pPr>
            <w:r w:rsidRPr="008A49A5">
              <w:rPr>
                <w:rFonts w:ascii="Times New Roman" w:eastAsia="Times New Roman" w:hAnsi="Times New Roman" w:cs="Times New Roman"/>
                <w:b/>
                <w:sz w:val="20"/>
                <w:szCs w:val="20"/>
              </w:rPr>
              <w:t>6</w:t>
            </w:r>
          </w:p>
        </w:tc>
      </w:tr>
      <w:tr w:rsidR="00AF012F" w:rsidRPr="008A49A5" w:rsidTr="00D2424D">
        <w:trPr>
          <w:trHeight w:val="1937"/>
        </w:trPr>
        <w:tc>
          <w:tcPr>
            <w:tcW w:w="534" w:type="dxa"/>
            <w:tcBorders>
              <w:top w:val="single" w:sz="4" w:space="0" w:color="auto"/>
              <w:left w:val="single" w:sz="4" w:space="0" w:color="auto"/>
              <w:bottom w:val="single" w:sz="4" w:space="0" w:color="auto"/>
              <w:right w:val="single" w:sz="4" w:space="0" w:color="auto"/>
            </w:tcBorders>
            <w:vAlign w:val="center"/>
          </w:tcPr>
          <w:p w:rsidR="00AF012F" w:rsidRPr="008A49A5" w:rsidRDefault="00AF012F" w:rsidP="005222F4">
            <w:pPr>
              <w:spacing w:after="0" w:line="240" w:lineRule="auto"/>
              <w:jc w:val="center"/>
              <w:rPr>
                <w:rFonts w:ascii="Times New Roman" w:eastAsia="Times New Roman" w:hAnsi="Times New Roman" w:cs="Times New Roman"/>
                <w:sz w:val="20"/>
                <w:szCs w:val="20"/>
              </w:rPr>
            </w:pPr>
          </w:p>
          <w:p w:rsidR="00AF012F" w:rsidRPr="008A49A5" w:rsidRDefault="00AF012F" w:rsidP="005222F4">
            <w:pPr>
              <w:spacing w:after="0" w:line="240" w:lineRule="auto"/>
              <w:jc w:val="center"/>
              <w:rPr>
                <w:rFonts w:ascii="Times New Roman" w:eastAsia="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AF012F" w:rsidRPr="008A49A5" w:rsidRDefault="00AF012F" w:rsidP="005222F4">
            <w:pPr>
              <w:spacing w:after="0" w:line="240" w:lineRule="auto"/>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F012F" w:rsidRPr="008A49A5" w:rsidRDefault="00AF012F" w:rsidP="005222F4">
            <w:pPr>
              <w:spacing w:after="0" w:line="240" w:lineRule="auto"/>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AF012F" w:rsidRPr="008A49A5" w:rsidRDefault="00AF012F" w:rsidP="005222F4">
            <w:pPr>
              <w:spacing w:after="0" w:line="240" w:lineRule="auto"/>
              <w:rPr>
                <w:rFonts w:ascii="Times New Roman" w:eastAsia="Times New Roman" w:hAnsi="Times New Roman" w:cs="Times New Roman"/>
                <w:sz w:val="20"/>
                <w:szCs w:val="20"/>
              </w:rPr>
            </w:pPr>
          </w:p>
        </w:tc>
        <w:tc>
          <w:tcPr>
            <w:tcW w:w="2158" w:type="dxa"/>
            <w:tcBorders>
              <w:top w:val="single" w:sz="4" w:space="0" w:color="auto"/>
              <w:left w:val="single" w:sz="4" w:space="0" w:color="auto"/>
              <w:bottom w:val="single" w:sz="4" w:space="0" w:color="auto"/>
              <w:right w:val="single" w:sz="4" w:space="0" w:color="auto"/>
            </w:tcBorders>
          </w:tcPr>
          <w:p w:rsidR="00AF012F" w:rsidRPr="008A49A5" w:rsidRDefault="00AF012F" w:rsidP="005222F4">
            <w:pPr>
              <w:spacing w:after="0" w:line="240" w:lineRule="auto"/>
              <w:rPr>
                <w:rFonts w:ascii="Times New Roman" w:eastAsia="Times New Roman" w:hAnsi="Times New Roman" w:cs="Times New Roman"/>
                <w:sz w:val="20"/>
                <w:szCs w:val="20"/>
              </w:rPr>
            </w:pPr>
            <w:r w:rsidRPr="008A49A5">
              <w:rPr>
                <w:rFonts w:ascii="Times New Roman" w:eastAsia="Times New Roman" w:hAnsi="Times New Roman" w:cs="Times New Roman"/>
                <w:sz w:val="20"/>
                <w:szCs w:val="20"/>
              </w:rPr>
              <w:t xml:space="preserve"> ______ дней.</w:t>
            </w:r>
          </w:p>
          <w:p w:rsidR="00AF012F" w:rsidRPr="008A49A5" w:rsidRDefault="00AF012F" w:rsidP="005222F4">
            <w:pPr>
              <w:spacing w:after="0" w:line="240" w:lineRule="auto"/>
              <w:rPr>
                <w:rFonts w:ascii="Times New Roman" w:eastAsia="Times New Roman" w:hAnsi="Times New Roman" w:cs="Times New Roman"/>
                <w:sz w:val="20"/>
                <w:szCs w:val="20"/>
              </w:rPr>
            </w:pPr>
            <w:r w:rsidRPr="008A49A5">
              <w:rPr>
                <w:rFonts w:ascii="Times New Roman" w:eastAsia="Times New Roman" w:hAnsi="Times New Roman" w:cs="Times New Roman"/>
                <w:sz w:val="20"/>
                <w:szCs w:val="20"/>
              </w:rPr>
              <w:t xml:space="preserve">Срок выполнения работ) по контракту  – </w:t>
            </w:r>
          </w:p>
          <w:p w:rsidR="00AF012F" w:rsidRPr="008A49A5" w:rsidRDefault="00AF012F" w:rsidP="005222F4">
            <w:pPr>
              <w:spacing w:after="0" w:line="240" w:lineRule="auto"/>
              <w:rPr>
                <w:rFonts w:ascii="Times New Roman" w:eastAsia="Times New Roman" w:hAnsi="Times New Roman" w:cs="Times New Roman"/>
                <w:b/>
                <w:sz w:val="20"/>
                <w:szCs w:val="20"/>
              </w:rPr>
            </w:pPr>
            <w:r w:rsidRPr="008A49A5">
              <w:rPr>
                <w:rFonts w:ascii="Times New Roman" w:eastAsia="Times New Roman" w:hAnsi="Times New Roman" w:cs="Times New Roman"/>
                <w:sz w:val="20"/>
                <w:szCs w:val="20"/>
              </w:rPr>
              <w:t xml:space="preserve">______ </w:t>
            </w:r>
            <w:r w:rsidRPr="008A49A5">
              <w:rPr>
                <w:rFonts w:ascii="Times New Roman" w:eastAsia="Times New Roman" w:hAnsi="Times New Roman" w:cs="Times New Roman"/>
                <w:b/>
                <w:sz w:val="20"/>
                <w:szCs w:val="20"/>
              </w:rPr>
              <w:t>г.</w:t>
            </w:r>
          </w:p>
          <w:p w:rsidR="00AF012F" w:rsidRPr="008A49A5" w:rsidRDefault="00AF012F" w:rsidP="005222F4">
            <w:pPr>
              <w:spacing w:after="0" w:line="240" w:lineRule="auto"/>
              <w:rPr>
                <w:rFonts w:ascii="Times New Roman" w:eastAsia="Times New Roman" w:hAnsi="Times New Roman" w:cs="Times New Roman"/>
                <w:sz w:val="20"/>
                <w:szCs w:val="20"/>
              </w:rPr>
            </w:pPr>
            <w:r w:rsidRPr="008A49A5">
              <w:rPr>
                <w:rFonts w:ascii="Times New Roman" w:eastAsia="Times New Roman" w:hAnsi="Times New Roman" w:cs="Times New Roman"/>
                <w:sz w:val="20"/>
                <w:szCs w:val="20"/>
              </w:rPr>
              <w:t xml:space="preserve">Фактический срок, выполнения работ </w:t>
            </w:r>
            <w:r w:rsidRPr="008A49A5">
              <w:rPr>
                <w:rFonts w:ascii="Times New Roman" w:eastAsia="Times New Roman" w:hAnsi="Times New Roman" w:cs="Times New Roman"/>
                <w:b/>
                <w:sz w:val="20"/>
                <w:szCs w:val="20"/>
              </w:rPr>
              <w:t>-  _____________</w:t>
            </w:r>
          </w:p>
          <w:p w:rsidR="00AF012F" w:rsidRPr="008A49A5" w:rsidRDefault="00AF012F" w:rsidP="005222F4">
            <w:pPr>
              <w:spacing w:after="0" w:line="240" w:lineRule="auto"/>
              <w:rPr>
                <w:rFonts w:ascii="Times New Roman" w:eastAsia="Times New Roman" w:hAnsi="Times New Roman" w:cs="Times New Roman"/>
                <w:sz w:val="20"/>
                <w:szCs w:val="20"/>
              </w:rPr>
            </w:pPr>
          </w:p>
        </w:tc>
        <w:tc>
          <w:tcPr>
            <w:tcW w:w="1880" w:type="dxa"/>
            <w:tcBorders>
              <w:top w:val="single" w:sz="4" w:space="0" w:color="auto"/>
              <w:left w:val="single" w:sz="4" w:space="0" w:color="auto"/>
              <w:bottom w:val="single" w:sz="4" w:space="0" w:color="auto"/>
              <w:right w:val="single" w:sz="4" w:space="0" w:color="auto"/>
            </w:tcBorders>
          </w:tcPr>
          <w:p w:rsidR="00AF012F" w:rsidRPr="008A49A5" w:rsidRDefault="00AF012F" w:rsidP="005222F4">
            <w:pPr>
              <w:spacing w:after="0" w:line="240" w:lineRule="auto"/>
              <w:rPr>
                <w:rFonts w:ascii="Times New Roman" w:eastAsia="Times New Roman" w:hAnsi="Times New Roman" w:cs="Times New Roman"/>
                <w:sz w:val="20"/>
                <w:szCs w:val="20"/>
              </w:rPr>
            </w:pPr>
          </w:p>
        </w:tc>
      </w:tr>
      <w:tr w:rsidR="00AF012F" w:rsidRPr="008A49A5" w:rsidTr="00D2424D">
        <w:tc>
          <w:tcPr>
            <w:tcW w:w="534" w:type="dxa"/>
            <w:tcBorders>
              <w:top w:val="single" w:sz="4" w:space="0" w:color="auto"/>
              <w:left w:val="single" w:sz="4" w:space="0" w:color="auto"/>
              <w:bottom w:val="single" w:sz="4" w:space="0" w:color="auto"/>
              <w:right w:val="single" w:sz="4" w:space="0" w:color="auto"/>
            </w:tcBorders>
          </w:tcPr>
          <w:p w:rsidR="00AF012F" w:rsidRPr="008A49A5" w:rsidRDefault="00AF012F" w:rsidP="005222F4">
            <w:pPr>
              <w:spacing w:after="0" w:line="240" w:lineRule="auto"/>
              <w:jc w:val="center"/>
              <w:rPr>
                <w:rFonts w:ascii="Times New Roman" w:eastAsia="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AF012F" w:rsidRPr="008A49A5" w:rsidRDefault="00AF012F" w:rsidP="005222F4">
            <w:pPr>
              <w:spacing w:after="0" w:line="240" w:lineRule="auto"/>
              <w:rPr>
                <w:rFonts w:ascii="Times New Roman" w:eastAsia="Times New Roman" w:hAnsi="Times New Roman" w:cs="Times New Roman"/>
                <w:b/>
                <w:sz w:val="20"/>
                <w:szCs w:val="20"/>
              </w:rPr>
            </w:pPr>
            <w:r w:rsidRPr="008A49A5">
              <w:rPr>
                <w:rFonts w:ascii="Times New Roman" w:eastAsia="Times New Roman" w:hAnsi="Times New Roman" w:cs="Times New Roman"/>
                <w:b/>
                <w:sz w:val="20"/>
                <w:szCs w:val="20"/>
              </w:rPr>
              <w:t>ИТОГО:</w:t>
            </w:r>
          </w:p>
        </w:tc>
        <w:tc>
          <w:tcPr>
            <w:tcW w:w="1417" w:type="dxa"/>
            <w:tcBorders>
              <w:top w:val="single" w:sz="4" w:space="0" w:color="auto"/>
              <w:left w:val="single" w:sz="4" w:space="0" w:color="auto"/>
              <w:bottom w:val="single" w:sz="4" w:space="0" w:color="auto"/>
              <w:right w:val="single" w:sz="4" w:space="0" w:color="auto"/>
            </w:tcBorders>
          </w:tcPr>
          <w:p w:rsidR="00AF012F" w:rsidRPr="008A49A5" w:rsidRDefault="00AF012F" w:rsidP="005222F4">
            <w:pPr>
              <w:spacing w:after="0" w:line="240" w:lineRule="auto"/>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AF012F" w:rsidRPr="008A49A5" w:rsidRDefault="00AF012F" w:rsidP="005222F4">
            <w:pPr>
              <w:spacing w:after="0" w:line="240" w:lineRule="auto"/>
              <w:jc w:val="center"/>
              <w:rPr>
                <w:rFonts w:ascii="Times New Roman" w:eastAsia="Times New Roman" w:hAnsi="Times New Roman" w:cs="Times New Roman"/>
                <w:sz w:val="20"/>
                <w:szCs w:val="20"/>
              </w:rPr>
            </w:pPr>
          </w:p>
        </w:tc>
        <w:tc>
          <w:tcPr>
            <w:tcW w:w="2158" w:type="dxa"/>
            <w:tcBorders>
              <w:top w:val="single" w:sz="4" w:space="0" w:color="auto"/>
              <w:left w:val="single" w:sz="4" w:space="0" w:color="auto"/>
              <w:bottom w:val="single" w:sz="4" w:space="0" w:color="auto"/>
              <w:right w:val="single" w:sz="4" w:space="0" w:color="auto"/>
            </w:tcBorders>
          </w:tcPr>
          <w:p w:rsidR="00AF012F" w:rsidRPr="008A49A5" w:rsidRDefault="00AF012F" w:rsidP="005222F4">
            <w:pPr>
              <w:spacing w:after="0" w:line="240" w:lineRule="auto"/>
              <w:jc w:val="center"/>
              <w:rPr>
                <w:rFonts w:ascii="Times New Roman" w:eastAsia="Times New Roman" w:hAnsi="Times New Roman" w:cs="Times New Roman"/>
                <w:sz w:val="20"/>
                <w:szCs w:val="20"/>
              </w:rPr>
            </w:pPr>
          </w:p>
        </w:tc>
        <w:tc>
          <w:tcPr>
            <w:tcW w:w="1880" w:type="dxa"/>
            <w:tcBorders>
              <w:top w:val="single" w:sz="4" w:space="0" w:color="auto"/>
              <w:left w:val="single" w:sz="4" w:space="0" w:color="auto"/>
              <w:bottom w:val="single" w:sz="4" w:space="0" w:color="auto"/>
              <w:right w:val="single" w:sz="4" w:space="0" w:color="auto"/>
            </w:tcBorders>
          </w:tcPr>
          <w:p w:rsidR="00AF012F" w:rsidRPr="008A49A5" w:rsidRDefault="00AF012F" w:rsidP="005222F4">
            <w:pPr>
              <w:spacing w:after="0" w:line="240" w:lineRule="auto"/>
              <w:jc w:val="center"/>
              <w:rPr>
                <w:rFonts w:ascii="Times New Roman" w:eastAsia="Times New Roman" w:hAnsi="Times New Roman" w:cs="Times New Roman"/>
                <w:sz w:val="20"/>
                <w:szCs w:val="20"/>
              </w:rPr>
            </w:pPr>
          </w:p>
        </w:tc>
      </w:tr>
    </w:tbl>
    <w:p w:rsidR="00AF012F" w:rsidRPr="008A49A5" w:rsidRDefault="00AF012F" w:rsidP="005222F4">
      <w:pPr>
        <w:spacing w:after="0" w:line="240" w:lineRule="auto"/>
        <w:jc w:val="right"/>
        <w:rPr>
          <w:rFonts w:ascii="Times New Roman" w:eastAsia="Times New Roman" w:hAnsi="Times New Roman" w:cs="Times New Roman"/>
        </w:rPr>
      </w:pPr>
    </w:p>
    <w:p w:rsidR="00AF012F" w:rsidRPr="008A49A5" w:rsidRDefault="00AF012F" w:rsidP="005222F4">
      <w:pPr>
        <w:spacing w:after="0" w:line="240" w:lineRule="auto"/>
        <w:rPr>
          <w:rFonts w:ascii="Times New Roman" w:eastAsia="Times New Roman" w:hAnsi="Times New Roman" w:cs="Times New Roman"/>
        </w:rPr>
      </w:pPr>
    </w:p>
    <w:p w:rsidR="00AF012F" w:rsidRPr="008A49A5" w:rsidRDefault="00AF012F" w:rsidP="005222F4">
      <w:pPr>
        <w:spacing w:after="0" w:line="240" w:lineRule="auto"/>
        <w:rPr>
          <w:rFonts w:ascii="Times New Roman" w:eastAsia="Times New Roman" w:hAnsi="Times New Roman" w:cs="Times New Roman"/>
        </w:rPr>
      </w:pPr>
    </w:p>
    <w:p w:rsidR="00AF012F" w:rsidRPr="008A49A5" w:rsidRDefault="00AF012F" w:rsidP="005222F4">
      <w:pPr>
        <w:spacing w:after="0" w:line="240" w:lineRule="auto"/>
        <w:rPr>
          <w:rFonts w:ascii="Times New Roman" w:eastAsia="Times New Roman" w:hAnsi="Times New Roman" w:cs="Times New Roman"/>
        </w:rPr>
      </w:pPr>
      <w:r w:rsidRPr="008A49A5">
        <w:rPr>
          <w:rFonts w:ascii="Times New Roman" w:eastAsia="Times New Roman" w:hAnsi="Times New Roman" w:cs="Times New Roman"/>
        </w:rPr>
        <w:t>Сумма неустойки по контракту составляет -------------(------------------------------------------) рублей.</w:t>
      </w:r>
    </w:p>
    <w:p w:rsidR="00AF012F" w:rsidRPr="008A49A5" w:rsidRDefault="00AF012F" w:rsidP="005222F4">
      <w:pPr>
        <w:spacing w:after="0" w:line="240" w:lineRule="auto"/>
        <w:rPr>
          <w:rFonts w:ascii="Times New Roman" w:eastAsia="Times New Roman" w:hAnsi="Times New Roman" w:cs="Times New Roman"/>
        </w:rPr>
      </w:pPr>
    </w:p>
    <w:p w:rsidR="00AF012F" w:rsidRDefault="00AF012F" w:rsidP="005222F4">
      <w:pPr>
        <w:autoSpaceDE w:val="0"/>
        <w:autoSpaceDN w:val="0"/>
        <w:adjustRightInd w:val="0"/>
        <w:spacing w:after="0" w:line="240" w:lineRule="auto"/>
        <w:jc w:val="right"/>
        <w:rPr>
          <w:rFonts w:ascii="Times New Roman" w:eastAsia="Times New Roman" w:hAnsi="Times New Roman" w:cs="Times New Roman"/>
          <w:sz w:val="28"/>
          <w:szCs w:val="28"/>
        </w:rPr>
        <w:sectPr w:rsidR="00AF012F" w:rsidSect="005222F4">
          <w:headerReference w:type="default" r:id="rId13"/>
          <w:footerReference w:type="default" r:id="rId14"/>
          <w:pgSz w:w="11906" w:h="16838"/>
          <w:pgMar w:top="567" w:right="851" w:bottom="567" w:left="1134" w:header="709" w:footer="0" w:gutter="0"/>
          <w:cols w:space="708"/>
          <w:docGrid w:linePitch="360"/>
        </w:sectPr>
      </w:pPr>
      <w:r w:rsidRPr="008A49A5">
        <w:rPr>
          <w:rFonts w:ascii="Times New Roman" w:eastAsia="Times New Roman" w:hAnsi="Times New Roman" w:cs="Times New Roman"/>
          <w:sz w:val="28"/>
          <w:szCs w:val="28"/>
        </w:rPr>
        <w:br w:type="page"/>
      </w:r>
    </w:p>
    <w:p w:rsidR="005222F4" w:rsidRDefault="005222F4" w:rsidP="005222F4">
      <w:pPr>
        <w:autoSpaceDE w:val="0"/>
        <w:autoSpaceDN w:val="0"/>
        <w:adjustRightInd w:val="0"/>
        <w:spacing w:after="0" w:line="240" w:lineRule="auto"/>
        <w:jc w:val="right"/>
        <w:rPr>
          <w:rFonts w:ascii="Times New Roman" w:eastAsia="Times New Roman" w:hAnsi="Times New Roman" w:cs="Times New Roman"/>
          <w:b/>
          <w:i/>
        </w:rPr>
      </w:pPr>
    </w:p>
    <w:p w:rsidR="005222F4" w:rsidRDefault="005222F4" w:rsidP="005222F4">
      <w:pPr>
        <w:autoSpaceDE w:val="0"/>
        <w:autoSpaceDN w:val="0"/>
        <w:adjustRightInd w:val="0"/>
        <w:spacing w:after="0" w:line="240" w:lineRule="auto"/>
        <w:jc w:val="right"/>
        <w:rPr>
          <w:rFonts w:ascii="Times New Roman" w:eastAsia="Times New Roman" w:hAnsi="Times New Roman" w:cs="Times New Roman"/>
          <w:b/>
          <w:i/>
        </w:rPr>
      </w:pPr>
    </w:p>
    <w:p w:rsidR="00AF012F" w:rsidRPr="008A49A5" w:rsidRDefault="00AF012F" w:rsidP="005222F4">
      <w:pPr>
        <w:autoSpaceDE w:val="0"/>
        <w:autoSpaceDN w:val="0"/>
        <w:adjustRightInd w:val="0"/>
        <w:spacing w:after="0" w:line="240" w:lineRule="auto"/>
        <w:jc w:val="right"/>
        <w:rPr>
          <w:rFonts w:ascii="Times New Roman" w:eastAsia="Times New Roman" w:hAnsi="Times New Roman" w:cs="Times New Roman"/>
          <w:b/>
          <w:bCs/>
          <w:i/>
        </w:rPr>
      </w:pPr>
      <w:r w:rsidRPr="008A49A5">
        <w:rPr>
          <w:rFonts w:ascii="Times New Roman" w:eastAsia="Times New Roman" w:hAnsi="Times New Roman" w:cs="Times New Roman"/>
          <w:b/>
          <w:i/>
        </w:rPr>
        <w:t>Приложение № 2</w:t>
      </w:r>
    </w:p>
    <w:p w:rsidR="00AF012F" w:rsidRPr="008A49A5" w:rsidRDefault="00AF012F" w:rsidP="005222F4">
      <w:pPr>
        <w:shd w:val="clear" w:color="auto" w:fill="FFFFFF"/>
        <w:autoSpaceDE w:val="0"/>
        <w:autoSpaceDN w:val="0"/>
        <w:adjustRightInd w:val="0"/>
        <w:spacing w:after="0" w:line="240" w:lineRule="auto"/>
        <w:jc w:val="right"/>
        <w:rPr>
          <w:rFonts w:ascii="Times New Roman" w:eastAsia="Times New Roman" w:hAnsi="Times New Roman" w:cs="Times New Roman"/>
          <w:b/>
          <w:i/>
        </w:rPr>
      </w:pPr>
      <w:r w:rsidRPr="008A49A5">
        <w:rPr>
          <w:rFonts w:ascii="Times New Roman" w:eastAsia="Times New Roman" w:hAnsi="Times New Roman" w:cs="Times New Roman"/>
          <w:b/>
          <w:bCs/>
          <w:i/>
        </w:rPr>
        <w:t xml:space="preserve">к Контракту </w:t>
      </w:r>
      <w:r w:rsidRPr="008A49A5">
        <w:rPr>
          <w:rFonts w:ascii="Times New Roman" w:eastAsia="Times New Roman" w:hAnsi="Times New Roman" w:cs="Times New Roman"/>
          <w:b/>
          <w:i/>
        </w:rPr>
        <w:t xml:space="preserve">от </w:t>
      </w:r>
      <w:r w:rsidR="00CF5E87">
        <w:rPr>
          <w:rFonts w:ascii="Times New Roman" w:eastAsia="Times New Roman" w:hAnsi="Times New Roman" w:cs="Times New Roman"/>
          <w:b/>
          <w:i/>
        </w:rPr>
        <w:t>10</w:t>
      </w:r>
      <w:r w:rsidRPr="008A49A5">
        <w:rPr>
          <w:rFonts w:ascii="Times New Roman" w:eastAsia="Times New Roman" w:hAnsi="Times New Roman" w:cs="Times New Roman"/>
          <w:b/>
          <w:i/>
        </w:rPr>
        <w:t>.</w:t>
      </w:r>
      <w:r w:rsidR="00CF5E87">
        <w:rPr>
          <w:rFonts w:ascii="Times New Roman" w:eastAsia="Times New Roman" w:hAnsi="Times New Roman" w:cs="Times New Roman"/>
          <w:b/>
          <w:i/>
        </w:rPr>
        <w:t>11</w:t>
      </w:r>
      <w:r w:rsidRPr="008A49A5">
        <w:rPr>
          <w:rFonts w:ascii="Times New Roman" w:eastAsia="Times New Roman" w:hAnsi="Times New Roman" w:cs="Times New Roman"/>
          <w:b/>
          <w:i/>
        </w:rPr>
        <w:t>.202</w:t>
      </w:r>
      <w:r>
        <w:rPr>
          <w:rFonts w:ascii="Times New Roman" w:eastAsia="Times New Roman" w:hAnsi="Times New Roman" w:cs="Times New Roman"/>
          <w:b/>
          <w:i/>
        </w:rPr>
        <w:t>1</w:t>
      </w:r>
      <w:r w:rsidR="00CF5E87">
        <w:rPr>
          <w:rFonts w:ascii="Times New Roman" w:eastAsia="Times New Roman" w:hAnsi="Times New Roman" w:cs="Times New Roman"/>
          <w:b/>
          <w:i/>
        </w:rPr>
        <w:t xml:space="preserve"> </w:t>
      </w:r>
      <w:r w:rsidRPr="008A49A5">
        <w:rPr>
          <w:rFonts w:ascii="Times New Roman" w:eastAsia="Times New Roman" w:hAnsi="Times New Roman" w:cs="Times New Roman"/>
          <w:b/>
          <w:i/>
        </w:rPr>
        <w:t xml:space="preserve">№ </w:t>
      </w:r>
      <w:r>
        <w:rPr>
          <w:rFonts w:ascii="Times New Roman" w:eastAsia="Times New Roman" w:hAnsi="Times New Roman" w:cs="Times New Roman"/>
          <w:b/>
          <w:bCs/>
          <w:i/>
        </w:rPr>
        <w:t>1213</w:t>
      </w:r>
    </w:p>
    <w:p w:rsidR="00AF012F" w:rsidRPr="008A49A5" w:rsidRDefault="00AF012F" w:rsidP="005222F4">
      <w:pPr>
        <w:autoSpaceDE w:val="0"/>
        <w:autoSpaceDN w:val="0"/>
        <w:adjustRightInd w:val="0"/>
        <w:spacing w:after="0" w:line="240" w:lineRule="auto"/>
        <w:jc w:val="center"/>
        <w:rPr>
          <w:rFonts w:ascii="Arial" w:eastAsia="Times New Roman" w:hAnsi="Arial" w:cs="Arial"/>
          <w:sz w:val="18"/>
          <w:szCs w:val="18"/>
        </w:rPr>
      </w:pPr>
    </w:p>
    <w:p w:rsidR="00AF012F" w:rsidRPr="008A49A5" w:rsidRDefault="00AF012F" w:rsidP="005222F4">
      <w:pPr>
        <w:autoSpaceDE w:val="0"/>
        <w:autoSpaceDN w:val="0"/>
        <w:adjustRightInd w:val="0"/>
        <w:spacing w:after="0" w:line="240" w:lineRule="auto"/>
        <w:jc w:val="center"/>
        <w:rPr>
          <w:rFonts w:ascii="Arial" w:eastAsia="Times New Roman" w:hAnsi="Arial" w:cs="Arial"/>
          <w:sz w:val="18"/>
          <w:szCs w:val="18"/>
        </w:rPr>
      </w:pPr>
    </w:p>
    <w:p w:rsidR="00AF012F" w:rsidRPr="008A49A5" w:rsidRDefault="00AF012F" w:rsidP="005222F4">
      <w:pPr>
        <w:autoSpaceDE w:val="0"/>
        <w:autoSpaceDN w:val="0"/>
        <w:adjustRightInd w:val="0"/>
        <w:spacing w:after="0" w:line="240" w:lineRule="auto"/>
        <w:jc w:val="center"/>
        <w:rPr>
          <w:rFonts w:ascii="Arial" w:eastAsia="Times New Roman" w:hAnsi="Arial" w:cs="Arial"/>
          <w:sz w:val="18"/>
          <w:szCs w:val="18"/>
        </w:rPr>
      </w:pPr>
    </w:p>
    <w:p w:rsidR="005222F4" w:rsidRDefault="005222F4" w:rsidP="005222F4">
      <w:pPr>
        <w:autoSpaceDE w:val="0"/>
        <w:autoSpaceDN w:val="0"/>
        <w:adjustRightInd w:val="0"/>
        <w:spacing w:after="0" w:line="240" w:lineRule="auto"/>
        <w:jc w:val="center"/>
        <w:rPr>
          <w:rFonts w:ascii="Times New Roman" w:eastAsia="Times New Roman" w:hAnsi="Times New Roman" w:cs="Times New Roman"/>
          <w:b/>
        </w:rPr>
      </w:pPr>
    </w:p>
    <w:p w:rsidR="00AF012F" w:rsidRPr="008A49A5" w:rsidRDefault="00AF012F" w:rsidP="005222F4">
      <w:pPr>
        <w:autoSpaceDE w:val="0"/>
        <w:autoSpaceDN w:val="0"/>
        <w:adjustRightInd w:val="0"/>
        <w:spacing w:after="0" w:line="240" w:lineRule="auto"/>
        <w:jc w:val="center"/>
        <w:rPr>
          <w:rFonts w:ascii="Times New Roman" w:eastAsia="Times New Roman" w:hAnsi="Times New Roman" w:cs="Times New Roman"/>
          <w:b/>
        </w:rPr>
      </w:pPr>
      <w:r w:rsidRPr="008A49A5">
        <w:rPr>
          <w:rFonts w:ascii="Times New Roman" w:eastAsia="Times New Roman" w:hAnsi="Times New Roman" w:cs="Times New Roman"/>
          <w:b/>
        </w:rPr>
        <w:t>ДЕФЕКТНАЯ ВЕДОМОСТЬ</w:t>
      </w:r>
    </w:p>
    <w:p w:rsidR="00AF012F" w:rsidRDefault="00AF012F" w:rsidP="005222F4">
      <w:pPr>
        <w:autoSpaceDE w:val="0"/>
        <w:autoSpaceDN w:val="0"/>
        <w:adjustRightInd w:val="0"/>
        <w:spacing w:after="0" w:line="240" w:lineRule="auto"/>
        <w:jc w:val="center"/>
        <w:rPr>
          <w:rFonts w:ascii="Times New Roman" w:eastAsia="Times New Roman" w:hAnsi="Times New Roman" w:cs="Times New Roman"/>
          <w:b/>
        </w:rPr>
      </w:pPr>
    </w:p>
    <w:p w:rsidR="005222F4" w:rsidRPr="008A49A5" w:rsidRDefault="005222F4" w:rsidP="005222F4">
      <w:pPr>
        <w:autoSpaceDE w:val="0"/>
        <w:autoSpaceDN w:val="0"/>
        <w:adjustRightInd w:val="0"/>
        <w:spacing w:after="0" w:line="240" w:lineRule="auto"/>
        <w:jc w:val="center"/>
        <w:rPr>
          <w:rFonts w:ascii="Times New Roman" w:eastAsia="Times New Roman" w:hAnsi="Times New Roman" w:cs="Times New Roman"/>
          <w:b/>
        </w:rPr>
      </w:pPr>
    </w:p>
    <w:tbl>
      <w:tblPr>
        <w:tblW w:w="15705" w:type="dxa"/>
        <w:tblInd w:w="-426" w:type="dxa"/>
        <w:tblLayout w:type="fixed"/>
        <w:tblCellMar>
          <w:left w:w="0" w:type="dxa"/>
          <w:right w:w="0" w:type="dxa"/>
        </w:tblCellMar>
        <w:tblLook w:val="0000" w:firstRow="0" w:lastRow="0" w:firstColumn="0" w:lastColumn="0" w:noHBand="0" w:noVBand="0"/>
      </w:tblPr>
      <w:tblGrid>
        <w:gridCol w:w="623"/>
        <w:gridCol w:w="1725"/>
        <w:gridCol w:w="792"/>
        <w:gridCol w:w="2512"/>
        <w:gridCol w:w="2511"/>
        <w:gridCol w:w="2511"/>
        <w:gridCol w:w="5031"/>
      </w:tblGrid>
      <w:tr w:rsidR="00776C13" w:rsidRPr="00926A7A" w:rsidTr="005222F4">
        <w:trPr>
          <w:trHeight w:val="266"/>
        </w:trPr>
        <w:tc>
          <w:tcPr>
            <w:tcW w:w="15705"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на выполнение работ по комплексу мероприятий по реализации СТУ в помещениях ГБДОУ детский сад №</w:t>
            </w:r>
            <w:r w:rsidR="00D11B6C">
              <w:rPr>
                <w:rFonts w:ascii="Times New Roman" w:eastAsia="Times New Roman" w:hAnsi="Times New Roman" w:cs="Times New Roman"/>
                <w:sz w:val="20"/>
                <w:szCs w:val="20"/>
              </w:rPr>
              <w:t xml:space="preserve"> </w:t>
            </w:r>
            <w:r w:rsidRPr="00926A7A">
              <w:rPr>
                <w:rFonts w:ascii="Times New Roman" w:eastAsia="Times New Roman" w:hAnsi="Times New Roman" w:cs="Times New Roman"/>
                <w:sz w:val="20"/>
                <w:szCs w:val="20"/>
              </w:rPr>
              <w:t>30 по адресу: СПб, ул. Мичманская, д. 2, корп. 2, лит. А</w:t>
            </w:r>
          </w:p>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498"/>
        </w:trPr>
        <w:tc>
          <w:tcPr>
            <w:tcW w:w="623" w:type="dxa"/>
            <w:tcBorders>
              <w:top w:val="single" w:sz="12" w:space="0" w:color="auto"/>
              <w:left w:val="single" w:sz="12" w:space="0" w:color="auto"/>
              <w:bottom w:val="single" w:sz="12"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Позиция</w:t>
            </w:r>
          </w:p>
        </w:tc>
        <w:tc>
          <w:tcPr>
            <w:tcW w:w="5029" w:type="dxa"/>
            <w:gridSpan w:val="3"/>
            <w:tcBorders>
              <w:top w:val="single" w:sz="12" w:space="0" w:color="auto"/>
              <w:left w:val="single" w:sz="6" w:space="0" w:color="auto"/>
              <w:bottom w:val="single" w:sz="12"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Наименование конструктивных элементов</w:t>
            </w:r>
          </w:p>
        </w:tc>
        <w:tc>
          <w:tcPr>
            <w:tcW w:w="2511" w:type="dxa"/>
            <w:tcBorders>
              <w:top w:val="single" w:sz="12" w:space="0" w:color="auto"/>
              <w:left w:val="single" w:sz="6" w:space="0" w:color="auto"/>
              <w:bottom w:val="single" w:sz="12"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Единица измерения</w:t>
            </w:r>
          </w:p>
        </w:tc>
        <w:tc>
          <w:tcPr>
            <w:tcW w:w="2511" w:type="dxa"/>
            <w:tcBorders>
              <w:top w:val="single" w:sz="12" w:space="0" w:color="auto"/>
              <w:left w:val="single" w:sz="6" w:space="0" w:color="auto"/>
              <w:bottom w:val="single" w:sz="12"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Количество</w:t>
            </w:r>
          </w:p>
        </w:tc>
        <w:tc>
          <w:tcPr>
            <w:tcW w:w="5031" w:type="dxa"/>
            <w:tcBorders>
              <w:top w:val="single" w:sz="12" w:space="0" w:color="auto"/>
              <w:left w:val="single" w:sz="6" w:space="0" w:color="auto"/>
              <w:bottom w:val="single" w:sz="12" w:space="0" w:color="auto"/>
              <w:right w:val="single" w:sz="12"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Техническое состояние и методы реставрации</w:t>
            </w:r>
          </w:p>
        </w:tc>
      </w:tr>
      <w:tr w:rsidR="00776C13" w:rsidRPr="00926A7A" w:rsidTr="005222F4">
        <w:trPr>
          <w:trHeight w:val="266"/>
        </w:trPr>
        <w:tc>
          <w:tcPr>
            <w:tcW w:w="623" w:type="dxa"/>
            <w:tcBorders>
              <w:top w:val="single" w:sz="12" w:space="0" w:color="auto"/>
              <w:left w:val="single" w:sz="12" w:space="0" w:color="auto"/>
              <w:bottom w:val="single" w:sz="12"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w:t>
            </w:r>
          </w:p>
        </w:tc>
        <w:tc>
          <w:tcPr>
            <w:tcW w:w="5029" w:type="dxa"/>
            <w:gridSpan w:val="3"/>
            <w:tcBorders>
              <w:top w:val="single" w:sz="12" w:space="0" w:color="auto"/>
              <w:left w:val="single" w:sz="6" w:space="0" w:color="auto"/>
              <w:bottom w:val="single" w:sz="12"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w:t>
            </w:r>
          </w:p>
        </w:tc>
        <w:tc>
          <w:tcPr>
            <w:tcW w:w="2511" w:type="dxa"/>
            <w:tcBorders>
              <w:top w:val="single" w:sz="12" w:space="0" w:color="auto"/>
              <w:left w:val="single" w:sz="6" w:space="0" w:color="auto"/>
              <w:bottom w:val="single" w:sz="12"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w:t>
            </w:r>
          </w:p>
        </w:tc>
        <w:tc>
          <w:tcPr>
            <w:tcW w:w="2511" w:type="dxa"/>
            <w:tcBorders>
              <w:top w:val="single" w:sz="12" w:space="0" w:color="auto"/>
              <w:left w:val="single" w:sz="6" w:space="0" w:color="auto"/>
              <w:bottom w:val="single" w:sz="12"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w:t>
            </w:r>
          </w:p>
        </w:tc>
        <w:tc>
          <w:tcPr>
            <w:tcW w:w="5031" w:type="dxa"/>
            <w:tcBorders>
              <w:top w:val="single" w:sz="12" w:space="0" w:color="auto"/>
              <w:left w:val="single" w:sz="6" w:space="0" w:color="auto"/>
              <w:bottom w:val="single" w:sz="12" w:space="0" w:color="auto"/>
              <w:right w:val="single" w:sz="12"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w:t>
            </w:r>
          </w:p>
        </w:tc>
      </w:tr>
      <w:tr w:rsidR="00776C13" w:rsidRPr="00926A7A" w:rsidTr="005222F4">
        <w:trPr>
          <w:trHeight w:val="266"/>
        </w:trPr>
        <w:tc>
          <w:tcPr>
            <w:tcW w:w="623" w:type="dxa"/>
            <w:vMerge w:val="restart"/>
            <w:tcBorders>
              <w:top w:val="single" w:sz="6" w:space="0" w:color="auto"/>
              <w:left w:val="single" w:sz="12"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val="restart"/>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ТЕРм10-04-066-06</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 шт.</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57</w:t>
            </w:r>
          </w:p>
        </w:tc>
        <w:tc>
          <w:tcPr>
            <w:tcW w:w="5031" w:type="dxa"/>
            <w:tcBorders>
              <w:top w:val="single" w:sz="6" w:space="0" w:color="auto"/>
              <w:left w:val="single" w:sz="6" w:space="0" w:color="auto"/>
              <w:bottom w:val="nil"/>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Табло сигнальное студийное или коридорное</w:t>
            </w:r>
          </w:p>
        </w:tc>
      </w:tr>
      <w:tr w:rsidR="00776C13" w:rsidRPr="00926A7A" w:rsidTr="005222F4">
        <w:trPr>
          <w:trHeight w:val="266"/>
        </w:trPr>
        <w:tc>
          <w:tcPr>
            <w:tcW w:w="623" w:type="dxa"/>
            <w:vMerge/>
            <w:tcBorders>
              <w:top w:val="nil"/>
              <w:left w:val="single" w:sz="12"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5031" w:type="dxa"/>
            <w:tcBorders>
              <w:top w:val="nil"/>
              <w:left w:val="single" w:sz="6" w:space="0" w:color="auto"/>
              <w:bottom w:val="single" w:sz="6" w:space="0" w:color="auto"/>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57</w:t>
            </w:r>
          </w:p>
        </w:tc>
      </w:tr>
      <w:tr w:rsidR="00776C13" w:rsidRPr="00926A7A" w:rsidTr="005222F4">
        <w:trPr>
          <w:trHeight w:val="498"/>
        </w:trPr>
        <w:tc>
          <w:tcPr>
            <w:tcW w:w="623" w:type="dxa"/>
            <w:vMerge w:val="restart"/>
            <w:tcBorders>
              <w:top w:val="single" w:sz="6" w:space="0" w:color="auto"/>
              <w:left w:val="single" w:sz="12"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val="restart"/>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прайс.</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шт</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57</w:t>
            </w:r>
          </w:p>
        </w:tc>
        <w:tc>
          <w:tcPr>
            <w:tcW w:w="5031" w:type="dxa"/>
            <w:tcBorders>
              <w:top w:val="single" w:sz="6" w:space="0" w:color="auto"/>
              <w:left w:val="single" w:sz="6" w:space="0" w:color="auto"/>
              <w:bottom w:val="nil"/>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Оповещатель световой радиоканальный Табло-ПРО "ВЫХОД"</w:t>
            </w:r>
          </w:p>
        </w:tc>
      </w:tr>
      <w:tr w:rsidR="00776C13" w:rsidRPr="00926A7A" w:rsidTr="005222F4">
        <w:trPr>
          <w:trHeight w:val="266"/>
        </w:trPr>
        <w:tc>
          <w:tcPr>
            <w:tcW w:w="623" w:type="dxa"/>
            <w:vMerge/>
            <w:tcBorders>
              <w:top w:val="nil"/>
              <w:left w:val="single" w:sz="12"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5031" w:type="dxa"/>
            <w:tcBorders>
              <w:top w:val="nil"/>
              <w:left w:val="single" w:sz="6" w:space="0" w:color="auto"/>
              <w:bottom w:val="single" w:sz="6" w:space="0" w:color="auto"/>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57</w:t>
            </w:r>
          </w:p>
        </w:tc>
      </w:tr>
      <w:tr w:rsidR="00776C13" w:rsidRPr="00926A7A" w:rsidTr="005222F4">
        <w:trPr>
          <w:trHeight w:val="266"/>
        </w:trPr>
        <w:tc>
          <w:tcPr>
            <w:tcW w:w="623" w:type="dxa"/>
            <w:vMerge w:val="restart"/>
            <w:tcBorders>
              <w:top w:val="single" w:sz="6" w:space="0" w:color="auto"/>
              <w:left w:val="single" w:sz="12"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val="restart"/>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ТЕРм10-04-101-07</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 шт.</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20</w:t>
            </w:r>
          </w:p>
        </w:tc>
        <w:tc>
          <w:tcPr>
            <w:tcW w:w="5031" w:type="dxa"/>
            <w:tcBorders>
              <w:top w:val="single" w:sz="6" w:space="0" w:color="auto"/>
              <w:left w:val="single" w:sz="6" w:space="0" w:color="auto"/>
              <w:bottom w:val="nil"/>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Громкоговоритель или звуковая колонка: в помещении</w:t>
            </w:r>
          </w:p>
        </w:tc>
      </w:tr>
      <w:tr w:rsidR="00776C13" w:rsidRPr="00926A7A" w:rsidTr="005222F4">
        <w:trPr>
          <w:trHeight w:val="266"/>
        </w:trPr>
        <w:tc>
          <w:tcPr>
            <w:tcW w:w="623" w:type="dxa"/>
            <w:vMerge/>
            <w:tcBorders>
              <w:top w:val="nil"/>
              <w:left w:val="single" w:sz="12"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5031" w:type="dxa"/>
            <w:tcBorders>
              <w:top w:val="nil"/>
              <w:left w:val="single" w:sz="6" w:space="0" w:color="auto"/>
              <w:bottom w:val="single" w:sz="6" w:space="0" w:color="auto"/>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20</w:t>
            </w:r>
          </w:p>
        </w:tc>
      </w:tr>
      <w:tr w:rsidR="00776C13" w:rsidRPr="00926A7A" w:rsidTr="005222F4">
        <w:trPr>
          <w:trHeight w:val="498"/>
        </w:trPr>
        <w:tc>
          <w:tcPr>
            <w:tcW w:w="623" w:type="dxa"/>
            <w:vMerge w:val="restart"/>
            <w:tcBorders>
              <w:top w:val="single" w:sz="6" w:space="0" w:color="auto"/>
              <w:left w:val="single" w:sz="12"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val="restart"/>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прайс.</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шт</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20</w:t>
            </w:r>
          </w:p>
        </w:tc>
        <w:tc>
          <w:tcPr>
            <w:tcW w:w="5031" w:type="dxa"/>
            <w:tcBorders>
              <w:top w:val="single" w:sz="6" w:space="0" w:color="auto"/>
              <w:left w:val="single" w:sz="6" w:space="0" w:color="auto"/>
              <w:bottom w:val="nil"/>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Беспроводная система речевого оповещения Орфей–ПРО</w:t>
            </w:r>
          </w:p>
        </w:tc>
      </w:tr>
      <w:tr w:rsidR="00776C13" w:rsidRPr="00926A7A" w:rsidTr="005222F4">
        <w:trPr>
          <w:trHeight w:val="266"/>
        </w:trPr>
        <w:tc>
          <w:tcPr>
            <w:tcW w:w="623" w:type="dxa"/>
            <w:vMerge/>
            <w:tcBorders>
              <w:top w:val="nil"/>
              <w:left w:val="single" w:sz="12"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5031" w:type="dxa"/>
            <w:tcBorders>
              <w:top w:val="nil"/>
              <w:left w:val="single" w:sz="6" w:space="0" w:color="auto"/>
              <w:bottom w:val="single" w:sz="6" w:space="0" w:color="auto"/>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20</w:t>
            </w:r>
          </w:p>
        </w:tc>
      </w:tr>
      <w:tr w:rsidR="00776C13" w:rsidRPr="00926A7A" w:rsidTr="005222F4">
        <w:trPr>
          <w:trHeight w:val="266"/>
        </w:trPr>
        <w:tc>
          <w:tcPr>
            <w:tcW w:w="623" w:type="dxa"/>
            <w:vMerge w:val="restart"/>
            <w:tcBorders>
              <w:top w:val="single" w:sz="6" w:space="0" w:color="auto"/>
              <w:left w:val="single" w:sz="12"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val="restart"/>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ТЕРп02-02-004-01</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 система</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w:t>
            </w:r>
          </w:p>
        </w:tc>
        <w:tc>
          <w:tcPr>
            <w:tcW w:w="5031" w:type="dxa"/>
            <w:tcBorders>
              <w:top w:val="single" w:sz="6" w:space="0" w:color="auto"/>
              <w:left w:val="single" w:sz="6" w:space="0" w:color="auto"/>
              <w:bottom w:val="nil"/>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Автономная наладка АС: I категории сложности</w:t>
            </w:r>
          </w:p>
        </w:tc>
      </w:tr>
      <w:tr w:rsidR="00776C13" w:rsidRPr="00926A7A" w:rsidTr="005222F4">
        <w:trPr>
          <w:trHeight w:val="266"/>
        </w:trPr>
        <w:tc>
          <w:tcPr>
            <w:tcW w:w="623" w:type="dxa"/>
            <w:vMerge/>
            <w:tcBorders>
              <w:top w:val="nil"/>
              <w:left w:val="single" w:sz="12"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5031" w:type="dxa"/>
            <w:tcBorders>
              <w:top w:val="nil"/>
              <w:left w:val="single" w:sz="6" w:space="0" w:color="auto"/>
              <w:bottom w:val="single" w:sz="6" w:space="0" w:color="auto"/>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w:t>
            </w:r>
          </w:p>
        </w:tc>
      </w:tr>
      <w:tr w:rsidR="00776C13" w:rsidRPr="00926A7A" w:rsidTr="005222F4">
        <w:trPr>
          <w:trHeight w:val="498"/>
        </w:trPr>
        <w:tc>
          <w:tcPr>
            <w:tcW w:w="623" w:type="dxa"/>
            <w:vMerge w:val="restart"/>
            <w:tcBorders>
              <w:top w:val="single" w:sz="6" w:space="0" w:color="auto"/>
              <w:left w:val="single" w:sz="12"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val="restart"/>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ТЕРм10-08-001-01</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 шт.</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w:t>
            </w:r>
          </w:p>
        </w:tc>
        <w:tc>
          <w:tcPr>
            <w:tcW w:w="5031" w:type="dxa"/>
            <w:tcBorders>
              <w:top w:val="single" w:sz="6" w:space="0" w:color="auto"/>
              <w:left w:val="single" w:sz="6" w:space="0" w:color="auto"/>
              <w:bottom w:val="nil"/>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Приборы ПС приемно-контрольные, пусковые, концентратор: блок базовый на 10 лучей</w:t>
            </w:r>
          </w:p>
        </w:tc>
      </w:tr>
      <w:tr w:rsidR="00776C13" w:rsidRPr="00926A7A" w:rsidTr="005222F4">
        <w:trPr>
          <w:trHeight w:val="266"/>
        </w:trPr>
        <w:tc>
          <w:tcPr>
            <w:tcW w:w="623" w:type="dxa"/>
            <w:vMerge/>
            <w:tcBorders>
              <w:top w:val="nil"/>
              <w:left w:val="single" w:sz="12"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5031" w:type="dxa"/>
            <w:tcBorders>
              <w:top w:val="nil"/>
              <w:left w:val="single" w:sz="6" w:space="0" w:color="auto"/>
              <w:bottom w:val="single" w:sz="6" w:space="0" w:color="auto"/>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w:t>
            </w:r>
          </w:p>
        </w:tc>
      </w:tr>
      <w:tr w:rsidR="00776C13" w:rsidRPr="00926A7A" w:rsidTr="005222F4">
        <w:trPr>
          <w:trHeight w:val="498"/>
        </w:trPr>
        <w:tc>
          <w:tcPr>
            <w:tcW w:w="623" w:type="dxa"/>
            <w:vMerge w:val="restart"/>
            <w:tcBorders>
              <w:top w:val="single" w:sz="6" w:space="0" w:color="auto"/>
              <w:left w:val="single" w:sz="12"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val="restart"/>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прайс.</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шт</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w:t>
            </w:r>
          </w:p>
        </w:tc>
        <w:tc>
          <w:tcPr>
            <w:tcW w:w="5031" w:type="dxa"/>
            <w:tcBorders>
              <w:top w:val="single" w:sz="6" w:space="0" w:color="auto"/>
              <w:left w:val="single" w:sz="6" w:space="0" w:color="auto"/>
              <w:bottom w:val="nil"/>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РР-И-ПРО Контроллер радиоканальных устройств Стрелец-ПРО</w:t>
            </w:r>
          </w:p>
        </w:tc>
      </w:tr>
      <w:tr w:rsidR="00776C13" w:rsidRPr="00926A7A" w:rsidTr="005222F4">
        <w:trPr>
          <w:trHeight w:val="266"/>
        </w:trPr>
        <w:tc>
          <w:tcPr>
            <w:tcW w:w="623" w:type="dxa"/>
            <w:vMerge/>
            <w:tcBorders>
              <w:top w:val="nil"/>
              <w:left w:val="single" w:sz="12"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5031" w:type="dxa"/>
            <w:tcBorders>
              <w:top w:val="nil"/>
              <w:left w:val="single" w:sz="6" w:space="0" w:color="auto"/>
              <w:bottom w:val="single" w:sz="6" w:space="0" w:color="auto"/>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w:t>
            </w:r>
          </w:p>
        </w:tc>
      </w:tr>
      <w:tr w:rsidR="00776C13" w:rsidRPr="00926A7A" w:rsidTr="005222F4">
        <w:trPr>
          <w:trHeight w:val="266"/>
        </w:trPr>
        <w:tc>
          <w:tcPr>
            <w:tcW w:w="623" w:type="dxa"/>
            <w:vMerge w:val="restart"/>
            <w:tcBorders>
              <w:top w:val="single" w:sz="6" w:space="0" w:color="auto"/>
              <w:left w:val="single" w:sz="12"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val="restart"/>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прайс.</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шт</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w:t>
            </w:r>
          </w:p>
        </w:tc>
        <w:tc>
          <w:tcPr>
            <w:tcW w:w="5031" w:type="dxa"/>
            <w:tcBorders>
              <w:top w:val="single" w:sz="6" w:space="0" w:color="auto"/>
              <w:left w:val="single" w:sz="6" w:space="0" w:color="auto"/>
              <w:bottom w:val="nil"/>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Радиорасширитель Стрелец-ПРО.РР-ПРО.</w:t>
            </w:r>
          </w:p>
        </w:tc>
      </w:tr>
      <w:tr w:rsidR="00776C13" w:rsidRPr="00926A7A" w:rsidTr="005222F4">
        <w:trPr>
          <w:trHeight w:val="266"/>
        </w:trPr>
        <w:tc>
          <w:tcPr>
            <w:tcW w:w="623" w:type="dxa"/>
            <w:vMerge/>
            <w:tcBorders>
              <w:top w:val="nil"/>
              <w:left w:val="single" w:sz="12"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5031" w:type="dxa"/>
            <w:tcBorders>
              <w:top w:val="nil"/>
              <w:left w:val="single" w:sz="6" w:space="0" w:color="auto"/>
              <w:bottom w:val="single" w:sz="6" w:space="0" w:color="auto"/>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w:t>
            </w:r>
          </w:p>
        </w:tc>
      </w:tr>
      <w:tr w:rsidR="00776C13" w:rsidRPr="00926A7A" w:rsidTr="005222F4">
        <w:trPr>
          <w:trHeight w:val="498"/>
        </w:trPr>
        <w:tc>
          <w:tcPr>
            <w:tcW w:w="623" w:type="dxa"/>
            <w:vMerge w:val="restart"/>
            <w:tcBorders>
              <w:top w:val="single" w:sz="6" w:space="0" w:color="auto"/>
              <w:left w:val="single" w:sz="12"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val="restart"/>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ТЕРм10-08-001-02</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 шт.</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w:t>
            </w:r>
          </w:p>
        </w:tc>
        <w:tc>
          <w:tcPr>
            <w:tcW w:w="5031" w:type="dxa"/>
            <w:tcBorders>
              <w:top w:val="single" w:sz="6" w:space="0" w:color="auto"/>
              <w:left w:val="single" w:sz="6" w:space="0" w:color="auto"/>
              <w:bottom w:val="nil"/>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Приборы ПС приемно-контрольные, пусковые, концентратор: блок базовый на 20 лучей</w:t>
            </w:r>
          </w:p>
        </w:tc>
      </w:tr>
      <w:tr w:rsidR="00776C13" w:rsidRPr="00926A7A" w:rsidTr="005222F4">
        <w:trPr>
          <w:trHeight w:val="266"/>
        </w:trPr>
        <w:tc>
          <w:tcPr>
            <w:tcW w:w="623" w:type="dxa"/>
            <w:vMerge/>
            <w:tcBorders>
              <w:top w:val="nil"/>
              <w:left w:val="single" w:sz="12"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5031" w:type="dxa"/>
            <w:tcBorders>
              <w:top w:val="nil"/>
              <w:left w:val="single" w:sz="6" w:space="0" w:color="auto"/>
              <w:bottom w:val="single" w:sz="6" w:space="0" w:color="auto"/>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w:t>
            </w:r>
          </w:p>
        </w:tc>
      </w:tr>
      <w:tr w:rsidR="00776C13" w:rsidRPr="00926A7A" w:rsidTr="005222F4">
        <w:trPr>
          <w:trHeight w:val="266"/>
        </w:trPr>
        <w:tc>
          <w:tcPr>
            <w:tcW w:w="623" w:type="dxa"/>
            <w:vMerge w:val="restart"/>
            <w:tcBorders>
              <w:top w:val="single" w:sz="6" w:space="0" w:color="auto"/>
              <w:left w:val="single" w:sz="12"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val="restart"/>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прайс.</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шт</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w:t>
            </w:r>
          </w:p>
        </w:tc>
        <w:tc>
          <w:tcPr>
            <w:tcW w:w="5031" w:type="dxa"/>
            <w:tcBorders>
              <w:top w:val="single" w:sz="6" w:space="0" w:color="auto"/>
              <w:left w:val="single" w:sz="6" w:space="0" w:color="auto"/>
              <w:bottom w:val="nil"/>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Пульт управления радиоканальный Пульт-РР-ПРО</w:t>
            </w:r>
          </w:p>
        </w:tc>
      </w:tr>
      <w:tr w:rsidR="00776C13" w:rsidRPr="00926A7A" w:rsidTr="005222F4">
        <w:trPr>
          <w:trHeight w:val="266"/>
        </w:trPr>
        <w:tc>
          <w:tcPr>
            <w:tcW w:w="623" w:type="dxa"/>
            <w:vMerge/>
            <w:tcBorders>
              <w:top w:val="nil"/>
              <w:left w:val="single" w:sz="12"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5031" w:type="dxa"/>
            <w:tcBorders>
              <w:top w:val="nil"/>
              <w:left w:val="single" w:sz="6" w:space="0" w:color="auto"/>
              <w:bottom w:val="single" w:sz="6" w:space="0" w:color="auto"/>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w:t>
            </w:r>
          </w:p>
        </w:tc>
      </w:tr>
      <w:tr w:rsidR="00776C13" w:rsidRPr="00926A7A" w:rsidTr="005222F4">
        <w:trPr>
          <w:trHeight w:val="266"/>
        </w:trPr>
        <w:tc>
          <w:tcPr>
            <w:tcW w:w="623" w:type="dxa"/>
            <w:vMerge w:val="restart"/>
            <w:tcBorders>
              <w:top w:val="single" w:sz="6" w:space="0" w:color="auto"/>
              <w:left w:val="single" w:sz="12"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val="restart"/>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прайс.</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шт</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w:t>
            </w:r>
          </w:p>
        </w:tc>
        <w:tc>
          <w:tcPr>
            <w:tcW w:w="5031" w:type="dxa"/>
            <w:tcBorders>
              <w:top w:val="single" w:sz="6" w:space="0" w:color="auto"/>
              <w:left w:val="single" w:sz="6" w:space="0" w:color="auto"/>
              <w:bottom w:val="nil"/>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 xml:space="preserve">Блок управления БУ32-И </w:t>
            </w:r>
          </w:p>
        </w:tc>
      </w:tr>
      <w:tr w:rsidR="00776C13" w:rsidRPr="00926A7A" w:rsidTr="005222F4">
        <w:trPr>
          <w:trHeight w:val="266"/>
        </w:trPr>
        <w:tc>
          <w:tcPr>
            <w:tcW w:w="623" w:type="dxa"/>
            <w:vMerge/>
            <w:tcBorders>
              <w:top w:val="nil"/>
              <w:left w:val="single" w:sz="12"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5031" w:type="dxa"/>
            <w:tcBorders>
              <w:top w:val="nil"/>
              <w:left w:val="single" w:sz="6" w:space="0" w:color="auto"/>
              <w:bottom w:val="single" w:sz="6" w:space="0" w:color="auto"/>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w:t>
            </w:r>
          </w:p>
        </w:tc>
      </w:tr>
      <w:tr w:rsidR="00776C13" w:rsidRPr="00926A7A" w:rsidTr="005222F4">
        <w:trPr>
          <w:trHeight w:val="266"/>
        </w:trPr>
        <w:tc>
          <w:tcPr>
            <w:tcW w:w="623" w:type="dxa"/>
            <w:vMerge w:val="restart"/>
            <w:tcBorders>
              <w:top w:val="single" w:sz="6" w:space="0" w:color="auto"/>
              <w:left w:val="single" w:sz="12"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val="restart"/>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ТЕРм10-01-003-06</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10 блоков</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0,2</w:t>
            </w:r>
          </w:p>
        </w:tc>
        <w:tc>
          <w:tcPr>
            <w:tcW w:w="5031" w:type="dxa"/>
            <w:tcBorders>
              <w:top w:val="single" w:sz="6" w:space="0" w:color="auto"/>
              <w:left w:val="single" w:sz="6" w:space="0" w:color="auto"/>
              <w:bottom w:val="nil"/>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Блок релейный</w:t>
            </w:r>
          </w:p>
        </w:tc>
      </w:tr>
      <w:tr w:rsidR="00776C13" w:rsidRPr="00926A7A" w:rsidTr="005222F4">
        <w:trPr>
          <w:trHeight w:val="266"/>
        </w:trPr>
        <w:tc>
          <w:tcPr>
            <w:tcW w:w="623" w:type="dxa"/>
            <w:vMerge/>
            <w:tcBorders>
              <w:top w:val="nil"/>
              <w:left w:val="single" w:sz="12"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5031" w:type="dxa"/>
            <w:tcBorders>
              <w:top w:val="nil"/>
              <w:left w:val="single" w:sz="6" w:space="0" w:color="auto"/>
              <w:bottom w:val="single" w:sz="6" w:space="0" w:color="auto"/>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0,2</w:t>
            </w:r>
          </w:p>
        </w:tc>
      </w:tr>
      <w:tr w:rsidR="00776C13" w:rsidRPr="00926A7A" w:rsidTr="005222F4">
        <w:trPr>
          <w:trHeight w:val="266"/>
        </w:trPr>
        <w:tc>
          <w:tcPr>
            <w:tcW w:w="623" w:type="dxa"/>
            <w:vMerge w:val="restart"/>
            <w:tcBorders>
              <w:top w:val="single" w:sz="6" w:space="0" w:color="auto"/>
              <w:left w:val="single" w:sz="12"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val="restart"/>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прайс.</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шт</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w:t>
            </w:r>
          </w:p>
        </w:tc>
        <w:tc>
          <w:tcPr>
            <w:tcW w:w="5031" w:type="dxa"/>
            <w:tcBorders>
              <w:top w:val="single" w:sz="6" w:space="0" w:color="auto"/>
              <w:left w:val="single" w:sz="6" w:space="0" w:color="auto"/>
              <w:bottom w:val="nil"/>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Блок исполнительный радиоканальный ИБ-ПРО</w:t>
            </w:r>
          </w:p>
        </w:tc>
      </w:tr>
      <w:tr w:rsidR="00776C13" w:rsidRPr="00926A7A" w:rsidTr="005222F4">
        <w:trPr>
          <w:trHeight w:val="266"/>
        </w:trPr>
        <w:tc>
          <w:tcPr>
            <w:tcW w:w="623" w:type="dxa"/>
            <w:vMerge/>
            <w:tcBorders>
              <w:top w:val="nil"/>
              <w:left w:val="single" w:sz="12"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5031" w:type="dxa"/>
            <w:tcBorders>
              <w:top w:val="nil"/>
              <w:left w:val="single" w:sz="6" w:space="0" w:color="auto"/>
              <w:bottom w:val="single" w:sz="6" w:space="0" w:color="auto"/>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w:t>
            </w:r>
          </w:p>
        </w:tc>
      </w:tr>
      <w:tr w:rsidR="00776C13" w:rsidRPr="00926A7A" w:rsidTr="005222F4">
        <w:trPr>
          <w:trHeight w:val="266"/>
        </w:trPr>
        <w:tc>
          <w:tcPr>
            <w:tcW w:w="623" w:type="dxa"/>
            <w:vMerge w:val="restart"/>
            <w:tcBorders>
              <w:top w:val="single" w:sz="6" w:space="0" w:color="auto"/>
              <w:left w:val="single" w:sz="12"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val="restart"/>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ТЕРм10-08-001-13</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 шт.</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w:t>
            </w:r>
          </w:p>
        </w:tc>
        <w:tc>
          <w:tcPr>
            <w:tcW w:w="5031" w:type="dxa"/>
            <w:tcBorders>
              <w:top w:val="single" w:sz="6" w:space="0" w:color="auto"/>
              <w:left w:val="single" w:sz="6" w:space="0" w:color="auto"/>
              <w:bottom w:val="nil"/>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Устройства промежуточные на количество лучей: 1</w:t>
            </w:r>
          </w:p>
        </w:tc>
      </w:tr>
      <w:tr w:rsidR="00776C13" w:rsidRPr="00926A7A" w:rsidTr="005222F4">
        <w:trPr>
          <w:trHeight w:val="266"/>
        </w:trPr>
        <w:tc>
          <w:tcPr>
            <w:tcW w:w="623" w:type="dxa"/>
            <w:vMerge/>
            <w:tcBorders>
              <w:top w:val="nil"/>
              <w:left w:val="single" w:sz="12"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5031" w:type="dxa"/>
            <w:tcBorders>
              <w:top w:val="nil"/>
              <w:left w:val="single" w:sz="6" w:space="0" w:color="auto"/>
              <w:bottom w:val="single" w:sz="6" w:space="0" w:color="auto"/>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w:t>
            </w:r>
          </w:p>
        </w:tc>
      </w:tr>
      <w:tr w:rsidR="00776C13" w:rsidRPr="00926A7A" w:rsidTr="005222F4">
        <w:trPr>
          <w:trHeight w:val="266"/>
        </w:trPr>
        <w:tc>
          <w:tcPr>
            <w:tcW w:w="623" w:type="dxa"/>
            <w:vMerge w:val="restart"/>
            <w:tcBorders>
              <w:top w:val="single" w:sz="6" w:space="0" w:color="auto"/>
              <w:left w:val="single" w:sz="12"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val="restart"/>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прайс.</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шт</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w:t>
            </w:r>
          </w:p>
        </w:tc>
        <w:tc>
          <w:tcPr>
            <w:tcW w:w="5031" w:type="dxa"/>
            <w:tcBorders>
              <w:top w:val="single" w:sz="6" w:space="0" w:color="auto"/>
              <w:left w:val="single" w:sz="6" w:space="0" w:color="auto"/>
              <w:bottom w:val="nil"/>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 xml:space="preserve">Устройство коммутационное УК-ВК/05 </w:t>
            </w:r>
          </w:p>
        </w:tc>
      </w:tr>
      <w:tr w:rsidR="00776C13" w:rsidRPr="00926A7A" w:rsidTr="005222F4">
        <w:trPr>
          <w:trHeight w:val="266"/>
        </w:trPr>
        <w:tc>
          <w:tcPr>
            <w:tcW w:w="623" w:type="dxa"/>
            <w:vMerge/>
            <w:tcBorders>
              <w:top w:val="nil"/>
              <w:left w:val="single" w:sz="12"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5031" w:type="dxa"/>
            <w:tcBorders>
              <w:top w:val="nil"/>
              <w:left w:val="single" w:sz="6" w:space="0" w:color="auto"/>
              <w:bottom w:val="single" w:sz="6" w:space="0" w:color="auto"/>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w:t>
            </w:r>
          </w:p>
        </w:tc>
      </w:tr>
      <w:tr w:rsidR="00776C13" w:rsidRPr="00926A7A" w:rsidTr="005222F4">
        <w:trPr>
          <w:trHeight w:val="498"/>
        </w:trPr>
        <w:tc>
          <w:tcPr>
            <w:tcW w:w="623" w:type="dxa"/>
            <w:vMerge w:val="restart"/>
            <w:tcBorders>
              <w:top w:val="single" w:sz="6" w:space="0" w:color="auto"/>
              <w:left w:val="single" w:sz="12"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val="restart"/>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ТЕРм10-02-016-06</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 шт.</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w:t>
            </w:r>
          </w:p>
        </w:tc>
        <w:tc>
          <w:tcPr>
            <w:tcW w:w="5031" w:type="dxa"/>
            <w:tcBorders>
              <w:top w:val="single" w:sz="6" w:space="0" w:color="auto"/>
              <w:left w:val="single" w:sz="6" w:space="0" w:color="auto"/>
              <w:bottom w:val="nil"/>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Отдельно устанавливаемый: преобразователь или блок питания</w:t>
            </w:r>
          </w:p>
        </w:tc>
      </w:tr>
      <w:tr w:rsidR="00776C13" w:rsidRPr="00926A7A" w:rsidTr="005222F4">
        <w:trPr>
          <w:trHeight w:val="266"/>
        </w:trPr>
        <w:tc>
          <w:tcPr>
            <w:tcW w:w="623" w:type="dxa"/>
            <w:vMerge/>
            <w:tcBorders>
              <w:top w:val="nil"/>
              <w:left w:val="single" w:sz="12"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5031" w:type="dxa"/>
            <w:tcBorders>
              <w:top w:val="nil"/>
              <w:left w:val="single" w:sz="6" w:space="0" w:color="auto"/>
              <w:bottom w:val="single" w:sz="6" w:space="0" w:color="auto"/>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w:t>
            </w:r>
          </w:p>
        </w:tc>
      </w:tr>
      <w:tr w:rsidR="00776C13" w:rsidRPr="00926A7A" w:rsidTr="005222F4">
        <w:trPr>
          <w:trHeight w:val="266"/>
        </w:trPr>
        <w:tc>
          <w:tcPr>
            <w:tcW w:w="623" w:type="dxa"/>
            <w:vMerge w:val="restart"/>
            <w:tcBorders>
              <w:top w:val="single" w:sz="6" w:space="0" w:color="auto"/>
              <w:left w:val="single" w:sz="12"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val="restart"/>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509-9016-063П</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шт.</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w:t>
            </w:r>
          </w:p>
        </w:tc>
        <w:tc>
          <w:tcPr>
            <w:tcW w:w="5031" w:type="dxa"/>
            <w:tcBorders>
              <w:top w:val="single" w:sz="6" w:space="0" w:color="auto"/>
              <w:left w:val="single" w:sz="6" w:space="0" w:color="auto"/>
              <w:bottom w:val="nil"/>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Блок питания: БП-12/2 12B</w:t>
            </w:r>
          </w:p>
        </w:tc>
      </w:tr>
      <w:tr w:rsidR="00776C13" w:rsidRPr="00926A7A" w:rsidTr="005222F4">
        <w:trPr>
          <w:trHeight w:val="266"/>
        </w:trPr>
        <w:tc>
          <w:tcPr>
            <w:tcW w:w="623" w:type="dxa"/>
            <w:vMerge/>
            <w:tcBorders>
              <w:top w:val="nil"/>
              <w:left w:val="single" w:sz="12"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5031" w:type="dxa"/>
            <w:tcBorders>
              <w:top w:val="nil"/>
              <w:left w:val="single" w:sz="6" w:space="0" w:color="auto"/>
              <w:bottom w:val="single" w:sz="6" w:space="0" w:color="auto"/>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w:t>
            </w:r>
          </w:p>
        </w:tc>
      </w:tr>
      <w:tr w:rsidR="00776C13" w:rsidRPr="00926A7A" w:rsidTr="005222F4">
        <w:trPr>
          <w:trHeight w:val="266"/>
        </w:trPr>
        <w:tc>
          <w:tcPr>
            <w:tcW w:w="623" w:type="dxa"/>
            <w:vMerge w:val="restart"/>
            <w:tcBorders>
              <w:top w:val="single" w:sz="6" w:space="0" w:color="auto"/>
              <w:left w:val="single" w:sz="12"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val="restart"/>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прайс.</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шт</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w:t>
            </w:r>
          </w:p>
        </w:tc>
        <w:tc>
          <w:tcPr>
            <w:tcW w:w="5031" w:type="dxa"/>
            <w:tcBorders>
              <w:top w:val="single" w:sz="6" w:space="0" w:color="auto"/>
              <w:left w:val="single" w:sz="6" w:space="0" w:color="auto"/>
              <w:bottom w:val="nil"/>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Блок бесперебойного питания БП-12/0,5А</w:t>
            </w:r>
          </w:p>
        </w:tc>
      </w:tr>
      <w:tr w:rsidR="00776C13" w:rsidRPr="00926A7A" w:rsidTr="005222F4">
        <w:trPr>
          <w:trHeight w:val="266"/>
        </w:trPr>
        <w:tc>
          <w:tcPr>
            <w:tcW w:w="623" w:type="dxa"/>
            <w:vMerge/>
            <w:tcBorders>
              <w:top w:val="nil"/>
              <w:left w:val="single" w:sz="12"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5031" w:type="dxa"/>
            <w:tcBorders>
              <w:top w:val="nil"/>
              <w:left w:val="single" w:sz="6" w:space="0" w:color="auto"/>
              <w:bottom w:val="single" w:sz="6" w:space="0" w:color="auto"/>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w:t>
            </w:r>
          </w:p>
        </w:tc>
      </w:tr>
      <w:tr w:rsidR="00776C13" w:rsidRPr="00926A7A" w:rsidTr="005222F4">
        <w:trPr>
          <w:trHeight w:val="266"/>
        </w:trPr>
        <w:tc>
          <w:tcPr>
            <w:tcW w:w="623" w:type="dxa"/>
            <w:vMerge w:val="restart"/>
            <w:tcBorders>
              <w:top w:val="single" w:sz="6" w:space="0" w:color="auto"/>
              <w:left w:val="single" w:sz="12"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val="restart"/>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509-7978</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шт.</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w:t>
            </w:r>
          </w:p>
        </w:tc>
        <w:tc>
          <w:tcPr>
            <w:tcW w:w="5031" w:type="dxa"/>
            <w:tcBorders>
              <w:top w:val="single" w:sz="6" w:space="0" w:color="auto"/>
              <w:left w:val="single" w:sz="6" w:space="0" w:color="auto"/>
              <w:bottom w:val="nil"/>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Батарея аккумуляторная: АКБ-17 12В/17 А/ч</w:t>
            </w:r>
          </w:p>
        </w:tc>
      </w:tr>
      <w:tr w:rsidR="00776C13" w:rsidRPr="00926A7A" w:rsidTr="005222F4">
        <w:trPr>
          <w:trHeight w:val="266"/>
        </w:trPr>
        <w:tc>
          <w:tcPr>
            <w:tcW w:w="623" w:type="dxa"/>
            <w:vMerge/>
            <w:tcBorders>
              <w:top w:val="nil"/>
              <w:left w:val="single" w:sz="12"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5031" w:type="dxa"/>
            <w:tcBorders>
              <w:top w:val="nil"/>
              <w:left w:val="single" w:sz="6" w:space="0" w:color="auto"/>
              <w:bottom w:val="single" w:sz="6" w:space="0" w:color="auto"/>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w:t>
            </w:r>
          </w:p>
        </w:tc>
      </w:tr>
      <w:tr w:rsidR="00776C13" w:rsidRPr="00926A7A" w:rsidTr="005222F4">
        <w:trPr>
          <w:trHeight w:val="266"/>
        </w:trPr>
        <w:tc>
          <w:tcPr>
            <w:tcW w:w="623" w:type="dxa"/>
            <w:vMerge w:val="restart"/>
            <w:tcBorders>
              <w:top w:val="single" w:sz="6" w:space="0" w:color="auto"/>
              <w:left w:val="single" w:sz="12"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val="restart"/>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509-1808</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шт.</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w:t>
            </w:r>
          </w:p>
        </w:tc>
        <w:tc>
          <w:tcPr>
            <w:tcW w:w="5031" w:type="dxa"/>
            <w:tcBorders>
              <w:top w:val="single" w:sz="6" w:space="0" w:color="auto"/>
              <w:left w:val="single" w:sz="6" w:space="0" w:color="auto"/>
              <w:bottom w:val="nil"/>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Батарея аккумуляторная: АКБ-2 12В/2,3 А/ч</w:t>
            </w:r>
          </w:p>
        </w:tc>
      </w:tr>
      <w:tr w:rsidR="00776C13" w:rsidRPr="00926A7A" w:rsidTr="005222F4">
        <w:trPr>
          <w:trHeight w:val="266"/>
        </w:trPr>
        <w:tc>
          <w:tcPr>
            <w:tcW w:w="623" w:type="dxa"/>
            <w:vMerge/>
            <w:tcBorders>
              <w:top w:val="nil"/>
              <w:left w:val="single" w:sz="12"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5031" w:type="dxa"/>
            <w:tcBorders>
              <w:top w:val="nil"/>
              <w:left w:val="single" w:sz="6" w:space="0" w:color="auto"/>
              <w:bottom w:val="single" w:sz="6" w:space="0" w:color="auto"/>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w:t>
            </w:r>
          </w:p>
        </w:tc>
      </w:tr>
      <w:tr w:rsidR="00776C13" w:rsidRPr="00926A7A" w:rsidTr="005222F4">
        <w:trPr>
          <w:trHeight w:val="731"/>
        </w:trPr>
        <w:tc>
          <w:tcPr>
            <w:tcW w:w="623" w:type="dxa"/>
            <w:vMerge w:val="restart"/>
            <w:tcBorders>
              <w:top w:val="single" w:sz="6" w:space="0" w:color="auto"/>
              <w:left w:val="single" w:sz="12"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val="restart"/>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ТЕРм10-08-002-02</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 шт.</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208</w:t>
            </w:r>
          </w:p>
        </w:tc>
        <w:tc>
          <w:tcPr>
            <w:tcW w:w="5031" w:type="dxa"/>
            <w:tcBorders>
              <w:top w:val="single" w:sz="6" w:space="0" w:color="auto"/>
              <w:left w:val="single" w:sz="6" w:space="0" w:color="auto"/>
              <w:bottom w:val="nil"/>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Извещатель ПС автоматический: дымовой, фотоэлектрический, радиоизотопный, световой в нормальном исполнении</w:t>
            </w:r>
          </w:p>
        </w:tc>
      </w:tr>
      <w:tr w:rsidR="00776C13" w:rsidRPr="00926A7A" w:rsidTr="005222F4">
        <w:trPr>
          <w:trHeight w:val="266"/>
        </w:trPr>
        <w:tc>
          <w:tcPr>
            <w:tcW w:w="623" w:type="dxa"/>
            <w:vMerge/>
            <w:tcBorders>
              <w:top w:val="nil"/>
              <w:left w:val="single" w:sz="12"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5031" w:type="dxa"/>
            <w:tcBorders>
              <w:top w:val="nil"/>
              <w:left w:val="single" w:sz="6" w:space="0" w:color="auto"/>
              <w:bottom w:val="single" w:sz="6" w:space="0" w:color="auto"/>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208</w:t>
            </w:r>
          </w:p>
        </w:tc>
      </w:tr>
      <w:tr w:rsidR="00776C13" w:rsidRPr="00926A7A" w:rsidTr="005222F4">
        <w:trPr>
          <w:trHeight w:val="498"/>
        </w:trPr>
        <w:tc>
          <w:tcPr>
            <w:tcW w:w="623" w:type="dxa"/>
            <w:vMerge w:val="restart"/>
            <w:tcBorders>
              <w:top w:val="single" w:sz="6" w:space="0" w:color="auto"/>
              <w:left w:val="single" w:sz="12"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val="restart"/>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прайс.</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шт</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128</w:t>
            </w:r>
          </w:p>
        </w:tc>
        <w:tc>
          <w:tcPr>
            <w:tcW w:w="5031" w:type="dxa"/>
            <w:tcBorders>
              <w:top w:val="single" w:sz="6" w:space="0" w:color="auto"/>
              <w:left w:val="single" w:sz="6" w:space="0" w:color="auto"/>
              <w:bottom w:val="nil"/>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Извещатель пожарный радиоканальный дымовой с функцией оповещения Аврора-ДО-ПРО (резерв-11шт)</w:t>
            </w:r>
          </w:p>
        </w:tc>
      </w:tr>
      <w:tr w:rsidR="00776C13" w:rsidRPr="00926A7A" w:rsidTr="005222F4">
        <w:trPr>
          <w:trHeight w:val="266"/>
        </w:trPr>
        <w:tc>
          <w:tcPr>
            <w:tcW w:w="623" w:type="dxa"/>
            <w:vMerge/>
            <w:tcBorders>
              <w:top w:val="nil"/>
              <w:left w:val="single" w:sz="12"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5031" w:type="dxa"/>
            <w:tcBorders>
              <w:top w:val="nil"/>
              <w:left w:val="single" w:sz="6" w:space="0" w:color="auto"/>
              <w:bottom w:val="single" w:sz="6" w:space="0" w:color="auto"/>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128</w:t>
            </w:r>
          </w:p>
        </w:tc>
      </w:tr>
      <w:tr w:rsidR="00776C13" w:rsidRPr="00926A7A" w:rsidTr="005222F4">
        <w:trPr>
          <w:trHeight w:val="266"/>
        </w:trPr>
        <w:tc>
          <w:tcPr>
            <w:tcW w:w="623" w:type="dxa"/>
            <w:vMerge w:val="restart"/>
            <w:tcBorders>
              <w:top w:val="single" w:sz="6" w:space="0" w:color="auto"/>
              <w:left w:val="single" w:sz="12"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val="restart"/>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прайс.</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шт</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98</w:t>
            </w:r>
          </w:p>
        </w:tc>
        <w:tc>
          <w:tcPr>
            <w:tcW w:w="5031" w:type="dxa"/>
            <w:tcBorders>
              <w:top w:val="single" w:sz="6" w:space="0" w:color="auto"/>
              <w:left w:val="single" w:sz="6" w:space="0" w:color="auto"/>
              <w:bottom w:val="nil"/>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Извещатель Аргус-Спектр Аврора-Д-ПРО (резерв-9шт)</w:t>
            </w:r>
          </w:p>
        </w:tc>
      </w:tr>
      <w:tr w:rsidR="00776C13" w:rsidRPr="00926A7A" w:rsidTr="005222F4">
        <w:trPr>
          <w:trHeight w:val="266"/>
        </w:trPr>
        <w:tc>
          <w:tcPr>
            <w:tcW w:w="623" w:type="dxa"/>
            <w:vMerge/>
            <w:tcBorders>
              <w:top w:val="nil"/>
              <w:left w:val="single" w:sz="12"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5031" w:type="dxa"/>
            <w:tcBorders>
              <w:top w:val="nil"/>
              <w:left w:val="single" w:sz="6" w:space="0" w:color="auto"/>
              <w:bottom w:val="single" w:sz="6" w:space="0" w:color="auto"/>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98</w:t>
            </w:r>
          </w:p>
        </w:tc>
      </w:tr>
      <w:tr w:rsidR="00776C13" w:rsidRPr="00926A7A" w:rsidTr="005222F4">
        <w:trPr>
          <w:trHeight w:val="266"/>
        </w:trPr>
        <w:tc>
          <w:tcPr>
            <w:tcW w:w="623" w:type="dxa"/>
            <w:vMerge w:val="restart"/>
            <w:tcBorders>
              <w:top w:val="single" w:sz="6" w:space="0" w:color="auto"/>
              <w:left w:val="single" w:sz="12"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val="restart"/>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прайс.</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шт</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w:t>
            </w:r>
          </w:p>
        </w:tc>
        <w:tc>
          <w:tcPr>
            <w:tcW w:w="5031" w:type="dxa"/>
            <w:tcBorders>
              <w:top w:val="single" w:sz="6" w:space="0" w:color="auto"/>
              <w:left w:val="single" w:sz="6" w:space="0" w:color="auto"/>
              <w:bottom w:val="nil"/>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Извещатель Аргус-Спектр Аврора-Т-ПРО (резерв-1шт)</w:t>
            </w:r>
          </w:p>
        </w:tc>
      </w:tr>
      <w:tr w:rsidR="00776C13" w:rsidRPr="00926A7A" w:rsidTr="005222F4">
        <w:trPr>
          <w:trHeight w:val="266"/>
        </w:trPr>
        <w:tc>
          <w:tcPr>
            <w:tcW w:w="623" w:type="dxa"/>
            <w:vMerge/>
            <w:tcBorders>
              <w:top w:val="nil"/>
              <w:left w:val="single" w:sz="12"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5031" w:type="dxa"/>
            <w:tcBorders>
              <w:top w:val="nil"/>
              <w:left w:val="single" w:sz="6" w:space="0" w:color="auto"/>
              <w:bottom w:val="single" w:sz="6" w:space="0" w:color="auto"/>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w:t>
            </w:r>
          </w:p>
        </w:tc>
      </w:tr>
      <w:tr w:rsidR="00776C13" w:rsidRPr="00926A7A" w:rsidTr="005222F4">
        <w:trPr>
          <w:trHeight w:val="266"/>
        </w:trPr>
        <w:tc>
          <w:tcPr>
            <w:tcW w:w="623" w:type="dxa"/>
            <w:vMerge w:val="restart"/>
            <w:tcBorders>
              <w:top w:val="single" w:sz="6" w:space="0" w:color="auto"/>
              <w:left w:val="single" w:sz="12"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val="restart"/>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ТЕРм10-01-039-06</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 шт.</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37</w:t>
            </w:r>
          </w:p>
        </w:tc>
        <w:tc>
          <w:tcPr>
            <w:tcW w:w="5031" w:type="dxa"/>
            <w:tcBorders>
              <w:top w:val="single" w:sz="6" w:space="0" w:color="auto"/>
              <w:left w:val="single" w:sz="6" w:space="0" w:color="auto"/>
              <w:bottom w:val="nil"/>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Реле, ключ, кнопка и др. с подготовкой места установки</w:t>
            </w:r>
          </w:p>
        </w:tc>
      </w:tr>
      <w:tr w:rsidR="00776C13" w:rsidRPr="00926A7A" w:rsidTr="005222F4">
        <w:trPr>
          <w:trHeight w:val="266"/>
        </w:trPr>
        <w:tc>
          <w:tcPr>
            <w:tcW w:w="623" w:type="dxa"/>
            <w:vMerge/>
            <w:tcBorders>
              <w:top w:val="nil"/>
              <w:left w:val="single" w:sz="12"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5031" w:type="dxa"/>
            <w:tcBorders>
              <w:top w:val="nil"/>
              <w:left w:val="single" w:sz="6" w:space="0" w:color="auto"/>
              <w:bottom w:val="single" w:sz="6" w:space="0" w:color="auto"/>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37</w:t>
            </w:r>
          </w:p>
        </w:tc>
      </w:tr>
      <w:tr w:rsidR="00776C13" w:rsidRPr="00926A7A" w:rsidTr="005222F4">
        <w:trPr>
          <w:trHeight w:val="266"/>
        </w:trPr>
        <w:tc>
          <w:tcPr>
            <w:tcW w:w="623" w:type="dxa"/>
            <w:vMerge w:val="restart"/>
            <w:tcBorders>
              <w:top w:val="single" w:sz="6" w:space="0" w:color="auto"/>
              <w:left w:val="single" w:sz="12"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val="restart"/>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прайс.</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шт</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40</w:t>
            </w:r>
          </w:p>
        </w:tc>
        <w:tc>
          <w:tcPr>
            <w:tcW w:w="5031" w:type="dxa"/>
            <w:tcBorders>
              <w:top w:val="single" w:sz="6" w:space="0" w:color="auto"/>
              <w:left w:val="single" w:sz="6" w:space="0" w:color="auto"/>
              <w:bottom w:val="nil"/>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Извещатель Аргус-Спектр ИПР-ПРО (резерв-3шт)</w:t>
            </w:r>
          </w:p>
        </w:tc>
      </w:tr>
      <w:tr w:rsidR="00776C13" w:rsidRPr="00926A7A" w:rsidTr="005222F4">
        <w:trPr>
          <w:trHeight w:val="266"/>
        </w:trPr>
        <w:tc>
          <w:tcPr>
            <w:tcW w:w="623" w:type="dxa"/>
            <w:vMerge/>
            <w:tcBorders>
              <w:top w:val="nil"/>
              <w:left w:val="single" w:sz="12"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5031" w:type="dxa"/>
            <w:tcBorders>
              <w:top w:val="nil"/>
              <w:left w:val="single" w:sz="6" w:space="0" w:color="auto"/>
              <w:bottom w:val="single" w:sz="6" w:space="0" w:color="auto"/>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40</w:t>
            </w:r>
          </w:p>
        </w:tc>
      </w:tr>
      <w:tr w:rsidR="00776C13" w:rsidRPr="00926A7A" w:rsidTr="005222F4">
        <w:trPr>
          <w:trHeight w:val="266"/>
        </w:trPr>
        <w:tc>
          <w:tcPr>
            <w:tcW w:w="623" w:type="dxa"/>
            <w:vMerge w:val="restart"/>
            <w:tcBorders>
              <w:top w:val="single" w:sz="6" w:space="0" w:color="auto"/>
              <w:left w:val="single" w:sz="12"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val="restart"/>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ТЕРм08-02-390-01</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100 м</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0,2</w:t>
            </w:r>
          </w:p>
        </w:tc>
        <w:tc>
          <w:tcPr>
            <w:tcW w:w="5031" w:type="dxa"/>
            <w:tcBorders>
              <w:top w:val="single" w:sz="6" w:space="0" w:color="auto"/>
              <w:left w:val="single" w:sz="6" w:space="0" w:color="auto"/>
              <w:bottom w:val="nil"/>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Короба пластмассовые: шириной до 40 мм</w:t>
            </w:r>
          </w:p>
        </w:tc>
      </w:tr>
      <w:tr w:rsidR="00776C13" w:rsidRPr="00926A7A" w:rsidTr="005222F4">
        <w:trPr>
          <w:trHeight w:val="266"/>
        </w:trPr>
        <w:tc>
          <w:tcPr>
            <w:tcW w:w="623" w:type="dxa"/>
            <w:vMerge/>
            <w:tcBorders>
              <w:top w:val="nil"/>
              <w:left w:val="single" w:sz="12"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5031" w:type="dxa"/>
            <w:tcBorders>
              <w:top w:val="nil"/>
              <w:left w:val="single" w:sz="6" w:space="0" w:color="auto"/>
              <w:bottom w:val="single" w:sz="6" w:space="0" w:color="auto"/>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0,2</w:t>
            </w:r>
          </w:p>
        </w:tc>
      </w:tr>
      <w:tr w:rsidR="00776C13" w:rsidRPr="00926A7A" w:rsidTr="005222F4">
        <w:trPr>
          <w:trHeight w:val="266"/>
        </w:trPr>
        <w:tc>
          <w:tcPr>
            <w:tcW w:w="623" w:type="dxa"/>
            <w:vMerge w:val="restart"/>
            <w:tcBorders>
              <w:top w:val="single" w:sz="6" w:space="0" w:color="auto"/>
              <w:left w:val="single" w:sz="12"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val="restart"/>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ТЕРм08-02-399-01</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100 м</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0,2</w:t>
            </w:r>
          </w:p>
        </w:tc>
        <w:tc>
          <w:tcPr>
            <w:tcW w:w="5031" w:type="dxa"/>
            <w:tcBorders>
              <w:top w:val="single" w:sz="6" w:space="0" w:color="auto"/>
              <w:left w:val="single" w:sz="6" w:space="0" w:color="auto"/>
              <w:bottom w:val="nil"/>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Провод в коробах, сечением: до 6 мм2</w:t>
            </w:r>
          </w:p>
        </w:tc>
      </w:tr>
      <w:tr w:rsidR="00776C13" w:rsidRPr="00926A7A" w:rsidTr="005222F4">
        <w:trPr>
          <w:trHeight w:val="266"/>
        </w:trPr>
        <w:tc>
          <w:tcPr>
            <w:tcW w:w="623" w:type="dxa"/>
            <w:vMerge/>
            <w:tcBorders>
              <w:top w:val="nil"/>
              <w:left w:val="single" w:sz="12"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5031" w:type="dxa"/>
            <w:tcBorders>
              <w:top w:val="nil"/>
              <w:left w:val="single" w:sz="6" w:space="0" w:color="auto"/>
              <w:bottom w:val="single" w:sz="6" w:space="0" w:color="auto"/>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0,196078</w:t>
            </w:r>
          </w:p>
        </w:tc>
      </w:tr>
      <w:tr w:rsidR="00776C13" w:rsidRPr="00926A7A" w:rsidTr="005222F4">
        <w:trPr>
          <w:trHeight w:val="266"/>
        </w:trPr>
        <w:tc>
          <w:tcPr>
            <w:tcW w:w="623" w:type="dxa"/>
            <w:vMerge w:val="restart"/>
            <w:tcBorders>
              <w:top w:val="single" w:sz="6" w:space="0" w:color="auto"/>
              <w:left w:val="single" w:sz="12"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val="restart"/>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прайс.</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 xml:space="preserve"> м</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20</w:t>
            </w:r>
          </w:p>
        </w:tc>
        <w:tc>
          <w:tcPr>
            <w:tcW w:w="5031" w:type="dxa"/>
            <w:tcBorders>
              <w:top w:val="single" w:sz="6" w:space="0" w:color="auto"/>
              <w:left w:val="single" w:sz="6" w:space="0" w:color="auto"/>
              <w:bottom w:val="nil"/>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Кабель КПСнг(А)- FRLSLTx 1х2х0,75</w:t>
            </w:r>
          </w:p>
        </w:tc>
      </w:tr>
      <w:tr w:rsidR="00776C13" w:rsidRPr="00926A7A" w:rsidTr="005222F4">
        <w:trPr>
          <w:trHeight w:val="266"/>
        </w:trPr>
        <w:tc>
          <w:tcPr>
            <w:tcW w:w="623" w:type="dxa"/>
            <w:vMerge/>
            <w:tcBorders>
              <w:top w:val="nil"/>
              <w:left w:val="single" w:sz="12"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5031" w:type="dxa"/>
            <w:tcBorders>
              <w:top w:val="nil"/>
              <w:left w:val="single" w:sz="6" w:space="0" w:color="auto"/>
              <w:bottom w:val="single" w:sz="6" w:space="0" w:color="auto"/>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20</w:t>
            </w:r>
          </w:p>
        </w:tc>
      </w:tr>
      <w:tr w:rsidR="00776C13" w:rsidRPr="00926A7A" w:rsidTr="005222F4">
        <w:trPr>
          <w:trHeight w:val="266"/>
        </w:trPr>
        <w:tc>
          <w:tcPr>
            <w:tcW w:w="623" w:type="dxa"/>
            <w:vMerge w:val="restart"/>
            <w:tcBorders>
              <w:top w:val="single" w:sz="6" w:space="0" w:color="auto"/>
              <w:left w:val="single" w:sz="12"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val="restart"/>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ТЕРп02-02-004-01</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 система</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w:t>
            </w:r>
          </w:p>
        </w:tc>
        <w:tc>
          <w:tcPr>
            <w:tcW w:w="5031" w:type="dxa"/>
            <w:tcBorders>
              <w:top w:val="single" w:sz="6" w:space="0" w:color="auto"/>
              <w:left w:val="single" w:sz="6" w:space="0" w:color="auto"/>
              <w:bottom w:val="nil"/>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Автономная наладка АС: I категории сложности</w:t>
            </w:r>
          </w:p>
        </w:tc>
      </w:tr>
      <w:tr w:rsidR="00776C13" w:rsidRPr="00926A7A" w:rsidTr="005222F4">
        <w:trPr>
          <w:trHeight w:val="266"/>
        </w:trPr>
        <w:tc>
          <w:tcPr>
            <w:tcW w:w="623" w:type="dxa"/>
            <w:vMerge/>
            <w:tcBorders>
              <w:top w:val="nil"/>
              <w:left w:val="single" w:sz="12"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5031" w:type="dxa"/>
            <w:tcBorders>
              <w:top w:val="nil"/>
              <w:left w:val="single" w:sz="6" w:space="0" w:color="auto"/>
              <w:bottom w:val="single" w:sz="6" w:space="0" w:color="auto"/>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w:t>
            </w:r>
          </w:p>
        </w:tc>
      </w:tr>
      <w:tr w:rsidR="00776C13" w:rsidRPr="00926A7A" w:rsidTr="005222F4">
        <w:trPr>
          <w:trHeight w:val="498"/>
        </w:trPr>
        <w:tc>
          <w:tcPr>
            <w:tcW w:w="623" w:type="dxa"/>
            <w:vMerge w:val="restart"/>
            <w:tcBorders>
              <w:top w:val="single" w:sz="6" w:space="0" w:color="auto"/>
              <w:left w:val="single" w:sz="12"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val="restart"/>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ТЕРм11-03-001-01</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 шт.</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305</w:t>
            </w:r>
          </w:p>
        </w:tc>
        <w:tc>
          <w:tcPr>
            <w:tcW w:w="5031" w:type="dxa"/>
            <w:tcBorders>
              <w:top w:val="single" w:sz="6" w:space="0" w:color="auto"/>
              <w:left w:val="single" w:sz="6" w:space="0" w:color="auto"/>
              <w:bottom w:val="nil"/>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Приборы, устанавливаемые на металлоконструкциях, щитах и пультах, масса: до 5 кг (прим.)</w:t>
            </w:r>
          </w:p>
        </w:tc>
      </w:tr>
      <w:tr w:rsidR="00776C13" w:rsidRPr="00926A7A" w:rsidTr="005222F4">
        <w:trPr>
          <w:trHeight w:val="266"/>
        </w:trPr>
        <w:tc>
          <w:tcPr>
            <w:tcW w:w="623" w:type="dxa"/>
            <w:vMerge/>
            <w:tcBorders>
              <w:top w:val="nil"/>
              <w:left w:val="single" w:sz="12"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5031" w:type="dxa"/>
            <w:tcBorders>
              <w:top w:val="nil"/>
              <w:left w:val="single" w:sz="6" w:space="0" w:color="auto"/>
              <w:bottom w:val="single" w:sz="6" w:space="0" w:color="auto"/>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305</w:t>
            </w:r>
          </w:p>
        </w:tc>
      </w:tr>
      <w:tr w:rsidR="00776C13" w:rsidRPr="00926A7A" w:rsidTr="005222F4">
        <w:trPr>
          <w:trHeight w:val="266"/>
        </w:trPr>
        <w:tc>
          <w:tcPr>
            <w:tcW w:w="623" w:type="dxa"/>
            <w:vMerge w:val="restart"/>
            <w:tcBorders>
              <w:top w:val="single" w:sz="6" w:space="0" w:color="auto"/>
              <w:left w:val="single" w:sz="12"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val="restart"/>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ТЕРп02-02-004-01</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 система</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w:t>
            </w:r>
          </w:p>
        </w:tc>
        <w:tc>
          <w:tcPr>
            <w:tcW w:w="5031" w:type="dxa"/>
            <w:tcBorders>
              <w:top w:val="single" w:sz="6" w:space="0" w:color="auto"/>
              <w:left w:val="single" w:sz="6" w:space="0" w:color="auto"/>
              <w:bottom w:val="nil"/>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Автономная наладка АС: I категории сложности</w:t>
            </w:r>
          </w:p>
        </w:tc>
      </w:tr>
      <w:tr w:rsidR="00776C13" w:rsidRPr="00926A7A" w:rsidTr="005222F4">
        <w:trPr>
          <w:trHeight w:val="266"/>
        </w:trPr>
        <w:tc>
          <w:tcPr>
            <w:tcW w:w="623" w:type="dxa"/>
            <w:vMerge/>
            <w:tcBorders>
              <w:top w:val="nil"/>
              <w:left w:val="single" w:sz="12"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5031" w:type="dxa"/>
            <w:tcBorders>
              <w:top w:val="nil"/>
              <w:left w:val="single" w:sz="6" w:space="0" w:color="auto"/>
              <w:bottom w:val="single" w:sz="6" w:space="0" w:color="auto"/>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w:t>
            </w:r>
          </w:p>
        </w:tc>
      </w:tr>
      <w:tr w:rsidR="00776C13" w:rsidRPr="00926A7A" w:rsidTr="005222F4">
        <w:trPr>
          <w:trHeight w:val="498"/>
        </w:trPr>
        <w:tc>
          <w:tcPr>
            <w:tcW w:w="623" w:type="dxa"/>
            <w:vMerge w:val="restart"/>
            <w:tcBorders>
              <w:top w:val="single" w:sz="6" w:space="0" w:color="auto"/>
              <w:left w:val="single" w:sz="12"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val="restart"/>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ТЕРм08-03-573-04</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 шт.</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w:t>
            </w:r>
          </w:p>
        </w:tc>
        <w:tc>
          <w:tcPr>
            <w:tcW w:w="5031" w:type="dxa"/>
            <w:tcBorders>
              <w:top w:val="single" w:sz="6" w:space="0" w:color="auto"/>
              <w:left w:val="single" w:sz="6" w:space="0" w:color="auto"/>
              <w:bottom w:val="nil"/>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Шкаф (пульт) управления навесной, высота, ширина и глубина: до 600х600х350 мм</w:t>
            </w:r>
          </w:p>
        </w:tc>
      </w:tr>
      <w:tr w:rsidR="00776C13" w:rsidRPr="00926A7A" w:rsidTr="005222F4">
        <w:trPr>
          <w:trHeight w:val="266"/>
        </w:trPr>
        <w:tc>
          <w:tcPr>
            <w:tcW w:w="623" w:type="dxa"/>
            <w:vMerge/>
            <w:tcBorders>
              <w:top w:val="nil"/>
              <w:left w:val="single" w:sz="12"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5031" w:type="dxa"/>
            <w:tcBorders>
              <w:top w:val="nil"/>
              <w:left w:val="single" w:sz="6" w:space="0" w:color="auto"/>
              <w:bottom w:val="single" w:sz="6" w:space="0" w:color="auto"/>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w:t>
            </w:r>
          </w:p>
        </w:tc>
      </w:tr>
      <w:tr w:rsidR="00776C13" w:rsidRPr="00926A7A" w:rsidTr="005222F4">
        <w:trPr>
          <w:trHeight w:val="266"/>
        </w:trPr>
        <w:tc>
          <w:tcPr>
            <w:tcW w:w="623" w:type="dxa"/>
            <w:vMerge w:val="restart"/>
            <w:tcBorders>
              <w:top w:val="single" w:sz="6" w:space="0" w:color="auto"/>
              <w:left w:val="single" w:sz="12"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val="restart"/>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прайс.</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шт</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w:t>
            </w:r>
          </w:p>
        </w:tc>
        <w:tc>
          <w:tcPr>
            <w:tcW w:w="5031" w:type="dxa"/>
            <w:tcBorders>
              <w:top w:val="single" w:sz="6" w:space="0" w:color="auto"/>
              <w:left w:val="single" w:sz="6" w:space="0" w:color="auto"/>
              <w:bottom w:val="nil"/>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Щит распределительный навесной ЩРн-12з IP31 с замком</w:t>
            </w:r>
          </w:p>
        </w:tc>
      </w:tr>
      <w:tr w:rsidR="00776C13" w:rsidRPr="00926A7A" w:rsidTr="005222F4">
        <w:trPr>
          <w:trHeight w:val="266"/>
        </w:trPr>
        <w:tc>
          <w:tcPr>
            <w:tcW w:w="623" w:type="dxa"/>
            <w:vMerge/>
            <w:tcBorders>
              <w:top w:val="nil"/>
              <w:left w:val="single" w:sz="12"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5031" w:type="dxa"/>
            <w:tcBorders>
              <w:top w:val="nil"/>
              <w:left w:val="single" w:sz="6" w:space="0" w:color="auto"/>
              <w:bottom w:val="single" w:sz="6" w:space="0" w:color="auto"/>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w:t>
            </w:r>
          </w:p>
        </w:tc>
      </w:tr>
      <w:tr w:rsidR="00776C13" w:rsidRPr="00926A7A" w:rsidTr="005222F4">
        <w:trPr>
          <w:trHeight w:val="498"/>
        </w:trPr>
        <w:tc>
          <w:tcPr>
            <w:tcW w:w="623" w:type="dxa"/>
            <w:vMerge w:val="restart"/>
            <w:tcBorders>
              <w:top w:val="single" w:sz="6" w:space="0" w:color="auto"/>
              <w:left w:val="single" w:sz="12"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val="restart"/>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ТЕРм08-03-546-01Д</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100 шт.</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0,04</w:t>
            </w:r>
          </w:p>
        </w:tc>
        <w:tc>
          <w:tcPr>
            <w:tcW w:w="5031" w:type="dxa"/>
            <w:tcBorders>
              <w:top w:val="single" w:sz="6" w:space="0" w:color="auto"/>
              <w:left w:val="single" w:sz="6" w:space="0" w:color="auto"/>
              <w:bottom w:val="nil"/>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Установка выключателей автоматических) в готовый смонтированный щит: однополюсных (от 25А до 250А</w:t>
            </w:r>
          </w:p>
        </w:tc>
      </w:tr>
      <w:tr w:rsidR="00776C13" w:rsidRPr="00926A7A" w:rsidTr="005222F4">
        <w:trPr>
          <w:trHeight w:val="266"/>
        </w:trPr>
        <w:tc>
          <w:tcPr>
            <w:tcW w:w="623" w:type="dxa"/>
            <w:vMerge/>
            <w:tcBorders>
              <w:top w:val="nil"/>
              <w:left w:val="single" w:sz="12"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5031" w:type="dxa"/>
            <w:tcBorders>
              <w:top w:val="nil"/>
              <w:left w:val="single" w:sz="6" w:space="0" w:color="auto"/>
              <w:bottom w:val="single" w:sz="6" w:space="0" w:color="auto"/>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0,04</w:t>
            </w:r>
          </w:p>
        </w:tc>
      </w:tr>
      <w:tr w:rsidR="00776C13" w:rsidRPr="00926A7A" w:rsidTr="005222F4">
        <w:trPr>
          <w:trHeight w:val="498"/>
        </w:trPr>
        <w:tc>
          <w:tcPr>
            <w:tcW w:w="623" w:type="dxa"/>
            <w:vMerge w:val="restart"/>
            <w:tcBorders>
              <w:top w:val="single" w:sz="6" w:space="0" w:color="auto"/>
              <w:left w:val="single" w:sz="12"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val="restart"/>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509-2227</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шт.</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w:t>
            </w:r>
          </w:p>
        </w:tc>
        <w:tc>
          <w:tcPr>
            <w:tcW w:w="5031" w:type="dxa"/>
            <w:tcBorders>
              <w:top w:val="single" w:sz="6" w:space="0" w:color="auto"/>
              <w:left w:val="single" w:sz="6" w:space="0" w:color="auto"/>
              <w:bottom w:val="nil"/>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Выключатели автоматические: "IEK" ВА47-29 1Р 10А, характеристика С</w:t>
            </w:r>
          </w:p>
        </w:tc>
      </w:tr>
      <w:tr w:rsidR="00776C13" w:rsidRPr="00926A7A" w:rsidTr="005222F4">
        <w:trPr>
          <w:trHeight w:val="266"/>
        </w:trPr>
        <w:tc>
          <w:tcPr>
            <w:tcW w:w="623" w:type="dxa"/>
            <w:vMerge/>
            <w:tcBorders>
              <w:top w:val="nil"/>
              <w:left w:val="single" w:sz="12"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5031" w:type="dxa"/>
            <w:tcBorders>
              <w:top w:val="nil"/>
              <w:left w:val="single" w:sz="6" w:space="0" w:color="auto"/>
              <w:bottom w:val="single" w:sz="6" w:space="0" w:color="auto"/>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w:t>
            </w:r>
          </w:p>
        </w:tc>
      </w:tr>
      <w:tr w:rsidR="00776C13" w:rsidRPr="00926A7A" w:rsidTr="005222F4">
        <w:trPr>
          <w:trHeight w:val="498"/>
        </w:trPr>
        <w:tc>
          <w:tcPr>
            <w:tcW w:w="623" w:type="dxa"/>
            <w:vMerge w:val="restart"/>
            <w:tcBorders>
              <w:top w:val="single" w:sz="6" w:space="0" w:color="auto"/>
              <w:left w:val="single" w:sz="12"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val="restart"/>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ТЕРм08-03-546-03Д</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100 шт.</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0,02</w:t>
            </w:r>
          </w:p>
        </w:tc>
        <w:tc>
          <w:tcPr>
            <w:tcW w:w="5031" w:type="dxa"/>
            <w:tcBorders>
              <w:top w:val="single" w:sz="6" w:space="0" w:color="auto"/>
              <w:left w:val="single" w:sz="6" w:space="0" w:color="auto"/>
              <w:bottom w:val="nil"/>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Установка выключателей автоматических) в готовый смонтированный щит: трехполюсных (от 25А до 250А)</w:t>
            </w:r>
          </w:p>
        </w:tc>
      </w:tr>
      <w:tr w:rsidR="00776C13" w:rsidRPr="00926A7A" w:rsidTr="005222F4">
        <w:trPr>
          <w:trHeight w:val="266"/>
        </w:trPr>
        <w:tc>
          <w:tcPr>
            <w:tcW w:w="623" w:type="dxa"/>
            <w:vMerge/>
            <w:tcBorders>
              <w:top w:val="nil"/>
              <w:left w:val="single" w:sz="12"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5031" w:type="dxa"/>
            <w:tcBorders>
              <w:top w:val="nil"/>
              <w:left w:val="single" w:sz="6" w:space="0" w:color="auto"/>
              <w:bottom w:val="single" w:sz="6" w:space="0" w:color="auto"/>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0,02</w:t>
            </w:r>
          </w:p>
        </w:tc>
      </w:tr>
      <w:tr w:rsidR="00776C13" w:rsidRPr="00926A7A" w:rsidTr="005222F4">
        <w:trPr>
          <w:trHeight w:val="498"/>
        </w:trPr>
        <w:tc>
          <w:tcPr>
            <w:tcW w:w="623" w:type="dxa"/>
            <w:vMerge w:val="restart"/>
            <w:tcBorders>
              <w:top w:val="single" w:sz="6" w:space="0" w:color="auto"/>
              <w:left w:val="single" w:sz="12"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val="restart"/>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509-2242</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шт.</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w:t>
            </w:r>
          </w:p>
        </w:tc>
        <w:tc>
          <w:tcPr>
            <w:tcW w:w="5031" w:type="dxa"/>
            <w:tcBorders>
              <w:top w:val="single" w:sz="6" w:space="0" w:color="auto"/>
              <w:left w:val="single" w:sz="6" w:space="0" w:color="auto"/>
              <w:bottom w:val="nil"/>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Выключатели автоматические: "IEK" ВА47-29 3Р 16А, характеристика С</w:t>
            </w:r>
          </w:p>
        </w:tc>
      </w:tr>
      <w:tr w:rsidR="00776C13" w:rsidRPr="00926A7A" w:rsidTr="005222F4">
        <w:trPr>
          <w:trHeight w:val="266"/>
        </w:trPr>
        <w:tc>
          <w:tcPr>
            <w:tcW w:w="623" w:type="dxa"/>
            <w:vMerge/>
            <w:tcBorders>
              <w:top w:val="nil"/>
              <w:left w:val="single" w:sz="12"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5031" w:type="dxa"/>
            <w:tcBorders>
              <w:top w:val="nil"/>
              <w:left w:val="single" w:sz="6" w:space="0" w:color="auto"/>
              <w:bottom w:val="single" w:sz="6" w:space="0" w:color="auto"/>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w:t>
            </w:r>
          </w:p>
        </w:tc>
      </w:tr>
      <w:tr w:rsidR="00776C13" w:rsidRPr="00926A7A" w:rsidTr="005222F4">
        <w:trPr>
          <w:trHeight w:val="498"/>
        </w:trPr>
        <w:tc>
          <w:tcPr>
            <w:tcW w:w="623" w:type="dxa"/>
            <w:vMerge w:val="restart"/>
            <w:tcBorders>
              <w:top w:val="single" w:sz="6" w:space="0" w:color="auto"/>
              <w:left w:val="single" w:sz="12"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val="restart"/>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509-9011-056П</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шт.</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w:t>
            </w:r>
          </w:p>
        </w:tc>
        <w:tc>
          <w:tcPr>
            <w:tcW w:w="5031" w:type="dxa"/>
            <w:tcBorders>
              <w:top w:val="single" w:sz="6" w:space="0" w:color="auto"/>
              <w:left w:val="single" w:sz="6" w:space="0" w:color="auto"/>
              <w:bottom w:val="nil"/>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Выключатели автоматические: ВА4729, 6-40А, 3Ф, ИЭК (20А)</w:t>
            </w:r>
          </w:p>
        </w:tc>
      </w:tr>
      <w:tr w:rsidR="00776C13" w:rsidRPr="00926A7A" w:rsidTr="005222F4">
        <w:trPr>
          <w:trHeight w:val="266"/>
        </w:trPr>
        <w:tc>
          <w:tcPr>
            <w:tcW w:w="623" w:type="dxa"/>
            <w:vMerge/>
            <w:tcBorders>
              <w:top w:val="nil"/>
              <w:left w:val="single" w:sz="12"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5031" w:type="dxa"/>
            <w:tcBorders>
              <w:top w:val="nil"/>
              <w:left w:val="single" w:sz="6" w:space="0" w:color="auto"/>
              <w:bottom w:val="single" w:sz="6" w:space="0" w:color="auto"/>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w:t>
            </w:r>
          </w:p>
        </w:tc>
      </w:tr>
      <w:tr w:rsidR="00776C13" w:rsidRPr="00926A7A" w:rsidTr="005222F4">
        <w:trPr>
          <w:trHeight w:val="498"/>
        </w:trPr>
        <w:tc>
          <w:tcPr>
            <w:tcW w:w="623" w:type="dxa"/>
            <w:vMerge w:val="restart"/>
            <w:tcBorders>
              <w:top w:val="single" w:sz="6" w:space="0" w:color="auto"/>
              <w:left w:val="single" w:sz="12"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val="restart"/>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ТЕРм08-03-594-01</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100 шт.</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0,76</w:t>
            </w:r>
          </w:p>
        </w:tc>
        <w:tc>
          <w:tcPr>
            <w:tcW w:w="5031" w:type="dxa"/>
            <w:tcBorders>
              <w:top w:val="single" w:sz="6" w:space="0" w:color="auto"/>
              <w:left w:val="single" w:sz="6" w:space="0" w:color="auto"/>
              <w:bottom w:val="nil"/>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Светильник отдельно устанавливаемый: на штырях с количеством ламп в светильнике 1</w:t>
            </w:r>
          </w:p>
        </w:tc>
      </w:tr>
      <w:tr w:rsidR="00776C13" w:rsidRPr="00926A7A" w:rsidTr="005222F4">
        <w:trPr>
          <w:trHeight w:val="266"/>
        </w:trPr>
        <w:tc>
          <w:tcPr>
            <w:tcW w:w="623" w:type="dxa"/>
            <w:vMerge/>
            <w:tcBorders>
              <w:top w:val="nil"/>
              <w:left w:val="single" w:sz="12"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5031" w:type="dxa"/>
            <w:tcBorders>
              <w:top w:val="nil"/>
              <w:left w:val="single" w:sz="6" w:space="0" w:color="auto"/>
              <w:bottom w:val="single" w:sz="6" w:space="0" w:color="auto"/>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0,76</w:t>
            </w:r>
          </w:p>
        </w:tc>
      </w:tr>
      <w:tr w:rsidR="00776C13" w:rsidRPr="00926A7A" w:rsidTr="005222F4">
        <w:trPr>
          <w:trHeight w:val="266"/>
        </w:trPr>
        <w:tc>
          <w:tcPr>
            <w:tcW w:w="623" w:type="dxa"/>
            <w:vMerge w:val="restart"/>
            <w:tcBorders>
              <w:top w:val="single" w:sz="6" w:space="0" w:color="auto"/>
              <w:left w:val="single" w:sz="12"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val="restart"/>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прайс.</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шт</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76</w:t>
            </w:r>
          </w:p>
        </w:tc>
        <w:tc>
          <w:tcPr>
            <w:tcW w:w="5031" w:type="dxa"/>
            <w:tcBorders>
              <w:top w:val="single" w:sz="6" w:space="0" w:color="auto"/>
              <w:left w:val="single" w:sz="6" w:space="0" w:color="auto"/>
              <w:bottom w:val="nil"/>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 xml:space="preserve">Светильник аварийный светодиодный SIRAH 2013-3 LED </w:t>
            </w:r>
          </w:p>
        </w:tc>
      </w:tr>
      <w:tr w:rsidR="00776C13" w:rsidRPr="00926A7A" w:rsidTr="005222F4">
        <w:trPr>
          <w:trHeight w:val="266"/>
        </w:trPr>
        <w:tc>
          <w:tcPr>
            <w:tcW w:w="623" w:type="dxa"/>
            <w:vMerge/>
            <w:tcBorders>
              <w:top w:val="nil"/>
              <w:left w:val="single" w:sz="12"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5031" w:type="dxa"/>
            <w:tcBorders>
              <w:top w:val="nil"/>
              <w:left w:val="single" w:sz="6" w:space="0" w:color="auto"/>
              <w:bottom w:val="single" w:sz="6" w:space="0" w:color="auto"/>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76</w:t>
            </w:r>
          </w:p>
        </w:tc>
      </w:tr>
      <w:tr w:rsidR="00776C13" w:rsidRPr="00926A7A" w:rsidTr="005222F4">
        <w:trPr>
          <w:trHeight w:val="266"/>
        </w:trPr>
        <w:tc>
          <w:tcPr>
            <w:tcW w:w="623" w:type="dxa"/>
            <w:vMerge w:val="restart"/>
            <w:tcBorders>
              <w:top w:val="single" w:sz="6" w:space="0" w:color="auto"/>
              <w:left w:val="single" w:sz="12"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val="restart"/>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прайс.</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шт</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76</w:t>
            </w:r>
          </w:p>
        </w:tc>
        <w:tc>
          <w:tcPr>
            <w:tcW w:w="5031" w:type="dxa"/>
            <w:tcBorders>
              <w:top w:val="single" w:sz="6" w:space="0" w:color="auto"/>
              <w:left w:val="single" w:sz="6" w:space="0" w:color="auto"/>
              <w:bottom w:val="nil"/>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Рамка декоративная ST-28 белая SIRAH (4501006320)</w:t>
            </w:r>
          </w:p>
        </w:tc>
      </w:tr>
      <w:tr w:rsidR="00776C13" w:rsidRPr="00926A7A" w:rsidTr="005222F4">
        <w:trPr>
          <w:trHeight w:val="266"/>
        </w:trPr>
        <w:tc>
          <w:tcPr>
            <w:tcW w:w="623" w:type="dxa"/>
            <w:vMerge/>
            <w:tcBorders>
              <w:top w:val="nil"/>
              <w:left w:val="single" w:sz="12"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5031" w:type="dxa"/>
            <w:tcBorders>
              <w:top w:val="nil"/>
              <w:left w:val="single" w:sz="6" w:space="0" w:color="auto"/>
              <w:bottom w:val="single" w:sz="6" w:space="0" w:color="auto"/>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76</w:t>
            </w:r>
          </w:p>
        </w:tc>
      </w:tr>
      <w:tr w:rsidR="00776C13" w:rsidRPr="00926A7A" w:rsidTr="005222F4">
        <w:trPr>
          <w:trHeight w:val="266"/>
        </w:trPr>
        <w:tc>
          <w:tcPr>
            <w:tcW w:w="623" w:type="dxa"/>
            <w:vMerge w:val="restart"/>
            <w:tcBorders>
              <w:top w:val="single" w:sz="6" w:space="0" w:color="auto"/>
              <w:left w:val="single" w:sz="12"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val="restart"/>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прайс.</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шт</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76</w:t>
            </w:r>
          </w:p>
        </w:tc>
        <w:tc>
          <w:tcPr>
            <w:tcW w:w="5031" w:type="dxa"/>
            <w:tcBorders>
              <w:top w:val="single" w:sz="6" w:space="0" w:color="auto"/>
              <w:left w:val="single" w:sz="6" w:space="0" w:color="auto"/>
              <w:bottom w:val="nil"/>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 xml:space="preserve"> КОМПЛЕКТ КЛИПС ST 21</w:t>
            </w:r>
          </w:p>
        </w:tc>
      </w:tr>
      <w:tr w:rsidR="00776C13" w:rsidRPr="00926A7A" w:rsidTr="005222F4">
        <w:trPr>
          <w:trHeight w:val="266"/>
        </w:trPr>
        <w:tc>
          <w:tcPr>
            <w:tcW w:w="623" w:type="dxa"/>
            <w:vMerge/>
            <w:tcBorders>
              <w:top w:val="nil"/>
              <w:left w:val="single" w:sz="12"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5031" w:type="dxa"/>
            <w:tcBorders>
              <w:top w:val="nil"/>
              <w:left w:val="single" w:sz="6" w:space="0" w:color="auto"/>
              <w:bottom w:val="single" w:sz="6" w:space="0" w:color="auto"/>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76</w:t>
            </w:r>
          </w:p>
        </w:tc>
      </w:tr>
      <w:tr w:rsidR="00776C13" w:rsidRPr="00926A7A" w:rsidTr="005222F4">
        <w:trPr>
          <w:trHeight w:val="266"/>
        </w:trPr>
        <w:tc>
          <w:tcPr>
            <w:tcW w:w="623" w:type="dxa"/>
            <w:vMerge w:val="restart"/>
            <w:tcBorders>
              <w:top w:val="single" w:sz="6" w:space="0" w:color="auto"/>
              <w:left w:val="single" w:sz="12"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val="restart"/>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ТЕРм08-02-390-01</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100 м</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w:t>
            </w:r>
          </w:p>
        </w:tc>
        <w:tc>
          <w:tcPr>
            <w:tcW w:w="5031" w:type="dxa"/>
            <w:tcBorders>
              <w:top w:val="single" w:sz="6" w:space="0" w:color="auto"/>
              <w:left w:val="single" w:sz="6" w:space="0" w:color="auto"/>
              <w:bottom w:val="nil"/>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Короба пластмассовые: шириной до 40 мм</w:t>
            </w:r>
          </w:p>
        </w:tc>
      </w:tr>
      <w:tr w:rsidR="00776C13" w:rsidRPr="00926A7A" w:rsidTr="005222F4">
        <w:trPr>
          <w:trHeight w:val="266"/>
        </w:trPr>
        <w:tc>
          <w:tcPr>
            <w:tcW w:w="623" w:type="dxa"/>
            <w:vMerge/>
            <w:tcBorders>
              <w:top w:val="nil"/>
              <w:left w:val="single" w:sz="12"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5031" w:type="dxa"/>
            <w:tcBorders>
              <w:top w:val="nil"/>
              <w:left w:val="single" w:sz="6" w:space="0" w:color="auto"/>
              <w:bottom w:val="single" w:sz="6" w:space="0" w:color="auto"/>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w:t>
            </w:r>
          </w:p>
        </w:tc>
      </w:tr>
      <w:tr w:rsidR="00776C13" w:rsidRPr="00926A7A" w:rsidTr="005222F4">
        <w:trPr>
          <w:trHeight w:val="266"/>
        </w:trPr>
        <w:tc>
          <w:tcPr>
            <w:tcW w:w="623" w:type="dxa"/>
            <w:vMerge w:val="restart"/>
            <w:tcBorders>
              <w:top w:val="single" w:sz="6" w:space="0" w:color="auto"/>
              <w:left w:val="single" w:sz="12"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val="restart"/>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ТЕРм08-02-399-01</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100 м</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5,88</w:t>
            </w:r>
          </w:p>
        </w:tc>
        <w:tc>
          <w:tcPr>
            <w:tcW w:w="5031" w:type="dxa"/>
            <w:tcBorders>
              <w:top w:val="single" w:sz="6" w:space="0" w:color="auto"/>
              <w:left w:val="single" w:sz="6" w:space="0" w:color="auto"/>
              <w:bottom w:val="nil"/>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Провод в коробах, сечением: до 6 мм2</w:t>
            </w:r>
          </w:p>
        </w:tc>
      </w:tr>
      <w:tr w:rsidR="00776C13" w:rsidRPr="00926A7A" w:rsidTr="005222F4">
        <w:trPr>
          <w:trHeight w:val="266"/>
        </w:trPr>
        <w:tc>
          <w:tcPr>
            <w:tcW w:w="623" w:type="dxa"/>
            <w:vMerge/>
            <w:tcBorders>
              <w:top w:val="nil"/>
              <w:left w:val="single" w:sz="12"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5031" w:type="dxa"/>
            <w:tcBorders>
              <w:top w:val="nil"/>
              <w:left w:val="single" w:sz="6" w:space="0" w:color="auto"/>
              <w:bottom w:val="single" w:sz="6" w:space="0" w:color="auto"/>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5,882353</w:t>
            </w:r>
          </w:p>
        </w:tc>
      </w:tr>
      <w:tr w:rsidR="00776C13" w:rsidRPr="00926A7A" w:rsidTr="005222F4">
        <w:trPr>
          <w:trHeight w:val="1196"/>
        </w:trPr>
        <w:tc>
          <w:tcPr>
            <w:tcW w:w="623" w:type="dxa"/>
            <w:vMerge w:val="restart"/>
            <w:tcBorders>
              <w:top w:val="single" w:sz="6" w:space="0" w:color="auto"/>
              <w:left w:val="single" w:sz="12"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val="restart"/>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501-7965</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1000 м</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0,6</w:t>
            </w:r>
          </w:p>
        </w:tc>
        <w:tc>
          <w:tcPr>
            <w:tcW w:w="5031" w:type="dxa"/>
            <w:tcBorders>
              <w:top w:val="single" w:sz="6" w:space="0" w:color="auto"/>
              <w:left w:val="single" w:sz="6" w:space="0" w:color="auto"/>
              <w:bottom w:val="nil"/>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Кабель силовой огнестойкий с медными жилами с изоляцией и оболочкой из ПВХ, не распространяющий горение, с низким дымо- и газовыделением, напряжением 1,0 кВ (ГОСТ Р 53769-2010), марки: ВВГнг(A)-FRLS 3х1,5ок</w:t>
            </w:r>
          </w:p>
        </w:tc>
      </w:tr>
      <w:tr w:rsidR="00776C13" w:rsidRPr="00926A7A" w:rsidTr="005222F4">
        <w:trPr>
          <w:trHeight w:val="266"/>
        </w:trPr>
        <w:tc>
          <w:tcPr>
            <w:tcW w:w="623" w:type="dxa"/>
            <w:vMerge/>
            <w:tcBorders>
              <w:top w:val="nil"/>
              <w:left w:val="single" w:sz="12"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5031" w:type="dxa"/>
            <w:tcBorders>
              <w:top w:val="nil"/>
              <w:left w:val="single" w:sz="6" w:space="0" w:color="auto"/>
              <w:bottom w:val="single" w:sz="6" w:space="0" w:color="auto"/>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0,6</w:t>
            </w:r>
          </w:p>
        </w:tc>
      </w:tr>
      <w:tr w:rsidR="00776C13" w:rsidRPr="00926A7A" w:rsidTr="005222F4">
        <w:trPr>
          <w:trHeight w:val="266"/>
        </w:trPr>
        <w:tc>
          <w:tcPr>
            <w:tcW w:w="623" w:type="dxa"/>
            <w:vMerge w:val="restart"/>
            <w:tcBorders>
              <w:top w:val="single" w:sz="6" w:space="0" w:color="auto"/>
              <w:left w:val="single" w:sz="12"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val="restart"/>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ТЕРм08-02-399-02</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100 м</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0,1</w:t>
            </w:r>
          </w:p>
        </w:tc>
        <w:tc>
          <w:tcPr>
            <w:tcW w:w="5031" w:type="dxa"/>
            <w:tcBorders>
              <w:top w:val="single" w:sz="6" w:space="0" w:color="auto"/>
              <w:left w:val="single" w:sz="6" w:space="0" w:color="auto"/>
              <w:bottom w:val="nil"/>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Провод в коробах, сечением: до 35 мм2</w:t>
            </w:r>
          </w:p>
        </w:tc>
      </w:tr>
      <w:tr w:rsidR="00776C13" w:rsidRPr="00926A7A" w:rsidTr="005222F4">
        <w:trPr>
          <w:trHeight w:val="266"/>
        </w:trPr>
        <w:tc>
          <w:tcPr>
            <w:tcW w:w="623" w:type="dxa"/>
            <w:vMerge/>
            <w:tcBorders>
              <w:top w:val="nil"/>
              <w:left w:val="single" w:sz="12"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5031" w:type="dxa"/>
            <w:tcBorders>
              <w:top w:val="nil"/>
              <w:left w:val="single" w:sz="6" w:space="0" w:color="auto"/>
              <w:bottom w:val="single" w:sz="6" w:space="0" w:color="auto"/>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0,098039</w:t>
            </w:r>
          </w:p>
        </w:tc>
      </w:tr>
      <w:tr w:rsidR="00776C13" w:rsidRPr="00926A7A" w:rsidTr="005222F4">
        <w:trPr>
          <w:trHeight w:val="1196"/>
        </w:trPr>
        <w:tc>
          <w:tcPr>
            <w:tcW w:w="623" w:type="dxa"/>
            <w:vMerge w:val="restart"/>
            <w:tcBorders>
              <w:top w:val="single" w:sz="6" w:space="0" w:color="auto"/>
              <w:left w:val="single" w:sz="12"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val="restart"/>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501-8624</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1000 м</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0,01</w:t>
            </w:r>
          </w:p>
        </w:tc>
        <w:tc>
          <w:tcPr>
            <w:tcW w:w="5031" w:type="dxa"/>
            <w:tcBorders>
              <w:top w:val="single" w:sz="6" w:space="0" w:color="auto"/>
              <w:left w:val="single" w:sz="6" w:space="0" w:color="auto"/>
              <w:bottom w:val="nil"/>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Кабель силовой огнестойкий с медными жилами с изоляцией и оболочкой из ПВХ, не распространяющий горение, с низким дымо- и газовыделением, напряжением 1,0 кВ (ГОСТ Р 53769-2010), марки: ВВГнг(A)-FRLS 3х2,5ок</w:t>
            </w:r>
          </w:p>
        </w:tc>
      </w:tr>
      <w:tr w:rsidR="00776C13" w:rsidRPr="00926A7A" w:rsidTr="005222F4">
        <w:trPr>
          <w:trHeight w:val="266"/>
        </w:trPr>
        <w:tc>
          <w:tcPr>
            <w:tcW w:w="623" w:type="dxa"/>
            <w:vMerge/>
            <w:tcBorders>
              <w:top w:val="nil"/>
              <w:left w:val="single" w:sz="12"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5031" w:type="dxa"/>
            <w:tcBorders>
              <w:top w:val="nil"/>
              <w:left w:val="single" w:sz="6" w:space="0" w:color="auto"/>
              <w:bottom w:val="single" w:sz="6" w:space="0" w:color="auto"/>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0,01</w:t>
            </w:r>
          </w:p>
        </w:tc>
      </w:tr>
      <w:tr w:rsidR="00776C13" w:rsidRPr="00926A7A" w:rsidTr="005222F4">
        <w:trPr>
          <w:trHeight w:val="498"/>
        </w:trPr>
        <w:tc>
          <w:tcPr>
            <w:tcW w:w="623" w:type="dxa"/>
            <w:vMerge w:val="restart"/>
            <w:tcBorders>
              <w:top w:val="single" w:sz="6" w:space="0" w:color="auto"/>
              <w:left w:val="single" w:sz="12"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val="restart"/>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ТЕРм08-02-407-01</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100 м</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0,04</w:t>
            </w:r>
          </w:p>
        </w:tc>
        <w:tc>
          <w:tcPr>
            <w:tcW w:w="5031" w:type="dxa"/>
            <w:tcBorders>
              <w:top w:val="single" w:sz="6" w:space="0" w:color="auto"/>
              <w:left w:val="single" w:sz="6" w:space="0" w:color="auto"/>
              <w:bottom w:val="nil"/>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Труба стальная по установленным конструкциям, по стенам с креплением скобами, диаметр: до 25 мм</w:t>
            </w:r>
          </w:p>
        </w:tc>
      </w:tr>
      <w:tr w:rsidR="00776C13" w:rsidRPr="00926A7A" w:rsidTr="005222F4">
        <w:trPr>
          <w:trHeight w:val="266"/>
        </w:trPr>
        <w:tc>
          <w:tcPr>
            <w:tcW w:w="623" w:type="dxa"/>
            <w:vMerge/>
            <w:tcBorders>
              <w:top w:val="nil"/>
              <w:left w:val="single" w:sz="12"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5031" w:type="dxa"/>
            <w:tcBorders>
              <w:top w:val="nil"/>
              <w:left w:val="single" w:sz="6" w:space="0" w:color="auto"/>
              <w:bottom w:val="single" w:sz="6" w:space="0" w:color="auto"/>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0,04</w:t>
            </w:r>
          </w:p>
        </w:tc>
      </w:tr>
      <w:tr w:rsidR="00776C13" w:rsidRPr="00926A7A" w:rsidTr="005222F4">
        <w:trPr>
          <w:trHeight w:val="266"/>
        </w:trPr>
        <w:tc>
          <w:tcPr>
            <w:tcW w:w="623" w:type="dxa"/>
            <w:vMerge w:val="restart"/>
            <w:tcBorders>
              <w:top w:val="single" w:sz="6" w:space="0" w:color="auto"/>
              <w:left w:val="single" w:sz="12"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val="restart"/>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ТЕРм10-08-019-01</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 шт.</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63</w:t>
            </w:r>
          </w:p>
        </w:tc>
        <w:tc>
          <w:tcPr>
            <w:tcW w:w="5031" w:type="dxa"/>
            <w:tcBorders>
              <w:top w:val="single" w:sz="6" w:space="0" w:color="auto"/>
              <w:left w:val="single" w:sz="6" w:space="0" w:color="auto"/>
              <w:bottom w:val="nil"/>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Коробка ответвительная на стене</w:t>
            </w:r>
          </w:p>
        </w:tc>
      </w:tr>
      <w:tr w:rsidR="00776C13" w:rsidRPr="00926A7A" w:rsidTr="005222F4">
        <w:trPr>
          <w:trHeight w:val="266"/>
        </w:trPr>
        <w:tc>
          <w:tcPr>
            <w:tcW w:w="623" w:type="dxa"/>
            <w:vMerge/>
            <w:tcBorders>
              <w:top w:val="nil"/>
              <w:left w:val="single" w:sz="12"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5031" w:type="dxa"/>
            <w:tcBorders>
              <w:top w:val="nil"/>
              <w:left w:val="single" w:sz="6" w:space="0" w:color="auto"/>
              <w:bottom w:val="single" w:sz="6" w:space="0" w:color="auto"/>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63</w:t>
            </w:r>
          </w:p>
        </w:tc>
      </w:tr>
      <w:tr w:rsidR="00776C13" w:rsidRPr="00926A7A" w:rsidTr="005222F4">
        <w:trPr>
          <w:trHeight w:val="498"/>
        </w:trPr>
        <w:tc>
          <w:tcPr>
            <w:tcW w:w="623" w:type="dxa"/>
            <w:vMerge w:val="restart"/>
            <w:tcBorders>
              <w:top w:val="single" w:sz="6" w:space="0" w:color="auto"/>
              <w:left w:val="single" w:sz="12"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val="restart"/>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прайс.</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шт</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63</w:t>
            </w:r>
          </w:p>
        </w:tc>
        <w:tc>
          <w:tcPr>
            <w:tcW w:w="5031" w:type="dxa"/>
            <w:tcBorders>
              <w:top w:val="single" w:sz="6" w:space="0" w:color="auto"/>
              <w:left w:val="single" w:sz="6" w:space="0" w:color="auto"/>
              <w:bottom w:val="nil"/>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Коробка огнестойкая для к/к 40-0460-FR6.0-8 Е15-Е120 85х85х45 (40-0460-FR6.0-8)</w:t>
            </w:r>
          </w:p>
        </w:tc>
      </w:tr>
      <w:tr w:rsidR="00776C13" w:rsidRPr="00926A7A" w:rsidTr="005222F4">
        <w:trPr>
          <w:trHeight w:val="266"/>
        </w:trPr>
        <w:tc>
          <w:tcPr>
            <w:tcW w:w="623" w:type="dxa"/>
            <w:vMerge/>
            <w:tcBorders>
              <w:top w:val="nil"/>
              <w:left w:val="single" w:sz="12"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5031" w:type="dxa"/>
            <w:tcBorders>
              <w:top w:val="nil"/>
              <w:left w:val="single" w:sz="6" w:space="0" w:color="auto"/>
              <w:bottom w:val="single" w:sz="6" w:space="0" w:color="auto"/>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63</w:t>
            </w:r>
          </w:p>
        </w:tc>
      </w:tr>
      <w:tr w:rsidR="00776C13" w:rsidRPr="00926A7A" w:rsidTr="005222F4">
        <w:trPr>
          <w:trHeight w:val="266"/>
        </w:trPr>
        <w:tc>
          <w:tcPr>
            <w:tcW w:w="623" w:type="dxa"/>
            <w:vMerge w:val="restart"/>
            <w:tcBorders>
              <w:top w:val="single" w:sz="6" w:space="0" w:color="auto"/>
              <w:left w:val="single" w:sz="12"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val="restart"/>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ТЕР34-02-008-04</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 шт.</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51</w:t>
            </w:r>
          </w:p>
        </w:tc>
        <w:tc>
          <w:tcPr>
            <w:tcW w:w="5031" w:type="dxa"/>
            <w:tcBorders>
              <w:top w:val="single" w:sz="6" w:space="0" w:color="auto"/>
              <w:left w:val="single" w:sz="6" w:space="0" w:color="auto"/>
              <w:bottom w:val="nil"/>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Установка указателя на стене</w:t>
            </w:r>
          </w:p>
        </w:tc>
      </w:tr>
      <w:tr w:rsidR="00776C13" w:rsidRPr="00926A7A" w:rsidTr="005222F4">
        <w:trPr>
          <w:trHeight w:val="266"/>
        </w:trPr>
        <w:tc>
          <w:tcPr>
            <w:tcW w:w="623" w:type="dxa"/>
            <w:vMerge/>
            <w:tcBorders>
              <w:top w:val="nil"/>
              <w:left w:val="single" w:sz="12"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5031" w:type="dxa"/>
            <w:tcBorders>
              <w:top w:val="nil"/>
              <w:left w:val="single" w:sz="6" w:space="0" w:color="auto"/>
              <w:bottom w:val="single" w:sz="6" w:space="0" w:color="auto"/>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51</w:t>
            </w:r>
          </w:p>
        </w:tc>
      </w:tr>
      <w:tr w:rsidR="00776C13" w:rsidRPr="00926A7A" w:rsidTr="005222F4">
        <w:trPr>
          <w:trHeight w:val="266"/>
        </w:trPr>
        <w:tc>
          <w:tcPr>
            <w:tcW w:w="623" w:type="dxa"/>
            <w:vMerge w:val="restart"/>
            <w:tcBorders>
              <w:top w:val="single" w:sz="6" w:space="0" w:color="auto"/>
              <w:left w:val="single" w:sz="12"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val="restart"/>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101-2024</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шт.</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-51</w:t>
            </w:r>
          </w:p>
        </w:tc>
        <w:tc>
          <w:tcPr>
            <w:tcW w:w="5031" w:type="dxa"/>
            <w:tcBorders>
              <w:top w:val="single" w:sz="6" w:space="0" w:color="auto"/>
              <w:left w:val="single" w:sz="6" w:space="0" w:color="auto"/>
              <w:bottom w:val="nil"/>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Указатель</w:t>
            </w:r>
          </w:p>
        </w:tc>
      </w:tr>
      <w:tr w:rsidR="00776C13" w:rsidRPr="00926A7A" w:rsidTr="005222F4">
        <w:trPr>
          <w:trHeight w:val="266"/>
        </w:trPr>
        <w:tc>
          <w:tcPr>
            <w:tcW w:w="623" w:type="dxa"/>
            <w:vMerge/>
            <w:tcBorders>
              <w:top w:val="nil"/>
              <w:left w:val="single" w:sz="12"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5031" w:type="dxa"/>
            <w:tcBorders>
              <w:top w:val="nil"/>
              <w:left w:val="single" w:sz="6" w:space="0" w:color="auto"/>
              <w:bottom w:val="single" w:sz="6" w:space="0" w:color="auto"/>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-51</w:t>
            </w:r>
          </w:p>
        </w:tc>
      </w:tr>
      <w:tr w:rsidR="00776C13" w:rsidRPr="00926A7A" w:rsidTr="005222F4">
        <w:trPr>
          <w:trHeight w:val="498"/>
        </w:trPr>
        <w:tc>
          <w:tcPr>
            <w:tcW w:w="623" w:type="dxa"/>
            <w:vMerge w:val="restart"/>
            <w:tcBorders>
              <w:top w:val="single" w:sz="6" w:space="0" w:color="auto"/>
              <w:left w:val="single" w:sz="12"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val="restart"/>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прайс.</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шт</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w:t>
            </w:r>
          </w:p>
        </w:tc>
        <w:tc>
          <w:tcPr>
            <w:tcW w:w="5031" w:type="dxa"/>
            <w:tcBorders>
              <w:top w:val="single" w:sz="6" w:space="0" w:color="auto"/>
              <w:left w:val="single" w:sz="6" w:space="0" w:color="auto"/>
              <w:bottom w:val="nil"/>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План эвакуации а2  600х400 на пластике алюминиевая рамка</w:t>
            </w:r>
          </w:p>
        </w:tc>
      </w:tr>
      <w:tr w:rsidR="00776C13" w:rsidRPr="00926A7A" w:rsidTr="005222F4">
        <w:trPr>
          <w:trHeight w:val="266"/>
        </w:trPr>
        <w:tc>
          <w:tcPr>
            <w:tcW w:w="623" w:type="dxa"/>
            <w:vMerge/>
            <w:tcBorders>
              <w:top w:val="nil"/>
              <w:left w:val="single" w:sz="12"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5031" w:type="dxa"/>
            <w:tcBorders>
              <w:top w:val="nil"/>
              <w:left w:val="single" w:sz="6" w:space="0" w:color="auto"/>
              <w:bottom w:val="single" w:sz="6" w:space="0" w:color="auto"/>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w:t>
            </w:r>
          </w:p>
        </w:tc>
      </w:tr>
      <w:tr w:rsidR="00776C13" w:rsidRPr="00926A7A" w:rsidTr="005222F4">
        <w:trPr>
          <w:trHeight w:val="498"/>
        </w:trPr>
        <w:tc>
          <w:tcPr>
            <w:tcW w:w="623" w:type="dxa"/>
            <w:vMerge w:val="restart"/>
            <w:tcBorders>
              <w:top w:val="single" w:sz="6" w:space="0" w:color="auto"/>
              <w:left w:val="single" w:sz="12"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val="restart"/>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прайс.</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шт</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15</w:t>
            </w:r>
          </w:p>
        </w:tc>
        <w:tc>
          <w:tcPr>
            <w:tcW w:w="5031" w:type="dxa"/>
            <w:tcBorders>
              <w:top w:val="single" w:sz="6" w:space="0" w:color="auto"/>
              <w:left w:val="single" w:sz="6" w:space="0" w:color="auto"/>
              <w:bottom w:val="nil"/>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Наклейка фотолюминесцентная "Направление к эвакуационному выходу налево"</w:t>
            </w:r>
          </w:p>
        </w:tc>
      </w:tr>
      <w:tr w:rsidR="00776C13" w:rsidRPr="00926A7A" w:rsidTr="005222F4">
        <w:trPr>
          <w:trHeight w:val="266"/>
        </w:trPr>
        <w:tc>
          <w:tcPr>
            <w:tcW w:w="623" w:type="dxa"/>
            <w:vMerge/>
            <w:tcBorders>
              <w:top w:val="nil"/>
              <w:left w:val="single" w:sz="12"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5031" w:type="dxa"/>
            <w:tcBorders>
              <w:top w:val="nil"/>
              <w:left w:val="single" w:sz="6" w:space="0" w:color="auto"/>
              <w:bottom w:val="single" w:sz="6" w:space="0" w:color="auto"/>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15</w:t>
            </w:r>
          </w:p>
        </w:tc>
      </w:tr>
      <w:tr w:rsidR="00776C13" w:rsidRPr="00926A7A" w:rsidTr="005222F4">
        <w:trPr>
          <w:trHeight w:val="498"/>
        </w:trPr>
        <w:tc>
          <w:tcPr>
            <w:tcW w:w="623" w:type="dxa"/>
            <w:vMerge w:val="restart"/>
            <w:tcBorders>
              <w:top w:val="single" w:sz="6" w:space="0" w:color="auto"/>
              <w:left w:val="single" w:sz="12"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val="restart"/>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прайс.</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шт</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15</w:t>
            </w:r>
          </w:p>
        </w:tc>
        <w:tc>
          <w:tcPr>
            <w:tcW w:w="5031" w:type="dxa"/>
            <w:tcBorders>
              <w:top w:val="single" w:sz="6" w:space="0" w:color="auto"/>
              <w:left w:val="single" w:sz="6" w:space="0" w:color="auto"/>
              <w:bottom w:val="nil"/>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Наклейка фотолюминесцентная "Направление к эвакуационному выходу направо"</w:t>
            </w:r>
          </w:p>
        </w:tc>
      </w:tr>
      <w:tr w:rsidR="00776C13" w:rsidRPr="00926A7A" w:rsidTr="005222F4">
        <w:trPr>
          <w:trHeight w:val="266"/>
        </w:trPr>
        <w:tc>
          <w:tcPr>
            <w:tcW w:w="623" w:type="dxa"/>
            <w:vMerge/>
            <w:tcBorders>
              <w:top w:val="nil"/>
              <w:left w:val="single" w:sz="12"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5031" w:type="dxa"/>
            <w:tcBorders>
              <w:top w:val="nil"/>
              <w:left w:val="single" w:sz="6" w:space="0" w:color="auto"/>
              <w:bottom w:val="single" w:sz="6" w:space="0" w:color="auto"/>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15</w:t>
            </w:r>
          </w:p>
        </w:tc>
      </w:tr>
      <w:tr w:rsidR="00776C13" w:rsidRPr="00926A7A" w:rsidTr="005222F4">
        <w:trPr>
          <w:trHeight w:val="498"/>
        </w:trPr>
        <w:tc>
          <w:tcPr>
            <w:tcW w:w="623" w:type="dxa"/>
            <w:vMerge w:val="restart"/>
            <w:tcBorders>
              <w:top w:val="single" w:sz="6" w:space="0" w:color="auto"/>
              <w:left w:val="single" w:sz="12"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val="restart"/>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прайс.</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шт</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16</w:t>
            </w:r>
          </w:p>
        </w:tc>
        <w:tc>
          <w:tcPr>
            <w:tcW w:w="5031" w:type="dxa"/>
            <w:tcBorders>
              <w:top w:val="single" w:sz="6" w:space="0" w:color="auto"/>
              <w:left w:val="single" w:sz="6" w:space="0" w:color="auto"/>
              <w:bottom w:val="nil"/>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Наклейка фотолюминесцентная "Направление к эвакуационному выходу по лестнице вправо вниз"</w:t>
            </w:r>
          </w:p>
        </w:tc>
      </w:tr>
      <w:tr w:rsidR="00776C13" w:rsidRPr="00926A7A" w:rsidTr="005222F4">
        <w:trPr>
          <w:trHeight w:val="266"/>
        </w:trPr>
        <w:tc>
          <w:tcPr>
            <w:tcW w:w="623" w:type="dxa"/>
            <w:vMerge/>
            <w:tcBorders>
              <w:top w:val="nil"/>
              <w:left w:val="single" w:sz="12"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5031" w:type="dxa"/>
            <w:tcBorders>
              <w:top w:val="nil"/>
              <w:left w:val="single" w:sz="6" w:space="0" w:color="auto"/>
              <w:bottom w:val="single" w:sz="6" w:space="0" w:color="auto"/>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16</w:t>
            </w:r>
          </w:p>
        </w:tc>
      </w:tr>
      <w:tr w:rsidR="00776C13" w:rsidRPr="00926A7A" w:rsidTr="005222F4">
        <w:trPr>
          <w:trHeight w:val="731"/>
        </w:trPr>
        <w:tc>
          <w:tcPr>
            <w:tcW w:w="623" w:type="dxa"/>
            <w:vMerge w:val="restart"/>
            <w:tcBorders>
              <w:top w:val="single" w:sz="6" w:space="0" w:color="auto"/>
              <w:left w:val="single" w:sz="12"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val="restart"/>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ТЕР15-06-005-02</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100 м2 оклеиваемой поверхности</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0,08</w:t>
            </w:r>
          </w:p>
        </w:tc>
        <w:tc>
          <w:tcPr>
            <w:tcW w:w="5031" w:type="dxa"/>
            <w:tcBorders>
              <w:top w:val="single" w:sz="6" w:space="0" w:color="auto"/>
              <w:left w:val="single" w:sz="6" w:space="0" w:color="auto"/>
              <w:bottom w:val="nil"/>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Оклейка предварительно подготовленных поверхностей фотообоями самоклеящимися (маркировка дверных проемов, ступеней) (прим.)</w:t>
            </w:r>
          </w:p>
        </w:tc>
      </w:tr>
      <w:tr w:rsidR="00776C13" w:rsidRPr="00926A7A" w:rsidTr="005222F4">
        <w:trPr>
          <w:trHeight w:val="266"/>
        </w:trPr>
        <w:tc>
          <w:tcPr>
            <w:tcW w:w="623" w:type="dxa"/>
            <w:vMerge/>
            <w:tcBorders>
              <w:top w:val="nil"/>
              <w:left w:val="single" w:sz="12"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5031" w:type="dxa"/>
            <w:tcBorders>
              <w:top w:val="nil"/>
              <w:left w:val="single" w:sz="6" w:space="0" w:color="auto"/>
              <w:bottom w:val="single" w:sz="6" w:space="0" w:color="auto"/>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0,075</w:t>
            </w:r>
          </w:p>
        </w:tc>
      </w:tr>
      <w:tr w:rsidR="00776C13" w:rsidRPr="00926A7A" w:rsidTr="005222F4">
        <w:trPr>
          <w:trHeight w:val="498"/>
        </w:trPr>
        <w:tc>
          <w:tcPr>
            <w:tcW w:w="623" w:type="dxa"/>
            <w:vMerge w:val="restart"/>
            <w:tcBorders>
              <w:top w:val="single" w:sz="6" w:space="0" w:color="auto"/>
              <w:left w:val="single" w:sz="12"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val="restart"/>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ТЕРр56-9-04</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100 коробок</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0,12</w:t>
            </w:r>
          </w:p>
        </w:tc>
        <w:tc>
          <w:tcPr>
            <w:tcW w:w="5031" w:type="dxa"/>
            <w:tcBorders>
              <w:top w:val="single" w:sz="6" w:space="0" w:color="auto"/>
              <w:left w:val="single" w:sz="6" w:space="0" w:color="auto"/>
              <w:bottom w:val="nil"/>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Демонтаж дверных коробок: в деревянных стенах каркасных и в перегородках</w:t>
            </w:r>
          </w:p>
        </w:tc>
      </w:tr>
      <w:tr w:rsidR="00776C13" w:rsidRPr="00926A7A" w:rsidTr="005222F4">
        <w:trPr>
          <w:trHeight w:val="498"/>
        </w:trPr>
        <w:tc>
          <w:tcPr>
            <w:tcW w:w="623" w:type="dxa"/>
            <w:vMerge/>
            <w:tcBorders>
              <w:top w:val="nil"/>
              <w:left w:val="single" w:sz="12"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5031" w:type="dxa"/>
            <w:tcBorders>
              <w:top w:val="nil"/>
              <w:left w:val="single" w:sz="6" w:space="0" w:color="auto"/>
              <w:bottom w:val="single" w:sz="6" w:space="0" w:color="auto"/>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0,12</w:t>
            </w:r>
          </w:p>
        </w:tc>
      </w:tr>
      <w:tr w:rsidR="00776C13" w:rsidRPr="00926A7A" w:rsidTr="005222F4">
        <w:trPr>
          <w:trHeight w:val="266"/>
        </w:trPr>
        <w:tc>
          <w:tcPr>
            <w:tcW w:w="623" w:type="dxa"/>
            <w:vMerge w:val="restart"/>
            <w:tcBorders>
              <w:top w:val="single" w:sz="6" w:space="0" w:color="auto"/>
              <w:left w:val="single" w:sz="12"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val="restart"/>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ТЕРр56-10-01</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100 м2 дверных полотен</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0,28</w:t>
            </w:r>
          </w:p>
        </w:tc>
        <w:tc>
          <w:tcPr>
            <w:tcW w:w="5031" w:type="dxa"/>
            <w:tcBorders>
              <w:top w:val="single" w:sz="6" w:space="0" w:color="auto"/>
              <w:left w:val="single" w:sz="6" w:space="0" w:color="auto"/>
              <w:bottom w:val="nil"/>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Снятие дверных полотен</w:t>
            </w:r>
          </w:p>
        </w:tc>
      </w:tr>
      <w:tr w:rsidR="00776C13" w:rsidRPr="00926A7A" w:rsidTr="005222F4">
        <w:trPr>
          <w:trHeight w:val="498"/>
        </w:trPr>
        <w:tc>
          <w:tcPr>
            <w:tcW w:w="623" w:type="dxa"/>
            <w:vMerge/>
            <w:tcBorders>
              <w:top w:val="nil"/>
              <w:left w:val="single" w:sz="12"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5031" w:type="dxa"/>
            <w:tcBorders>
              <w:top w:val="nil"/>
              <w:left w:val="single" w:sz="6" w:space="0" w:color="auto"/>
              <w:bottom w:val="single" w:sz="6" w:space="0" w:color="auto"/>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0,2796</w:t>
            </w:r>
          </w:p>
        </w:tc>
      </w:tr>
      <w:tr w:rsidR="00776C13" w:rsidRPr="00926A7A" w:rsidTr="005222F4">
        <w:trPr>
          <w:trHeight w:val="498"/>
        </w:trPr>
        <w:tc>
          <w:tcPr>
            <w:tcW w:w="623" w:type="dxa"/>
            <w:vMerge w:val="restart"/>
            <w:tcBorders>
              <w:top w:val="single" w:sz="6" w:space="0" w:color="auto"/>
              <w:left w:val="single" w:sz="12"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val="restart"/>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ТЕР09-04-013-01</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 м2 проема</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27,96</w:t>
            </w:r>
          </w:p>
        </w:tc>
        <w:tc>
          <w:tcPr>
            <w:tcW w:w="5031" w:type="dxa"/>
            <w:tcBorders>
              <w:top w:val="single" w:sz="6" w:space="0" w:color="auto"/>
              <w:left w:val="single" w:sz="6" w:space="0" w:color="auto"/>
              <w:bottom w:val="nil"/>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Установка противопожарных дверей: однопольных глухих</w:t>
            </w:r>
          </w:p>
        </w:tc>
      </w:tr>
      <w:tr w:rsidR="00776C13" w:rsidRPr="00926A7A" w:rsidTr="005222F4">
        <w:trPr>
          <w:trHeight w:val="266"/>
        </w:trPr>
        <w:tc>
          <w:tcPr>
            <w:tcW w:w="623" w:type="dxa"/>
            <w:vMerge/>
            <w:tcBorders>
              <w:top w:val="nil"/>
              <w:left w:val="single" w:sz="12"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5031" w:type="dxa"/>
            <w:tcBorders>
              <w:top w:val="nil"/>
              <w:left w:val="single" w:sz="6" w:space="0" w:color="auto"/>
              <w:bottom w:val="single" w:sz="6" w:space="0" w:color="auto"/>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27,96</w:t>
            </w:r>
          </w:p>
        </w:tc>
      </w:tr>
      <w:tr w:rsidR="00776C13" w:rsidRPr="00926A7A" w:rsidTr="005222F4">
        <w:trPr>
          <w:trHeight w:val="731"/>
        </w:trPr>
        <w:tc>
          <w:tcPr>
            <w:tcW w:w="623" w:type="dxa"/>
            <w:vMerge w:val="restart"/>
            <w:tcBorders>
              <w:top w:val="single" w:sz="6" w:space="0" w:color="auto"/>
              <w:left w:val="single" w:sz="12"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val="restart"/>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ТЕРр61-2-07</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100 м2 отремонтированной поверхности</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0,07</w:t>
            </w:r>
          </w:p>
        </w:tc>
        <w:tc>
          <w:tcPr>
            <w:tcW w:w="5031" w:type="dxa"/>
            <w:tcBorders>
              <w:top w:val="single" w:sz="6" w:space="0" w:color="auto"/>
              <w:left w:val="single" w:sz="6" w:space="0" w:color="auto"/>
              <w:bottom w:val="nil"/>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Ремонт штукатурки внутренних стен по камню и бетону цементно-известковым раствором, площадью отдельных мест: до 1 м2 толщиной слоя до 20 мм</w:t>
            </w:r>
          </w:p>
        </w:tc>
      </w:tr>
      <w:tr w:rsidR="00776C13" w:rsidRPr="00926A7A" w:rsidTr="005222F4">
        <w:trPr>
          <w:trHeight w:val="266"/>
        </w:trPr>
        <w:tc>
          <w:tcPr>
            <w:tcW w:w="623" w:type="dxa"/>
            <w:vMerge/>
            <w:tcBorders>
              <w:top w:val="nil"/>
              <w:left w:val="single" w:sz="12"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5031" w:type="dxa"/>
            <w:tcBorders>
              <w:top w:val="nil"/>
              <w:left w:val="single" w:sz="6" w:space="0" w:color="auto"/>
              <w:bottom w:val="single" w:sz="6" w:space="0" w:color="auto"/>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0,067</w:t>
            </w:r>
          </w:p>
        </w:tc>
      </w:tr>
      <w:tr w:rsidR="00776C13" w:rsidRPr="00926A7A" w:rsidTr="005222F4">
        <w:trPr>
          <w:trHeight w:val="963"/>
        </w:trPr>
        <w:tc>
          <w:tcPr>
            <w:tcW w:w="623" w:type="dxa"/>
            <w:vMerge w:val="restart"/>
            <w:tcBorders>
              <w:top w:val="single" w:sz="6" w:space="0" w:color="auto"/>
              <w:left w:val="single" w:sz="12"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val="restart"/>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ТЕРр61-1-09</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100 м2 поверхности</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0,07</w:t>
            </w:r>
          </w:p>
        </w:tc>
        <w:tc>
          <w:tcPr>
            <w:tcW w:w="5031" w:type="dxa"/>
            <w:tcBorders>
              <w:top w:val="single" w:sz="6" w:space="0" w:color="auto"/>
              <w:left w:val="single" w:sz="6" w:space="0" w:color="auto"/>
              <w:bottom w:val="nil"/>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Сплошное выравнивание штукатурки внутри здания (однослойная штукатурка) сухой растворной смесью (типа "Ветонит") толщиной до 5 мм для последующей окраски или оклейки обоями: стен</w:t>
            </w:r>
          </w:p>
        </w:tc>
      </w:tr>
      <w:tr w:rsidR="00776C13" w:rsidRPr="00926A7A" w:rsidTr="005222F4">
        <w:trPr>
          <w:trHeight w:val="266"/>
        </w:trPr>
        <w:tc>
          <w:tcPr>
            <w:tcW w:w="623" w:type="dxa"/>
            <w:vMerge/>
            <w:tcBorders>
              <w:top w:val="nil"/>
              <w:left w:val="single" w:sz="12"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5031" w:type="dxa"/>
            <w:tcBorders>
              <w:top w:val="nil"/>
              <w:left w:val="single" w:sz="6" w:space="0" w:color="auto"/>
              <w:bottom w:val="single" w:sz="6" w:space="0" w:color="auto"/>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0,067</w:t>
            </w:r>
          </w:p>
        </w:tc>
      </w:tr>
      <w:tr w:rsidR="00776C13" w:rsidRPr="00926A7A" w:rsidTr="005222F4">
        <w:trPr>
          <w:trHeight w:val="731"/>
        </w:trPr>
        <w:tc>
          <w:tcPr>
            <w:tcW w:w="623" w:type="dxa"/>
            <w:vMerge w:val="restart"/>
            <w:tcBorders>
              <w:top w:val="single" w:sz="6" w:space="0" w:color="auto"/>
              <w:left w:val="single" w:sz="12"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val="restart"/>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ТЕР15-04-005-05</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100 м2 окрашиваемой поверхности</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0,07</w:t>
            </w:r>
          </w:p>
        </w:tc>
        <w:tc>
          <w:tcPr>
            <w:tcW w:w="5031" w:type="dxa"/>
            <w:tcBorders>
              <w:top w:val="single" w:sz="6" w:space="0" w:color="auto"/>
              <w:left w:val="single" w:sz="6" w:space="0" w:color="auto"/>
              <w:bottom w:val="nil"/>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Окраска поливинилацетатными водоэмульсионными составами улучшенная: по сборным конструкциям стен, подготовленным под окраску</w:t>
            </w:r>
          </w:p>
        </w:tc>
      </w:tr>
      <w:tr w:rsidR="00776C13" w:rsidRPr="00926A7A" w:rsidTr="005222F4">
        <w:trPr>
          <w:trHeight w:val="266"/>
        </w:trPr>
        <w:tc>
          <w:tcPr>
            <w:tcW w:w="623" w:type="dxa"/>
            <w:vMerge/>
            <w:tcBorders>
              <w:top w:val="nil"/>
              <w:left w:val="single" w:sz="12"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5031" w:type="dxa"/>
            <w:tcBorders>
              <w:top w:val="nil"/>
              <w:left w:val="single" w:sz="6" w:space="0" w:color="auto"/>
              <w:bottom w:val="single" w:sz="6" w:space="0" w:color="auto"/>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0,067</w:t>
            </w:r>
          </w:p>
        </w:tc>
      </w:tr>
      <w:tr w:rsidR="00776C13" w:rsidRPr="00926A7A" w:rsidTr="005222F4">
        <w:trPr>
          <w:trHeight w:val="731"/>
        </w:trPr>
        <w:tc>
          <w:tcPr>
            <w:tcW w:w="623" w:type="dxa"/>
            <w:vMerge w:val="restart"/>
            <w:tcBorders>
              <w:top w:val="single" w:sz="6" w:space="0" w:color="auto"/>
              <w:left w:val="single" w:sz="12"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val="restart"/>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ТССЦпг01-01-01-041</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т</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0,8</w:t>
            </w:r>
          </w:p>
        </w:tc>
        <w:tc>
          <w:tcPr>
            <w:tcW w:w="5031" w:type="dxa"/>
            <w:tcBorders>
              <w:top w:val="single" w:sz="6" w:space="0" w:color="auto"/>
              <w:left w:val="single" w:sz="6" w:space="0" w:color="auto"/>
              <w:bottom w:val="nil"/>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Погрузочные работы: Погрузо-разгрузочные работы при автомобильных перевозках: мусора строительного с погрузкой вручную</w:t>
            </w:r>
          </w:p>
        </w:tc>
      </w:tr>
      <w:tr w:rsidR="00776C13" w:rsidRPr="00926A7A" w:rsidTr="005222F4">
        <w:trPr>
          <w:trHeight w:val="266"/>
        </w:trPr>
        <w:tc>
          <w:tcPr>
            <w:tcW w:w="623" w:type="dxa"/>
            <w:vMerge/>
            <w:tcBorders>
              <w:top w:val="nil"/>
              <w:left w:val="single" w:sz="12"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5031" w:type="dxa"/>
            <w:tcBorders>
              <w:top w:val="nil"/>
              <w:left w:val="single" w:sz="6" w:space="0" w:color="auto"/>
              <w:bottom w:val="single" w:sz="6" w:space="0" w:color="auto"/>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0,8</w:t>
            </w:r>
          </w:p>
        </w:tc>
      </w:tr>
      <w:tr w:rsidR="00776C13" w:rsidRPr="00926A7A" w:rsidTr="005222F4">
        <w:trPr>
          <w:trHeight w:val="963"/>
        </w:trPr>
        <w:tc>
          <w:tcPr>
            <w:tcW w:w="623" w:type="dxa"/>
            <w:vMerge w:val="restart"/>
            <w:tcBorders>
              <w:top w:val="single" w:sz="6" w:space="0" w:color="auto"/>
              <w:left w:val="single" w:sz="12"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val="restart"/>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ТССЦпг03-21-01-035</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т</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0,8</w:t>
            </w:r>
          </w:p>
        </w:tc>
        <w:tc>
          <w:tcPr>
            <w:tcW w:w="5031" w:type="dxa"/>
            <w:tcBorders>
              <w:top w:val="single" w:sz="6" w:space="0" w:color="auto"/>
              <w:left w:val="single" w:sz="6" w:space="0" w:color="auto"/>
              <w:bottom w:val="nil"/>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Расстояние перевозки: от 34.1 до 35 км. Класс груза 1. Таблица 3.7 Перевозка грузов автомобилями-самосвалами грузоподъемностью 10 т работающих вне карьера</w:t>
            </w:r>
          </w:p>
        </w:tc>
      </w:tr>
      <w:tr w:rsidR="00776C13" w:rsidRPr="00926A7A" w:rsidTr="005222F4">
        <w:trPr>
          <w:trHeight w:val="266"/>
        </w:trPr>
        <w:tc>
          <w:tcPr>
            <w:tcW w:w="623" w:type="dxa"/>
            <w:vMerge/>
            <w:tcBorders>
              <w:top w:val="nil"/>
              <w:left w:val="single" w:sz="12"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5031" w:type="dxa"/>
            <w:tcBorders>
              <w:top w:val="nil"/>
              <w:left w:val="single" w:sz="6" w:space="0" w:color="auto"/>
              <w:bottom w:val="single" w:sz="6" w:space="0" w:color="auto"/>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0,8</w:t>
            </w:r>
          </w:p>
        </w:tc>
      </w:tr>
      <w:tr w:rsidR="00776C13" w:rsidRPr="00926A7A" w:rsidTr="005222F4">
        <w:trPr>
          <w:trHeight w:val="266"/>
        </w:trPr>
        <w:tc>
          <w:tcPr>
            <w:tcW w:w="623" w:type="dxa"/>
            <w:vMerge w:val="restart"/>
            <w:tcBorders>
              <w:top w:val="single" w:sz="6" w:space="0" w:color="auto"/>
              <w:left w:val="single" w:sz="12"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val="restart"/>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ЗАО ПРОМОТХОДЫ</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м3</w:t>
            </w:r>
          </w:p>
        </w:tc>
        <w:tc>
          <w:tcPr>
            <w:tcW w:w="2511" w:type="dxa"/>
            <w:vMerge w:val="restart"/>
            <w:tcBorders>
              <w:top w:val="single" w:sz="6" w:space="0" w:color="auto"/>
              <w:left w:val="single" w:sz="6" w:space="0" w:color="auto"/>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w:t>
            </w:r>
          </w:p>
        </w:tc>
        <w:tc>
          <w:tcPr>
            <w:tcW w:w="5031" w:type="dxa"/>
            <w:tcBorders>
              <w:top w:val="single" w:sz="6" w:space="0" w:color="auto"/>
              <w:left w:val="single" w:sz="6" w:space="0" w:color="auto"/>
              <w:bottom w:val="nil"/>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Прием смешанных отходов 4 класса опасности</w:t>
            </w:r>
          </w:p>
        </w:tc>
      </w:tr>
      <w:tr w:rsidR="00776C13" w:rsidRPr="00926A7A" w:rsidTr="005222F4">
        <w:trPr>
          <w:trHeight w:val="266"/>
        </w:trPr>
        <w:tc>
          <w:tcPr>
            <w:tcW w:w="623" w:type="dxa"/>
            <w:vMerge/>
            <w:tcBorders>
              <w:top w:val="nil"/>
              <w:left w:val="single" w:sz="12"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7" w:type="dxa"/>
            <w:gridSpan w:val="2"/>
            <w:vMerge/>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2" w:type="dxa"/>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511" w:type="dxa"/>
            <w:vMerge/>
            <w:tcBorders>
              <w:top w:val="nil"/>
              <w:left w:val="single" w:sz="6" w:space="0" w:color="auto"/>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5031" w:type="dxa"/>
            <w:tcBorders>
              <w:top w:val="nil"/>
              <w:left w:val="single" w:sz="6" w:space="0" w:color="auto"/>
              <w:bottom w:val="single" w:sz="6" w:space="0" w:color="auto"/>
              <w:right w:val="single" w:sz="12"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w:t>
            </w:r>
          </w:p>
        </w:tc>
      </w:tr>
      <w:tr w:rsidR="00776C13" w:rsidRPr="00926A7A" w:rsidTr="005222F4">
        <w:trPr>
          <w:gridAfter w:val="5"/>
          <w:wAfter w:w="13357" w:type="dxa"/>
          <w:trHeight w:val="266"/>
        </w:trPr>
        <w:tc>
          <w:tcPr>
            <w:tcW w:w="2348" w:type="dxa"/>
            <w:gridSpan w:val="2"/>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СОСТАВИЛ</w:t>
            </w:r>
          </w:p>
        </w:tc>
      </w:tr>
      <w:tr w:rsidR="00776C13" w:rsidRPr="00926A7A" w:rsidTr="005222F4">
        <w:trPr>
          <w:gridAfter w:val="5"/>
          <w:wAfter w:w="13357" w:type="dxa"/>
          <w:trHeight w:val="266"/>
        </w:trPr>
        <w:tc>
          <w:tcPr>
            <w:tcW w:w="2348" w:type="dxa"/>
            <w:gridSpan w:val="2"/>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ПРОВЕРИЛ</w:t>
            </w:r>
          </w:p>
        </w:tc>
      </w:tr>
    </w:tbl>
    <w:p w:rsidR="00AF012F" w:rsidRDefault="00AF012F" w:rsidP="005222F4">
      <w:pPr>
        <w:autoSpaceDE w:val="0"/>
        <w:autoSpaceDN w:val="0"/>
        <w:adjustRightInd w:val="0"/>
        <w:spacing w:after="0" w:line="240" w:lineRule="auto"/>
        <w:jc w:val="center"/>
        <w:rPr>
          <w:rFonts w:ascii="Times New Roman" w:eastAsia="Times New Roman" w:hAnsi="Times New Roman" w:cs="Times New Roman"/>
          <w:b/>
        </w:rPr>
      </w:pPr>
    </w:p>
    <w:p w:rsidR="00776C13" w:rsidRDefault="00776C13" w:rsidP="005222F4">
      <w:pPr>
        <w:autoSpaceDE w:val="0"/>
        <w:autoSpaceDN w:val="0"/>
        <w:adjustRightInd w:val="0"/>
        <w:spacing w:after="0" w:line="240" w:lineRule="auto"/>
        <w:jc w:val="center"/>
        <w:rPr>
          <w:rFonts w:ascii="Times New Roman" w:eastAsia="Times New Roman" w:hAnsi="Times New Roman" w:cs="Times New Roman"/>
          <w:b/>
        </w:rPr>
      </w:pPr>
    </w:p>
    <w:p w:rsidR="00776C13" w:rsidRDefault="00776C13" w:rsidP="005222F4">
      <w:pPr>
        <w:autoSpaceDE w:val="0"/>
        <w:autoSpaceDN w:val="0"/>
        <w:adjustRightInd w:val="0"/>
        <w:spacing w:after="0" w:line="240" w:lineRule="auto"/>
        <w:jc w:val="center"/>
        <w:rPr>
          <w:rFonts w:ascii="Times New Roman" w:eastAsia="Times New Roman" w:hAnsi="Times New Roman" w:cs="Times New Roman"/>
          <w:b/>
        </w:rPr>
      </w:pPr>
    </w:p>
    <w:p w:rsidR="00776C13" w:rsidRDefault="00776C13" w:rsidP="005222F4">
      <w:pPr>
        <w:autoSpaceDE w:val="0"/>
        <w:autoSpaceDN w:val="0"/>
        <w:adjustRightInd w:val="0"/>
        <w:spacing w:after="0" w:line="240" w:lineRule="auto"/>
        <w:jc w:val="center"/>
        <w:rPr>
          <w:rFonts w:ascii="Times New Roman" w:eastAsia="Times New Roman" w:hAnsi="Times New Roman" w:cs="Times New Roman"/>
          <w:b/>
        </w:rPr>
      </w:pPr>
    </w:p>
    <w:p w:rsidR="00776C13" w:rsidRDefault="00776C13" w:rsidP="005222F4">
      <w:pPr>
        <w:autoSpaceDE w:val="0"/>
        <w:autoSpaceDN w:val="0"/>
        <w:adjustRightInd w:val="0"/>
        <w:spacing w:after="0" w:line="240" w:lineRule="auto"/>
        <w:jc w:val="center"/>
        <w:rPr>
          <w:rFonts w:ascii="Times New Roman" w:eastAsia="Times New Roman" w:hAnsi="Times New Roman" w:cs="Times New Roman"/>
          <w:b/>
        </w:rPr>
      </w:pPr>
    </w:p>
    <w:p w:rsidR="00776C13" w:rsidRPr="008A49A5" w:rsidRDefault="00776C13" w:rsidP="005222F4">
      <w:pPr>
        <w:autoSpaceDE w:val="0"/>
        <w:autoSpaceDN w:val="0"/>
        <w:adjustRightInd w:val="0"/>
        <w:spacing w:after="0" w:line="240" w:lineRule="auto"/>
        <w:jc w:val="center"/>
        <w:rPr>
          <w:rFonts w:ascii="Times New Roman" w:eastAsia="Times New Roman" w:hAnsi="Times New Roman" w:cs="Times New Roman"/>
          <w:b/>
        </w:rPr>
      </w:pPr>
    </w:p>
    <w:p w:rsidR="00AF012F" w:rsidRPr="008A49A5" w:rsidRDefault="00AF012F" w:rsidP="005222F4">
      <w:pPr>
        <w:autoSpaceDE w:val="0"/>
        <w:autoSpaceDN w:val="0"/>
        <w:adjustRightInd w:val="0"/>
        <w:spacing w:after="0" w:line="240" w:lineRule="auto"/>
        <w:jc w:val="center"/>
        <w:rPr>
          <w:rFonts w:ascii="Times New Roman" w:eastAsia="Times New Roman" w:hAnsi="Times New Roman" w:cs="Times New Roman"/>
          <w:b/>
        </w:rPr>
      </w:pPr>
    </w:p>
    <w:tbl>
      <w:tblPr>
        <w:tblW w:w="10137" w:type="dxa"/>
        <w:jc w:val="center"/>
        <w:tblLook w:val="01E0" w:firstRow="1" w:lastRow="1" w:firstColumn="1" w:lastColumn="1" w:noHBand="0" w:noVBand="0"/>
      </w:tblPr>
      <w:tblGrid>
        <w:gridCol w:w="5148"/>
        <w:gridCol w:w="236"/>
        <w:gridCol w:w="4753"/>
      </w:tblGrid>
      <w:tr w:rsidR="00AF012F" w:rsidRPr="00AF012F" w:rsidTr="00D2424D">
        <w:trPr>
          <w:jc w:val="center"/>
        </w:trPr>
        <w:tc>
          <w:tcPr>
            <w:tcW w:w="5148" w:type="dxa"/>
          </w:tcPr>
          <w:p w:rsidR="00AF012F" w:rsidRPr="00AF012F" w:rsidRDefault="00AF012F" w:rsidP="005222F4">
            <w:pPr>
              <w:autoSpaceDE w:val="0"/>
              <w:autoSpaceDN w:val="0"/>
              <w:adjustRightInd w:val="0"/>
              <w:spacing w:after="0" w:line="240" w:lineRule="auto"/>
              <w:jc w:val="both"/>
              <w:rPr>
                <w:rFonts w:ascii="Times New Roman" w:eastAsia="Times New Roman" w:hAnsi="Times New Roman" w:cs="Times New Roman"/>
                <w:b/>
                <w:bCs/>
                <w:sz w:val="18"/>
                <w:szCs w:val="18"/>
              </w:rPr>
            </w:pPr>
            <w:r w:rsidRPr="00AF012F">
              <w:rPr>
                <w:rFonts w:ascii="Times New Roman" w:eastAsia="Times New Roman" w:hAnsi="Times New Roman" w:cs="Times New Roman"/>
                <w:b/>
                <w:bCs/>
                <w:sz w:val="18"/>
                <w:szCs w:val="18"/>
              </w:rPr>
              <w:t>ЗАКАЗЧИК:</w:t>
            </w:r>
          </w:p>
        </w:tc>
        <w:tc>
          <w:tcPr>
            <w:tcW w:w="236" w:type="dxa"/>
          </w:tcPr>
          <w:p w:rsidR="00AF012F" w:rsidRPr="00AF012F" w:rsidRDefault="00AF012F" w:rsidP="005222F4">
            <w:pPr>
              <w:autoSpaceDE w:val="0"/>
              <w:autoSpaceDN w:val="0"/>
              <w:adjustRightInd w:val="0"/>
              <w:spacing w:after="0" w:line="240" w:lineRule="auto"/>
              <w:jc w:val="both"/>
              <w:rPr>
                <w:rFonts w:ascii="Times New Roman" w:eastAsia="Times New Roman" w:hAnsi="Times New Roman" w:cs="Times New Roman"/>
                <w:sz w:val="18"/>
                <w:szCs w:val="18"/>
              </w:rPr>
            </w:pPr>
          </w:p>
        </w:tc>
        <w:tc>
          <w:tcPr>
            <w:tcW w:w="4753" w:type="dxa"/>
          </w:tcPr>
          <w:p w:rsidR="00AF012F" w:rsidRPr="00AF012F" w:rsidRDefault="00AF012F" w:rsidP="005222F4">
            <w:pPr>
              <w:autoSpaceDE w:val="0"/>
              <w:autoSpaceDN w:val="0"/>
              <w:adjustRightInd w:val="0"/>
              <w:spacing w:after="0" w:line="240" w:lineRule="auto"/>
              <w:jc w:val="both"/>
              <w:rPr>
                <w:rFonts w:ascii="Times New Roman" w:eastAsia="Times New Roman" w:hAnsi="Times New Roman" w:cs="Times New Roman"/>
                <w:b/>
                <w:bCs/>
                <w:sz w:val="18"/>
                <w:szCs w:val="18"/>
              </w:rPr>
            </w:pPr>
            <w:r w:rsidRPr="00AF012F">
              <w:rPr>
                <w:rFonts w:ascii="Times New Roman" w:eastAsia="Times New Roman" w:hAnsi="Times New Roman" w:cs="Times New Roman"/>
                <w:b/>
                <w:bCs/>
                <w:sz w:val="18"/>
                <w:szCs w:val="18"/>
              </w:rPr>
              <w:t>ПОДРЯДЧИК:</w:t>
            </w:r>
          </w:p>
        </w:tc>
      </w:tr>
      <w:tr w:rsidR="00AF012F" w:rsidRPr="00AF012F" w:rsidTr="00D2424D">
        <w:trPr>
          <w:jc w:val="center"/>
        </w:trPr>
        <w:tc>
          <w:tcPr>
            <w:tcW w:w="5148" w:type="dxa"/>
          </w:tcPr>
          <w:p w:rsidR="00AF012F" w:rsidRPr="00AF012F" w:rsidRDefault="00AF012F" w:rsidP="005222F4">
            <w:pPr>
              <w:spacing w:after="0" w:line="240" w:lineRule="auto"/>
              <w:jc w:val="both"/>
              <w:rPr>
                <w:rFonts w:ascii="Times New Roman" w:eastAsia="Times New Roman" w:hAnsi="Times New Roman" w:cs="Times New Roman"/>
                <w:b/>
                <w:bCs/>
                <w:sz w:val="18"/>
                <w:szCs w:val="18"/>
              </w:rPr>
            </w:pPr>
            <w:r w:rsidRPr="00AF012F">
              <w:rPr>
                <w:rFonts w:ascii="Times New Roman" w:eastAsia="Times New Roman" w:hAnsi="Times New Roman" w:cs="Times New Roman"/>
                <w:b/>
                <w:bCs/>
                <w:sz w:val="18"/>
                <w:szCs w:val="18"/>
              </w:rPr>
              <w:t>Государственное бюджетное дошкольное образовательное учреждение детский сад № 30 Василеостровского района Санкт-Петербурга (</w:t>
            </w:r>
            <w:r w:rsidR="00D11B6C" w:rsidRPr="00AF012F">
              <w:rPr>
                <w:rFonts w:ascii="Times New Roman" w:eastAsia="Times New Roman" w:hAnsi="Times New Roman" w:cs="Times New Roman"/>
                <w:b/>
                <w:bCs/>
                <w:sz w:val="18"/>
                <w:szCs w:val="18"/>
              </w:rPr>
              <w:t xml:space="preserve">ГБДОУ </w:t>
            </w:r>
            <w:r w:rsidR="00D11B6C">
              <w:rPr>
                <w:rFonts w:ascii="Times New Roman" w:eastAsia="Times New Roman" w:hAnsi="Times New Roman" w:cs="Times New Roman"/>
                <w:b/>
                <w:bCs/>
                <w:sz w:val="18"/>
                <w:szCs w:val="18"/>
              </w:rPr>
              <w:t>детский сад</w:t>
            </w:r>
            <w:r w:rsidR="00D11B6C" w:rsidRPr="00AF012F">
              <w:rPr>
                <w:rFonts w:ascii="Times New Roman" w:eastAsia="Times New Roman" w:hAnsi="Times New Roman" w:cs="Times New Roman"/>
                <w:b/>
                <w:bCs/>
                <w:sz w:val="18"/>
                <w:szCs w:val="18"/>
              </w:rPr>
              <w:t xml:space="preserve"> № 30 </w:t>
            </w:r>
            <w:r w:rsidR="00D11B6C">
              <w:rPr>
                <w:rFonts w:ascii="Times New Roman" w:eastAsia="Times New Roman" w:hAnsi="Times New Roman" w:cs="Times New Roman"/>
                <w:b/>
                <w:bCs/>
                <w:sz w:val="18"/>
                <w:szCs w:val="18"/>
              </w:rPr>
              <w:t>Василеостровского района</w:t>
            </w:r>
            <w:r w:rsidRPr="00AF012F">
              <w:rPr>
                <w:rFonts w:ascii="Times New Roman" w:eastAsia="Times New Roman" w:hAnsi="Times New Roman" w:cs="Times New Roman"/>
                <w:b/>
                <w:bCs/>
                <w:sz w:val="18"/>
                <w:szCs w:val="18"/>
              </w:rPr>
              <w:t>)</w:t>
            </w:r>
          </w:p>
          <w:p w:rsidR="00AF012F" w:rsidRPr="00AF012F" w:rsidRDefault="00AF012F" w:rsidP="005222F4">
            <w:pPr>
              <w:spacing w:after="0" w:line="240" w:lineRule="auto"/>
              <w:jc w:val="both"/>
              <w:rPr>
                <w:rFonts w:ascii="Times New Roman" w:eastAsia="Times New Roman" w:hAnsi="Times New Roman" w:cs="Times New Roman"/>
                <w:b/>
                <w:bCs/>
                <w:sz w:val="18"/>
                <w:szCs w:val="18"/>
              </w:rPr>
            </w:pPr>
          </w:p>
          <w:p w:rsidR="00AF012F" w:rsidRDefault="00AF012F" w:rsidP="005222F4">
            <w:pPr>
              <w:spacing w:after="0" w:line="240" w:lineRule="auto"/>
              <w:jc w:val="both"/>
              <w:rPr>
                <w:rFonts w:ascii="Times New Roman" w:eastAsia="Times New Roman" w:hAnsi="Times New Roman" w:cs="Times New Roman"/>
                <w:sz w:val="18"/>
                <w:szCs w:val="18"/>
              </w:rPr>
            </w:pPr>
          </w:p>
          <w:p w:rsidR="00AF012F" w:rsidRDefault="00AF012F" w:rsidP="005222F4">
            <w:pPr>
              <w:spacing w:after="0" w:line="240" w:lineRule="auto"/>
              <w:jc w:val="both"/>
              <w:rPr>
                <w:rFonts w:ascii="Times New Roman" w:eastAsia="Times New Roman" w:hAnsi="Times New Roman" w:cs="Times New Roman"/>
                <w:sz w:val="18"/>
                <w:szCs w:val="18"/>
              </w:rPr>
            </w:pPr>
          </w:p>
          <w:p w:rsidR="00AF012F" w:rsidRPr="00AF012F" w:rsidRDefault="00AF012F" w:rsidP="005222F4">
            <w:pPr>
              <w:spacing w:after="0" w:line="240" w:lineRule="auto"/>
              <w:jc w:val="both"/>
              <w:rPr>
                <w:rFonts w:ascii="Times New Roman" w:eastAsia="Times New Roman" w:hAnsi="Times New Roman" w:cs="Times New Roman"/>
                <w:sz w:val="18"/>
                <w:szCs w:val="18"/>
              </w:rPr>
            </w:pPr>
          </w:p>
        </w:tc>
        <w:tc>
          <w:tcPr>
            <w:tcW w:w="236" w:type="dxa"/>
          </w:tcPr>
          <w:p w:rsidR="00AF012F" w:rsidRPr="00AF012F" w:rsidRDefault="00AF012F" w:rsidP="005222F4">
            <w:pPr>
              <w:autoSpaceDE w:val="0"/>
              <w:autoSpaceDN w:val="0"/>
              <w:adjustRightInd w:val="0"/>
              <w:spacing w:after="0" w:line="240" w:lineRule="auto"/>
              <w:jc w:val="both"/>
              <w:rPr>
                <w:rFonts w:ascii="Times New Roman" w:eastAsia="Times New Roman" w:hAnsi="Times New Roman" w:cs="Times New Roman"/>
                <w:sz w:val="18"/>
                <w:szCs w:val="18"/>
              </w:rPr>
            </w:pPr>
          </w:p>
        </w:tc>
        <w:tc>
          <w:tcPr>
            <w:tcW w:w="4753" w:type="dxa"/>
          </w:tcPr>
          <w:p w:rsidR="00AF012F" w:rsidRPr="00AF012F" w:rsidRDefault="00AF012F" w:rsidP="005222F4">
            <w:pPr>
              <w:spacing w:after="0" w:line="240" w:lineRule="auto"/>
              <w:rPr>
                <w:rFonts w:ascii="Times New Roman" w:eastAsia="Times New Roman" w:hAnsi="Times New Roman" w:cs="Times New Roman"/>
                <w:b/>
                <w:bCs/>
                <w:sz w:val="18"/>
                <w:szCs w:val="18"/>
              </w:rPr>
            </w:pPr>
            <w:r w:rsidRPr="00AF012F">
              <w:rPr>
                <w:rFonts w:ascii="Times New Roman" w:eastAsia="Times New Roman" w:hAnsi="Times New Roman" w:cs="Times New Roman"/>
                <w:b/>
                <w:bCs/>
                <w:sz w:val="18"/>
                <w:szCs w:val="18"/>
              </w:rPr>
              <w:t xml:space="preserve">ОБЩЕСТВО С ОГРАНИЧЕННОЙ ОТВЕТСТВЕННОСТЬЮ  «ПМД ТСБ» </w:t>
            </w:r>
          </w:p>
          <w:p w:rsidR="00AF012F" w:rsidRPr="00AF012F" w:rsidRDefault="00AF012F" w:rsidP="005222F4">
            <w:pPr>
              <w:spacing w:after="0" w:line="240" w:lineRule="auto"/>
              <w:rPr>
                <w:rFonts w:ascii="Times New Roman" w:eastAsia="Times New Roman" w:hAnsi="Times New Roman" w:cs="Times New Roman"/>
                <w:b/>
                <w:bCs/>
                <w:sz w:val="18"/>
                <w:szCs w:val="18"/>
              </w:rPr>
            </w:pPr>
            <w:r w:rsidRPr="00AF012F">
              <w:rPr>
                <w:rFonts w:ascii="Times New Roman" w:eastAsia="Times New Roman" w:hAnsi="Times New Roman" w:cs="Times New Roman"/>
                <w:b/>
                <w:bCs/>
                <w:sz w:val="18"/>
                <w:szCs w:val="18"/>
              </w:rPr>
              <w:t>(ООО «ПМД ТСБ»)</w:t>
            </w:r>
          </w:p>
          <w:p w:rsidR="00AF012F" w:rsidRPr="00AF012F" w:rsidRDefault="00AF012F" w:rsidP="005222F4">
            <w:pPr>
              <w:spacing w:after="0" w:line="240" w:lineRule="auto"/>
              <w:jc w:val="center"/>
              <w:rPr>
                <w:rFonts w:ascii="Times New Roman" w:eastAsia="Times New Roman" w:hAnsi="Times New Roman" w:cs="Times New Roman"/>
                <w:b/>
                <w:sz w:val="18"/>
                <w:szCs w:val="18"/>
              </w:rPr>
            </w:pPr>
          </w:p>
          <w:p w:rsidR="00AF012F" w:rsidRPr="00AF012F" w:rsidRDefault="00AF012F" w:rsidP="005222F4">
            <w:pPr>
              <w:tabs>
                <w:tab w:val="center" w:pos="2466"/>
              </w:tabs>
              <w:autoSpaceDE w:val="0"/>
              <w:autoSpaceDN w:val="0"/>
              <w:adjustRightInd w:val="0"/>
              <w:spacing w:after="0" w:line="240" w:lineRule="auto"/>
              <w:rPr>
                <w:rFonts w:ascii="Times New Roman" w:eastAsia="Times New Roman" w:hAnsi="Times New Roman" w:cs="Times New Roman"/>
                <w:sz w:val="18"/>
                <w:szCs w:val="18"/>
              </w:rPr>
            </w:pPr>
            <w:r w:rsidRPr="00AF012F">
              <w:rPr>
                <w:rFonts w:ascii="Times New Roman" w:eastAsia="Times New Roman" w:hAnsi="Times New Roman" w:cs="Times New Roman"/>
                <w:sz w:val="18"/>
                <w:szCs w:val="18"/>
              </w:rPr>
              <w:t xml:space="preserve"> </w:t>
            </w:r>
          </w:p>
        </w:tc>
      </w:tr>
      <w:tr w:rsidR="00AF012F" w:rsidRPr="00AF012F" w:rsidTr="00D2424D">
        <w:trPr>
          <w:jc w:val="center"/>
        </w:trPr>
        <w:tc>
          <w:tcPr>
            <w:tcW w:w="5148" w:type="dxa"/>
          </w:tcPr>
          <w:p w:rsidR="00AF012F" w:rsidRPr="00AF012F" w:rsidRDefault="00AF012F" w:rsidP="005222F4">
            <w:pPr>
              <w:tabs>
                <w:tab w:val="center" w:pos="2466"/>
              </w:tabs>
              <w:autoSpaceDE w:val="0"/>
              <w:autoSpaceDN w:val="0"/>
              <w:adjustRightInd w:val="0"/>
              <w:spacing w:after="0" w:line="240" w:lineRule="auto"/>
              <w:rPr>
                <w:rFonts w:ascii="Times New Roman" w:eastAsia="Times New Roman" w:hAnsi="Times New Roman" w:cs="Times New Roman"/>
                <w:sz w:val="18"/>
                <w:szCs w:val="18"/>
              </w:rPr>
            </w:pPr>
            <w:r w:rsidRPr="00AF012F">
              <w:rPr>
                <w:rFonts w:ascii="Times New Roman" w:eastAsia="Times New Roman" w:hAnsi="Times New Roman" w:cs="Times New Roman"/>
                <w:sz w:val="18"/>
                <w:szCs w:val="18"/>
              </w:rPr>
              <w:t>____________________ / М.В.Скорикова /</w:t>
            </w:r>
          </w:p>
        </w:tc>
        <w:tc>
          <w:tcPr>
            <w:tcW w:w="236" w:type="dxa"/>
          </w:tcPr>
          <w:p w:rsidR="00AF012F" w:rsidRPr="00AF012F" w:rsidRDefault="00AF012F" w:rsidP="005222F4">
            <w:pPr>
              <w:autoSpaceDE w:val="0"/>
              <w:autoSpaceDN w:val="0"/>
              <w:adjustRightInd w:val="0"/>
              <w:spacing w:after="0" w:line="240" w:lineRule="auto"/>
              <w:jc w:val="both"/>
              <w:rPr>
                <w:rFonts w:ascii="Times New Roman" w:eastAsia="Times New Roman" w:hAnsi="Times New Roman" w:cs="Times New Roman"/>
                <w:sz w:val="18"/>
                <w:szCs w:val="18"/>
              </w:rPr>
            </w:pPr>
          </w:p>
        </w:tc>
        <w:tc>
          <w:tcPr>
            <w:tcW w:w="4753" w:type="dxa"/>
          </w:tcPr>
          <w:p w:rsidR="00AF012F" w:rsidRPr="00AF012F" w:rsidRDefault="00AF012F" w:rsidP="005222F4">
            <w:pPr>
              <w:tabs>
                <w:tab w:val="center" w:pos="2466"/>
              </w:tabs>
              <w:autoSpaceDE w:val="0"/>
              <w:autoSpaceDN w:val="0"/>
              <w:adjustRightInd w:val="0"/>
              <w:spacing w:after="0" w:line="240" w:lineRule="auto"/>
              <w:rPr>
                <w:rFonts w:ascii="Times New Roman" w:eastAsia="Times New Roman" w:hAnsi="Times New Roman" w:cs="Times New Roman"/>
                <w:sz w:val="18"/>
                <w:szCs w:val="18"/>
              </w:rPr>
            </w:pPr>
            <w:r w:rsidRPr="00AF012F">
              <w:rPr>
                <w:rFonts w:ascii="Times New Roman" w:eastAsia="Times New Roman" w:hAnsi="Times New Roman" w:cs="Times New Roman"/>
                <w:sz w:val="18"/>
                <w:szCs w:val="18"/>
              </w:rPr>
              <w:t xml:space="preserve">_______________________ / </w:t>
            </w:r>
            <w:r w:rsidRPr="00AF012F">
              <w:rPr>
                <w:rFonts w:ascii="Times New Roman" w:eastAsia="Times New Roman" w:hAnsi="Times New Roman" w:cs="Times New Roman"/>
                <w:bCs/>
                <w:color w:val="000000"/>
                <w:sz w:val="18"/>
                <w:szCs w:val="18"/>
              </w:rPr>
              <w:t>М</w:t>
            </w:r>
            <w:r w:rsidRPr="00AF012F">
              <w:rPr>
                <w:rFonts w:ascii="Times New Roman" w:hAnsi="Times New Roman" w:cs="Times New Roman"/>
                <w:bCs/>
                <w:color w:val="000000"/>
                <w:sz w:val="18"/>
                <w:szCs w:val="18"/>
              </w:rPr>
              <w:t>.</w:t>
            </w:r>
            <w:r w:rsidRPr="00AF012F">
              <w:rPr>
                <w:rFonts w:ascii="Times New Roman" w:eastAsia="Times New Roman" w:hAnsi="Times New Roman" w:cs="Times New Roman"/>
                <w:bCs/>
                <w:color w:val="000000"/>
                <w:sz w:val="18"/>
                <w:szCs w:val="18"/>
              </w:rPr>
              <w:t>М</w:t>
            </w:r>
            <w:r w:rsidRPr="00AF012F">
              <w:rPr>
                <w:rFonts w:ascii="Times New Roman" w:hAnsi="Times New Roman" w:cs="Times New Roman"/>
                <w:bCs/>
                <w:color w:val="000000"/>
                <w:sz w:val="18"/>
                <w:szCs w:val="18"/>
              </w:rPr>
              <w:t>.</w:t>
            </w:r>
            <w:r w:rsidRPr="00AF012F">
              <w:rPr>
                <w:rFonts w:ascii="Times New Roman" w:eastAsia="Times New Roman" w:hAnsi="Times New Roman" w:cs="Times New Roman"/>
                <w:bCs/>
                <w:color w:val="000000"/>
                <w:sz w:val="18"/>
                <w:szCs w:val="18"/>
              </w:rPr>
              <w:t>Гафт</w:t>
            </w:r>
            <w:r w:rsidRPr="00AF012F">
              <w:rPr>
                <w:rFonts w:ascii="Times New Roman" w:eastAsia="Times New Roman" w:hAnsi="Times New Roman" w:cs="Times New Roman"/>
                <w:sz w:val="18"/>
                <w:szCs w:val="18"/>
              </w:rPr>
              <w:t xml:space="preserve"> /</w:t>
            </w:r>
          </w:p>
        </w:tc>
      </w:tr>
      <w:tr w:rsidR="00AF012F" w:rsidRPr="00AF012F" w:rsidTr="00D2424D">
        <w:trPr>
          <w:jc w:val="center"/>
        </w:trPr>
        <w:tc>
          <w:tcPr>
            <w:tcW w:w="5148" w:type="dxa"/>
          </w:tcPr>
          <w:p w:rsidR="00AF012F" w:rsidRPr="00AF012F" w:rsidRDefault="00AF012F" w:rsidP="005222F4">
            <w:pPr>
              <w:tabs>
                <w:tab w:val="center" w:pos="2466"/>
              </w:tabs>
              <w:autoSpaceDE w:val="0"/>
              <w:autoSpaceDN w:val="0"/>
              <w:adjustRightInd w:val="0"/>
              <w:spacing w:after="0" w:line="240" w:lineRule="auto"/>
              <w:rPr>
                <w:rFonts w:ascii="Times New Roman" w:eastAsia="Times New Roman" w:hAnsi="Times New Roman" w:cs="Times New Roman"/>
                <w:b/>
                <w:bCs/>
                <w:sz w:val="18"/>
                <w:szCs w:val="18"/>
              </w:rPr>
            </w:pPr>
            <w:r w:rsidRPr="00AF012F">
              <w:rPr>
                <w:rFonts w:ascii="Times New Roman" w:eastAsia="Times New Roman" w:hAnsi="Times New Roman" w:cs="Times New Roman"/>
                <w:b/>
                <w:bCs/>
                <w:sz w:val="18"/>
                <w:szCs w:val="18"/>
              </w:rPr>
              <w:t>М.П.</w:t>
            </w:r>
          </w:p>
        </w:tc>
        <w:tc>
          <w:tcPr>
            <w:tcW w:w="236" w:type="dxa"/>
          </w:tcPr>
          <w:p w:rsidR="00AF012F" w:rsidRPr="00AF012F" w:rsidRDefault="00AF012F" w:rsidP="005222F4">
            <w:pPr>
              <w:autoSpaceDE w:val="0"/>
              <w:autoSpaceDN w:val="0"/>
              <w:adjustRightInd w:val="0"/>
              <w:spacing w:after="0" w:line="240" w:lineRule="auto"/>
              <w:jc w:val="both"/>
              <w:rPr>
                <w:rFonts w:ascii="Times New Roman" w:eastAsia="Times New Roman" w:hAnsi="Times New Roman" w:cs="Times New Roman"/>
                <w:sz w:val="18"/>
                <w:szCs w:val="18"/>
              </w:rPr>
            </w:pPr>
          </w:p>
        </w:tc>
        <w:tc>
          <w:tcPr>
            <w:tcW w:w="4753" w:type="dxa"/>
          </w:tcPr>
          <w:p w:rsidR="00AF012F" w:rsidRPr="00AF012F" w:rsidRDefault="00AF012F" w:rsidP="005222F4">
            <w:pPr>
              <w:tabs>
                <w:tab w:val="center" w:pos="2466"/>
              </w:tabs>
              <w:autoSpaceDE w:val="0"/>
              <w:autoSpaceDN w:val="0"/>
              <w:adjustRightInd w:val="0"/>
              <w:spacing w:after="0" w:line="240" w:lineRule="auto"/>
              <w:rPr>
                <w:rFonts w:ascii="Times New Roman" w:eastAsia="Times New Roman" w:hAnsi="Times New Roman" w:cs="Times New Roman"/>
                <w:b/>
                <w:bCs/>
                <w:sz w:val="18"/>
                <w:szCs w:val="18"/>
              </w:rPr>
            </w:pPr>
            <w:r w:rsidRPr="00AF012F">
              <w:rPr>
                <w:rFonts w:ascii="Times New Roman" w:eastAsia="Times New Roman" w:hAnsi="Times New Roman" w:cs="Times New Roman"/>
                <w:b/>
                <w:bCs/>
                <w:sz w:val="18"/>
                <w:szCs w:val="18"/>
              </w:rPr>
              <w:t>М.П.</w:t>
            </w:r>
          </w:p>
        </w:tc>
      </w:tr>
    </w:tbl>
    <w:p w:rsidR="00AF012F" w:rsidRPr="008A49A5" w:rsidRDefault="00AF012F" w:rsidP="005222F4">
      <w:pPr>
        <w:autoSpaceDE w:val="0"/>
        <w:autoSpaceDN w:val="0"/>
        <w:adjustRightInd w:val="0"/>
        <w:spacing w:after="0" w:line="240" w:lineRule="auto"/>
        <w:jc w:val="center"/>
        <w:rPr>
          <w:rFonts w:ascii="Times New Roman" w:eastAsia="Times New Roman" w:hAnsi="Times New Roman" w:cs="Times New Roman"/>
          <w:b/>
        </w:rPr>
      </w:pPr>
    </w:p>
    <w:p w:rsidR="00AF012F" w:rsidRPr="008A49A5" w:rsidRDefault="00AF012F" w:rsidP="005222F4">
      <w:pPr>
        <w:autoSpaceDE w:val="0"/>
        <w:autoSpaceDN w:val="0"/>
        <w:adjustRightInd w:val="0"/>
        <w:spacing w:after="0" w:line="240" w:lineRule="auto"/>
        <w:jc w:val="right"/>
        <w:rPr>
          <w:rFonts w:ascii="Times New Roman" w:eastAsia="Times New Roman" w:hAnsi="Times New Roman" w:cs="Times New Roman"/>
          <w:b/>
          <w:bCs/>
          <w:i/>
        </w:rPr>
      </w:pPr>
      <w:r w:rsidRPr="008A49A5">
        <w:rPr>
          <w:rFonts w:ascii="Times New Roman" w:eastAsia="Times New Roman" w:hAnsi="Times New Roman" w:cs="Times New Roman"/>
          <w:b/>
          <w:i/>
          <w:w w:val="88"/>
        </w:rPr>
        <w:br w:type="page"/>
      </w:r>
      <w:r w:rsidRPr="008A49A5">
        <w:rPr>
          <w:rFonts w:ascii="Times New Roman" w:eastAsia="Times New Roman" w:hAnsi="Times New Roman" w:cs="Times New Roman"/>
          <w:b/>
          <w:i/>
        </w:rPr>
        <w:lastRenderedPageBreak/>
        <w:t>Приложение № 3</w:t>
      </w:r>
    </w:p>
    <w:p w:rsidR="00AF012F" w:rsidRPr="008A49A5" w:rsidRDefault="00AF012F" w:rsidP="005222F4">
      <w:pPr>
        <w:shd w:val="clear" w:color="auto" w:fill="FFFFFF"/>
        <w:autoSpaceDE w:val="0"/>
        <w:autoSpaceDN w:val="0"/>
        <w:adjustRightInd w:val="0"/>
        <w:spacing w:after="0" w:line="240" w:lineRule="auto"/>
        <w:jc w:val="right"/>
        <w:rPr>
          <w:rFonts w:ascii="Times New Roman" w:eastAsia="Times New Roman" w:hAnsi="Times New Roman" w:cs="Times New Roman"/>
          <w:b/>
          <w:i/>
        </w:rPr>
      </w:pPr>
      <w:r w:rsidRPr="008A49A5">
        <w:rPr>
          <w:rFonts w:ascii="Times New Roman" w:eastAsia="Times New Roman" w:hAnsi="Times New Roman" w:cs="Times New Roman"/>
          <w:b/>
          <w:bCs/>
          <w:i/>
        </w:rPr>
        <w:t xml:space="preserve">к Контракту </w:t>
      </w:r>
      <w:r>
        <w:rPr>
          <w:rFonts w:ascii="Times New Roman" w:eastAsia="Times New Roman" w:hAnsi="Times New Roman" w:cs="Times New Roman"/>
          <w:b/>
          <w:i/>
        </w:rPr>
        <w:t xml:space="preserve">от </w:t>
      </w:r>
      <w:r w:rsidR="00CF5E87">
        <w:rPr>
          <w:rFonts w:ascii="Times New Roman" w:eastAsia="Times New Roman" w:hAnsi="Times New Roman" w:cs="Times New Roman"/>
          <w:b/>
          <w:i/>
        </w:rPr>
        <w:t>10</w:t>
      </w:r>
      <w:r>
        <w:rPr>
          <w:rFonts w:ascii="Times New Roman" w:eastAsia="Times New Roman" w:hAnsi="Times New Roman" w:cs="Times New Roman"/>
          <w:b/>
          <w:i/>
        </w:rPr>
        <w:t>.</w:t>
      </w:r>
      <w:r w:rsidR="00CF5E87">
        <w:rPr>
          <w:rFonts w:ascii="Times New Roman" w:eastAsia="Times New Roman" w:hAnsi="Times New Roman" w:cs="Times New Roman"/>
          <w:b/>
          <w:i/>
        </w:rPr>
        <w:t>11</w:t>
      </w:r>
      <w:r>
        <w:rPr>
          <w:rFonts w:ascii="Times New Roman" w:eastAsia="Times New Roman" w:hAnsi="Times New Roman" w:cs="Times New Roman"/>
          <w:b/>
          <w:i/>
        </w:rPr>
        <w:t>.2021</w:t>
      </w:r>
      <w:r w:rsidRPr="008A49A5">
        <w:rPr>
          <w:rFonts w:ascii="Times New Roman" w:eastAsia="Times New Roman" w:hAnsi="Times New Roman" w:cs="Times New Roman"/>
          <w:b/>
          <w:i/>
        </w:rPr>
        <w:t xml:space="preserve"> № </w:t>
      </w:r>
      <w:r>
        <w:rPr>
          <w:rFonts w:ascii="Times New Roman" w:eastAsia="Times New Roman" w:hAnsi="Times New Roman" w:cs="Times New Roman"/>
          <w:b/>
          <w:bCs/>
          <w:i/>
        </w:rPr>
        <w:t>1213</w:t>
      </w:r>
      <w:r w:rsidRPr="008A49A5">
        <w:rPr>
          <w:rFonts w:ascii="Times New Roman" w:eastAsia="Times New Roman" w:hAnsi="Times New Roman" w:cs="Times New Roman"/>
          <w:b/>
          <w:bCs/>
          <w:i/>
        </w:rPr>
        <w:t xml:space="preserve"> </w:t>
      </w:r>
    </w:p>
    <w:p w:rsidR="00AF012F" w:rsidRPr="008A49A5" w:rsidRDefault="00AF012F" w:rsidP="005222F4">
      <w:pPr>
        <w:shd w:val="clear" w:color="auto" w:fill="FFFFFF"/>
        <w:autoSpaceDE w:val="0"/>
        <w:autoSpaceDN w:val="0"/>
        <w:adjustRightInd w:val="0"/>
        <w:spacing w:after="0" w:line="240" w:lineRule="auto"/>
        <w:jc w:val="right"/>
        <w:rPr>
          <w:rFonts w:ascii="Times New Roman" w:eastAsia="Times New Roman" w:hAnsi="Times New Roman" w:cs="Times New Roman"/>
          <w:b/>
          <w:w w:val="88"/>
          <w:sz w:val="20"/>
          <w:szCs w:val="20"/>
        </w:rPr>
      </w:pPr>
    </w:p>
    <w:p w:rsidR="00AF012F" w:rsidRPr="008A49A5" w:rsidRDefault="00AF012F" w:rsidP="005222F4">
      <w:pPr>
        <w:autoSpaceDE w:val="0"/>
        <w:autoSpaceDN w:val="0"/>
        <w:adjustRightInd w:val="0"/>
        <w:spacing w:after="0" w:line="240" w:lineRule="auto"/>
        <w:jc w:val="center"/>
        <w:rPr>
          <w:rFonts w:ascii="Times New Roman" w:eastAsia="Times New Roman" w:hAnsi="Times New Roman" w:cs="Times New Roman"/>
          <w:b/>
          <w:sz w:val="20"/>
          <w:szCs w:val="20"/>
        </w:rPr>
      </w:pPr>
    </w:p>
    <w:tbl>
      <w:tblPr>
        <w:tblpPr w:leftFromText="180" w:rightFromText="180" w:vertAnchor="text" w:horzAnchor="margin" w:tblpY="118"/>
        <w:tblW w:w="10138" w:type="dxa"/>
        <w:tblLayout w:type="fixed"/>
        <w:tblLook w:val="0000" w:firstRow="0" w:lastRow="0" w:firstColumn="0" w:lastColumn="0" w:noHBand="0" w:noVBand="0"/>
      </w:tblPr>
      <w:tblGrid>
        <w:gridCol w:w="5069"/>
        <w:gridCol w:w="5069"/>
      </w:tblGrid>
      <w:tr w:rsidR="00AF012F" w:rsidRPr="00AF012F" w:rsidTr="00D2424D">
        <w:trPr>
          <w:cantSplit/>
          <w:trHeight w:val="20"/>
        </w:trPr>
        <w:tc>
          <w:tcPr>
            <w:tcW w:w="5069" w:type="dxa"/>
          </w:tcPr>
          <w:p w:rsidR="00AF012F" w:rsidRPr="00AF012F" w:rsidRDefault="00AF012F" w:rsidP="005222F4">
            <w:pPr>
              <w:autoSpaceDE w:val="0"/>
              <w:autoSpaceDN w:val="0"/>
              <w:adjustRightInd w:val="0"/>
              <w:spacing w:after="0" w:line="240" w:lineRule="auto"/>
              <w:jc w:val="both"/>
              <w:rPr>
                <w:rFonts w:ascii="Times New Roman" w:eastAsia="Times New Roman" w:hAnsi="Times New Roman" w:cs="Times New Roman"/>
                <w:b/>
                <w:sz w:val="18"/>
                <w:szCs w:val="18"/>
              </w:rPr>
            </w:pPr>
            <w:r w:rsidRPr="00AF012F">
              <w:rPr>
                <w:rFonts w:ascii="Times New Roman" w:eastAsia="Times New Roman" w:hAnsi="Times New Roman" w:cs="Times New Roman"/>
                <w:b/>
                <w:sz w:val="18"/>
                <w:szCs w:val="18"/>
              </w:rPr>
              <w:t>СОГЛАСОВАНО</w:t>
            </w:r>
          </w:p>
        </w:tc>
        <w:tc>
          <w:tcPr>
            <w:tcW w:w="5069" w:type="dxa"/>
          </w:tcPr>
          <w:p w:rsidR="00AF012F" w:rsidRPr="00AF012F" w:rsidRDefault="00AF012F" w:rsidP="005222F4">
            <w:pPr>
              <w:autoSpaceDE w:val="0"/>
              <w:autoSpaceDN w:val="0"/>
              <w:adjustRightInd w:val="0"/>
              <w:spacing w:after="0" w:line="240" w:lineRule="auto"/>
              <w:jc w:val="both"/>
              <w:rPr>
                <w:rFonts w:ascii="Times New Roman" w:eastAsia="Times New Roman" w:hAnsi="Times New Roman" w:cs="Times New Roman"/>
                <w:b/>
                <w:sz w:val="18"/>
                <w:szCs w:val="18"/>
              </w:rPr>
            </w:pPr>
            <w:r w:rsidRPr="00AF012F">
              <w:rPr>
                <w:rFonts w:ascii="Times New Roman" w:eastAsia="Times New Roman" w:hAnsi="Times New Roman" w:cs="Times New Roman"/>
                <w:b/>
                <w:sz w:val="18"/>
                <w:szCs w:val="18"/>
              </w:rPr>
              <w:t>УТВЕРЖДАЮ</w:t>
            </w:r>
          </w:p>
        </w:tc>
      </w:tr>
      <w:tr w:rsidR="00AF012F" w:rsidRPr="00AF012F" w:rsidTr="00D2424D">
        <w:trPr>
          <w:cantSplit/>
          <w:trHeight w:val="20"/>
        </w:trPr>
        <w:tc>
          <w:tcPr>
            <w:tcW w:w="5069" w:type="dxa"/>
          </w:tcPr>
          <w:p w:rsidR="00AF012F" w:rsidRPr="00AF012F" w:rsidRDefault="00AF012F" w:rsidP="005222F4">
            <w:pPr>
              <w:spacing w:after="0" w:line="240" w:lineRule="auto"/>
              <w:rPr>
                <w:rFonts w:ascii="Times New Roman" w:eastAsia="Times New Roman" w:hAnsi="Times New Roman" w:cs="Times New Roman"/>
                <w:b/>
                <w:bCs/>
                <w:sz w:val="18"/>
                <w:szCs w:val="18"/>
              </w:rPr>
            </w:pPr>
            <w:r w:rsidRPr="00AF012F">
              <w:rPr>
                <w:rFonts w:ascii="Times New Roman" w:eastAsia="Times New Roman" w:hAnsi="Times New Roman" w:cs="Times New Roman"/>
                <w:b/>
                <w:bCs/>
                <w:sz w:val="18"/>
                <w:szCs w:val="18"/>
              </w:rPr>
              <w:t xml:space="preserve">ОБЩЕСТВО С ОГРАНИЧЕННОЙ ОТВЕТСТВЕННОСТЬЮ  «ПМД ТСБ» </w:t>
            </w:r>
          </w:p>
          <w:p w:rsidR="00AF012F" w:rsidRPr="00AF012F" w:rsidRDefault="00AF012F" w:rsidP="005222F4">
            <w:pPr>
              <w:spacing w:after="0" w:line="240" w:lineRule="auto"/>
              <w:rPr>
                <w:rFonts w:ascii="Times New Roman" w:eastAsia="Times New Roman" w:hAnsi="Times New Roman" w:cs="Times New Roman"/>
                <w:b/>
                <w:bCs/>
                <w:sz w:val="18"/>
                <w:szCs w:val="18"/>
              </w:rPr>
            </w:pPr>
            <w:r w:rsidRPr="00AF012F">
              <w:rPr>
                <w:rFonts w:ascii="Times New Roman" w:eastAsia="Times New Roman" w:hAnsi="Times New Roman" w:cs="Times New Roman"/>
                <w:b/>
                <w:bCs/>
                <w:sz w:val="18"/>
                <w:szCs w:val="18"/>
              </w:rPr>
              <w:t>(ООО «ПМД ТСБ»)</w:t>
            </w:r>
          </w:p>
          <w:p w:rsidR="00AF012F" w:rsidRPr="00AF012F" w:rsidRDefault="00AF012F" w:rsidP="005222F4">
            <w:pPr>
              <w:tabs>
                <w:tab w:val="center" w:pos="2466"/>
              </w:tabs>
              <w:autoSpaceDE w:val="0"/>
              <w:autoSpaceDN w:val="0"/>
              <w:adjustRightInd w:val="0"/>
              <w:spacing w:after="0" w:line="240" w:lineRule="auto"/>
              <w:rPr>
                <w:rFonts w:ascii="Times New Roman" w:eastAsia="Times New Roman" w:hAnsi="Times New Roman" w:cs="Times New Roman"/>
                <w:sz w:val="18"/>
                <w:szCs w:val="18"/>
              </w:rPr>
            </w:pPr>
          </w:p>
        </w:tc>
        <w:tc>
          <w:tcPr>
            <w:tcW w:w="5069" w:type="dxa"/>
          </w:tcPr>
          <w:p w:rsidR="00AF012F" w:rsidRPr="00AF012F" w:rsidRDefault="00AF012F" w:rsidP="005222F4">
            <w:pPr>
              <w:spacing w:after="0" w:line="240" w:lineRule="auto"/>
              <w:jc w:val="both"/>
              <w:rPr>
                <w:rFonts w:ascii="Times New Roman" w:eastAsia="Times New Roman" w:hAnsi="Times New Roman" w:cs="Times New Roman"/>
                <w:b/>
                <w:bCs/>
                <w:sz w:val="18"/>
                <w:szCs w:val="18"/>
              </w:rPr>
            </w:pPr>
            <w:r w:rsidRPr="00AF012F">
              <w:rPr>
                <w:rFonts w:ascii="Times New Roman" w:eastAsia="Times New Roman" w:hAnsi="Times New Roman" w:cs="Times New Roman"/>
                <w:b/>
                <w:bCs/>
                <w:sz w:val="18"/>
                <w:szCs w:val="18"/>
              </w:rPr>
              <w:t>Государственное бюджетное дошкольное образовательное учреждение детский сад № 30 Василеостровского района Санкт-Петербурга</w:t>
            </w:r>
            <w:r w:rsidR="00A47444">
              <w:rPr>
                <w:rFonts w:ascii="Times New Roman" w:eastAsia="Times New Roman" w:hAnsi="Times New Roman" w:cs="Times New Roman"/>
                <w:b/>
                <w:bCs/>
                <w:sz w:val="18"/>
                <w:szCs w:val="18"/>
              </w:rPr>
              <w:t xml:space="preserve"> (</w:t>
            </w:r>
            <w:r w:rsidR="00A47444" w:rsidRPr="00A47444">
              <w:rPr>
                <w:rFonts w:ascii="Times New Roman" w:eastAsia="Times New Roman" w:hAnsi="Times New Roman" w:cs="Times New Roman"/>
                <w:b/>
                <w:bCs/>
                <w:sz w:val="18"/>
                <w:szCs w:val="18"/>
              </w:rPr>
              <w:t>ГБДОУ ДЕТСКИЙ САД № 30 ВАСИЛЕОСТРОВСКОГО РАЙОНА</w:t>
            </w:r>
            <w:r w:rsidR="00A47444">
              <w:rPr>
                <w:rFonts w:ascii="Times New Roman" w:eastAsia="Times New Roman" w:hAnsi="Times New Roman" w:cs="Times New Roman"/>
                <w:b/>
                <w:bCs/>
                <w:sz w:val="18"/>
                <w:szCs w:val="18"/>
              </w:rPr>
              <w:t>)</w:t>
            </w:r>
          </w:p>
          <w:p w:rsidR="00AF012F" w:rsidRPr="00AF012F" w:rsidRDefault="00AF012F" w:rsidP="005222F4">
            <w:pPr>
              <w:spacing w:after="0" w:line="240" w:lineRule="auto"/>
              <w:jc w:val="both"/>
              <w:rPr>
                <w:rFonts w:ascii="Times New Roman" w:eastAsia="Times New Roman" w:hAnsi="Times New Roman" w:cs="Times New Roman"/>
                <w:sz w:val="18"/>
                <w:szCs w:val="18"/>
              </w:rPr>
            </w:pPr>
          </w:p>
        </w:tc>
      </w:tr>
      <w:tr w:rsidR="00AF012F" w:rsidRPr="00AF012F" w:rsidTr="00D2424D">
        <w:trPr>
          <w:cantSplit/>
          <w:trHeight w:val="20"/>
        </w:trPr>
        <w:tc>
          <w:tcPr>
            <w:tcW w:w="5069" w:type="dxa"/>
          </w:tcPr>
          <w:p w:rsidR="00AF012F" w:rsidRPr="00AF012F" w:rsidRDefault="00AF012F" w:rsidP="005222F4">
            <w:pPr>
              <w:tabs>
                <w:tab w:val="center" w:pos="2466"/>
              </w:tabs>
              <w:autoSpaceDE w:val="0"/>
              <w:autoSpaceDN w:val="0"/>
              <w:adjustRightInd w:val="0"/>
              <w:spacing w:after="0" w:line="240" w:lineRule="auto"/>
              <w:rPr>
                <w:rFonts w:ascii="Times New Roman" w:eastAsia="Times New Roman" w:hAnsi="Times New Roman" w:cs="Times New Roman"/>
                <w:sz w:val="18"/>
                <w:szCs w:val="18"/>
              </w:rPr>
            </w:pPr>
            <w:r w:rsidRPr="00AF012F">
              <w:rPr>
                <w:rFonts w:ascii="Times New Roman" w:eastAsia="Times New Roman" w:hAnsi="Times New Roman" w:cs="Times New Roman"/>
                <w:sz w:val="18"/>
                <w:szCs w:val="18"/>
              </w:rPr>
              <w:t xml:space="preserve">_______________________ / </w:t>
            </w:r>
            <w:r w:rsidRPr="00AF012F">
              <w:rPr>
                <w:rFonts w:ascii="Times New Roman" w:eastAsia="Times New Roman" w:hAnsi="Times New Roman" w:cs="Times New Roman"/>
                <w:bCs/>
                <w:color w:val="000000"/>
                <w:sz w:val="18"/>
                <w:szCs w:val="18"/>
              </w:rPr>
              <w:t>М</w:t>
            </w:r>
            <w:r w:rsidRPr="00AF012F">
              <w:rPr>
                <w:rFonts w:ascii="Times New Roman" w:hAnsi="Times New Roman" w:cs="Times New Roman"/>
                <w:bCs/>
                <w:color w:val="000000"/>
                <w:sz w:val="18"/>
                <w:szCs w:val="18"/>
              </w:rPr>
              <w:t>.</w:t>
            </w:r>
            <w:r w:rsidRPr="00AF012F">
              <w:rPr>
                <w:rFonts w:ascii="Times New Roman" w:eastAsia="Times New Roman" w:hAnsi="Times New Roman" w:cs="Times New Roman"/>
                <w:bCs/>
                <w:color w:val="000000"/>
                <w:sz w:val="18"/>
                <w:szCs w:val="18"/>
              </w:rPr>
              <w:t>М</w:t>
            </w:r>
            <w:r w:rsidRPr="00AF012F">
              <w:rPr>
                <w:rFonts w:ascii="Times New Roman" w:hAnsi="Times New Roman" w:cs="Times New Roman"/>
                <w:bCs/>
                <w:color w:val="000000"/>
                <w:sz w:val="18"/>
                <w:szCs w:val="18"/>
              </w:rPr>
              <w:t>.</w:t>
            </w:r>
            <w:r w:rsidRPr="00AF012F">
              <w:rPr>
                <w:rFonts w:ascii="Times New Roman" w:eastAsia="Times New Roman" w:hAnsi="Times New Roman" w:cs="Times New Roman"/>
                <w:bCs/>
                <w:color w:val="000000"/>
                <w:sz w:val="18"/>
                <w:szCs w:val="18"/>
              </w:rPr>
              <w:t>Гафт</w:t>
            </w:r>
            <w:r w:rsidRPr="00AF012F">
              <w:rPr>
                <w:rFonts w:ascii="Times New Roman" w:eastAsia="Times New Roman" w:hAnsi="Times New Roman" w:cs="Times New Roman"/>
                <w:sz w:val="18"/>
                <w:szCs w:val="18"/>
              </w:rPr>
              <w:t xml:space="preserve"> /</w:t>
            </w:r>
          </w:p>
        </w:tc>
        <w:tc>
          <w:tcPr>
            <w:tcW w:w="5069" w:type="dxa"/>
          </w:tcPr>
          <w:p w:rsidR="00AF012F" w:rsidRPr="00AF012F" w:rsidRDefault="00AF012F" w:rsidP="005222F4">
            <w:pPr>
              <w:tabs>
                <w:tab w:val="center" w:pos="2466"/>
              </w:tabs>
              <w:autoSpaceDE w:val="0"/>
              <w:autoSpaceDN w:val="0"/>
              <w:adjustRightInd w:val="0"/>
              <w:spacing w:after="0" w:line="240" w:lineRule="auto"/>
              <w:rPr>
                <w:rFonts w:ascii="Times New Roman" w:eastAsia="Times New Roman" w:hAnsi="Times New Roman" w:cs="Times New Roman"/>
                <w:sz w:val="18"/>
                <w:szCs w:val="18"/>
              </w:rPr>
            </w:pPr>
            <w:r w:rsidRPr="00AF012F">
              <w:rPr>
                <w:rFonts w:ascii="Times New Roman" w:eastAsia="Times New Roman" w:hAnsi="Times New Roman" w:cs="Times New Roman"/>
                <w:sz w:val="18"/>
                <w:szCs w:val="18"/>
              </w:rPr>
              <w:t>____________________ / М.В.Скорикова /</w:t>
            </w:r>
          </w:p>
        </w:tc>
      </w:tr>
    </w:tbl>
    <w:p w:rsidR="00AF012F" w:rsidRPr="008A49A5" w:rsidRDefault="00AF012F" w:rsidP="005222F4">
      <w:pPr>
        <w:shd w:val="clear" w:color="auto" w:fill="FFFFFF"/>
        <w:tabs>
          <w:tab w:val="left" w:pos="9639"/>
        </w:tabs>
        <w:autoSpaceDE w:val="0"/>
        <w:autoSpaceDN w:val="0"/>
        <w:adjustRightInd w:val="0"/>
        <w:spacing w:after="0" w:line="240" w:lineRule="auto"/>
        <w:jc w:val="center"/>
        <w:rPr>
          <w:rFonts w:ascii="Times New Roman" w:eastAsia="Times New Roman" w:hAnsi="Times New Roman" w:cs="Times New Roman"/>
          <w:b/>
          <w:spacing w:val="13"/>
        </w:rPr>
      </w:pPr>
    </w:p>
    <w:p w:rsidR="00AF012F" w:rsidRPr="008A49A5" w:rsidRDefault="00AF012F" w:rsidP="005222F4">
      <w:pPr>
        <w:shd w:val="clear" w:color="auto" w:fill="FFFFFF"/>
        <w:tabs>
          <w:tab w:val="left" w:pos="9639"/>
        </w:tabs>
        <w:autoSpaceDE w:val="0"/>
        <w:autoSpaceDN w:val="0"/>
        <w:adjustRightInd w:val="0"/>
        <w:spacing w:after="0" w:line="240" w:lineRule="auto"/>
        <w:jc w:val="center"/>
        <w:rPr>
          <w:rFonts w:ascii="Times New Roman" w:eastAsia="Times New Roman" w:hAnsi="Times New Roman" w:cs="Times New Roman"/>
          <w:b/>
          <w:spacing w:val="13"/>
        </w:rPr>
      </w:pPr>
    </w:p>
    <w:p w:rsidR="00AF012F" w:rsidRDefault="00AF012F" w:rsidP="005222F4">
      <w:pPr>
        <w:shd w:val="clear" w:color="auto" w:fill="FFFFFF"/>
        <w:tabs>
          <w:tab w:val="left" w:pos="9639"/>
        </w:tabs>
        <w:autoSpaceDE w:val="0"/>
        <w:autoSpaceDN w:val="0"/>
        <w:adjustRightInd w:val="0"/>
        <w:spacing w:after="0" w:line="240" w:lineRule="auto"/>
        <w:jc w:val="center"/>
        <w:rPr>
          <w:rFonts w:ascii="Times New Roman" w:eastAsia="Times New Roman" w:hAnsi="Times New Roman" w:cs="Times New Roman"/>
          <w:b/>
          <w:bCs/>
          <w:spacing w:val="13"/>
        </w:rPr>
      </w:pPr>
    </w:p>
    <w:p w:rsidR="00AF012F" w:rsidRDefault="00AF012F" w:rsidP="005222F4">
      <w:pPr>
        <w:shd w:val="clear" w:color="auto" w:fill="FFFFFF"/>
        <w:tabs>
          <w:tab w:val="left" w:pos="9639"/>
        </w:tabs>
        <w:autoSpaceDE w:val="0"/>
        <w:autoSpaceDN w:val="0"/>
        <w:adjustRightInd w:val="0"/>
        <w:spacing w:after="0" w:line="240" w:lineRule="auto"/>
        <w:jc w:val="center"/>
        <w:rPr>
          <w:rFonts w:ascii="Times New Roman" w:eastAsia="Times New Roman" w:hAnsi="Times New Roman" w:cs="Times New Roman"/>
          <w:b/>
          <w:bCs/>
          <w:spacing w:val="13"/>
        </w:rPr>
      </w:pPr>
    </w:p>
    <w:p w:rsidR="00AF012F" w:rsidRDefault="00AF012F" w:rsidP="005222F4">
      <w:pPr>
        <w:shd w:val="clear" w:color="auto" w:fill="FFFFFF"/>
        <w:tabs>
          <w:tab w:val="left" w:pos="9639"/>
        </w:tabs>
        <w:autoSpaceDE w:val="0"/>
        <w:autoSpaceDN w:val="0"/>
        <w:adjustRightInd w:val="0"/>
        <w:spacing w:after="0" w:line="240" w:lineRule="auto"/>
        <w:jc w:val="center"/>
        <w:rPr>
          <w:rFonts w:ascii="Times New Roman" w:eastAsia="Times New Roman" w:hAnsi="Times New Roman" w:cs="Times New Roman"/>
          <w:b/>
          <w:bCs/>
          <w:spacing w:val="13"/>
        </w:rPr>
      </w:pPr>
    </w:p>
    <w:p w:rsidR="00AF012F" w:rsidRDefault="00AF012F" w:rsidP="005222F4">
      <w:pPr>
        <w:shd w:val="clear" w:color="auto" w:fill="FFFFFF"/>
        <w:tabs>
          <w:tab w:val="left" w:pos="9639"/>
        </w:tabs>
        <w:autoSpaceDE w:val="0"/>
        <w:autoSpaceDN w:val="0"/>
        <w:adjustRightInd w:val="0"/>
        <w:spacing w:after="0" w:line="240" w:lineRule="auto"/>
        <w:jc w:val="center"/>
        <w:rPr>
          <w:rFonts w:ascii="Times New Roman" w:eastAsia="Times New Roman" w:hAnsi="Times New Roman" w:cs="Times New Roman"/>
          <w:b/>
          <w:bCs/>
          <w:spacing w:val="13"/>
        </w:rPr>
      </w:pPr>
    </w:p>
    <w:p w:rsidR="00AF012F" w:rsidRDefault="00AF012F" w:rsidP="005222F4">
      <w:pPr>
        <w:shd w:val="clear" w:color="auto" w:fill="FFFFFF"/>
        <w:tabs>
          <w:tab w:val="left" w:pos="9639"/>
        </w:tabs>
        <w:autoSpaceDE w:val="0"/>
        <w:autoSpaceDN w:val="0"/>
        <w:adjustRightInd w:val="0"/>
        <w:spacing w:after="0" w:line="240" w:lineRule="auto"/>
        <w:jc w:val="center"/>
        <w:rPr>
          <w:rFonts w:ascii="Times New Roman" w:eastAsia="Times New Roman" w:hAnsi="Times New Roman" w:cs="Times New Roman"/>
          <w:b/>
          <w:bCs/>
          <w:spacing w:val="13"/>
        </w:rPr>
      </w:pPr>
    </w:p>
    <w:p w:rsidR="00AF012F" w:rsidRDefault="00AF012F" w:rsidP="005222F4">
      <w:pPr>
        <w:shd w:val="clear" w:color="auto" w:fill="FFFFFF"/>
        <w:tabs>
          <w:tab w:val="left" w:pos="9639"/>
        </w:tabs>
        <w:autoSpaceDE w:val="0"/>
        <w:autoSpaceDN w:val="0"/>
        <w:adjustRightInd w:val="0"/>
        <w:spacing w:after="0" w:line="240" w:lineRule="auto"/>
        <w:jc w:val="center"/>
        <w:rPr>
          <w:rFonts w:ascii="Times New Roman" w:eastAsia="Times New Roman" w:hAnsi="Times New Roman" w:cs="Times New Roman"/>
          <w:b/>
          <w:bCs/>
          <w:spacing w:val="13"/>
        </w:rPr>
      </w:pPr>
    </w:p>
    <w:p w:rsidR="005222F4" w:rsidRDefault="005222F4" w:rsidP="005222F4">
      <w:pPr>
        <w:shd w:val="clear" w:color="auto" w:fill="FFFFFF"/>
        <w:tabs>
          <w:tab w:val="left" w:pos="9639"/>
        </w:tabs>
        <w:autoSpaceDE w:val="0"/>
        <w:autoSpaceDN w:val="0"/>
        <w:adjustRightInd w:val="0"/>
        <w:spacing w:after="0" w:line="240" w:lineRule="auto"/>
        <w:jc w:val="center"/>
        <w:rPr>
          <w:rFonts w:ascii="Times New Roman" w:eastAsia="Times New Roman" w:hAnsi="Times New Roman" w:cs="Times New Roman"/>
          <w:b/>
          <w:bCs/>
          <w:spacing w:val="13"/>
        </w:rPr>
      </w:pPr>
    </w:p>
    <w:p w:rsidR="00AF012F" w:rsidRPr="008A49A5" w:rsidRDefault="00AF012F" w:rsidP="005222F4">
      <w:pPr>
        <w:shd w:val="clear" w:color="auto" w:fill="FFFFFF"/>
        <w:tabs>
          <w:tab w:val="left" w:pos="9639"/>
        </w:tabs>
        <w:autoSpaceDE w:val="0"/>
        <w:autoSpaceDN w:val="0"/>
        <w:adjustRightInd w:val="0"/>
        <w:spacing w:after="0" w:line="240" w:lineRule="auto"/>
        <w:jc w:val="center"/>
        <w:rPr>
          <w:rFonts w:ascii="Times New Roman" w:eastAsia="Times New Roman" w:hAnsi="Times New Roman" w:cs="Times New Roman"/>
          <w:b/>
          <w:spacing w:val="13"/>
        </w:rPr>
      </w:pPr>
      <w:r w:rsidRPr="008A49A5">
        <w:rPr>
          <w:rFonts w:ascii="Times New Roman" w:eastAsia="Times New Roman" w:hAnsi="Times New Roman" w:cs="Times New Roman"/>
          <w:b/>
          <w:bCs/>
          <w:spacing w:val="13"/>
        </w:rPr>
        <w:t>ЛОКАЛЬН</w:t>
      </w:r>
      <w:r>
        <w:rPr>
          <w:rFonts w:ascii="Times New Roman" w:eastAsia="Times New Roman" w:hAnsi="Times New Roman" w:cs="Times New Roman"/>
          <w:b/>
          <w:bCs/>
          <w:spacing w:val="13"/>
        </w:rPr>
        <w:t>ЫЙ</w:t>
      </w:r>
      <w:r w:rsidRPr="008A49A5">
        <w:rPr>
          <w:rFonts w:ascii="Times New Roman" w:eastAsia="Times New Roman" w:hAnsi="Times New Roman" w:cs="Times New Roman"/>
          <w:b/>
          <w:bCs/>
          <w:spacing w:val="13"/>
        </w:rPr>
        <w:t xml:space="preserve"> СМЕТ</w:t>
      </w:r>
      <w:r>
        <w:rPr>
          <w:rFonts w:ascii="Times New Roman" w:eastAsia="Times New Roman" w:hAnsi="Times New Roman" w:cs="Times New Roman"/>
          <w:b/>
          <w:bCs/>
          <w:spacing w:val="13"/>
        </w:rPr>
        <w:t>НЫЙ РАСЧЕТ</w:t>
      </w:r>
    </w:p>
    <w:p w:rsidR="00776C13" w:rsidRPr="005222F4" w:rsidRDefault="00776C13" w:rsidP="005222F4">
      <w:pPr>
        <w:autoSpaceDE w:val="0"/>
        <w:autoSpaceDN w:val="0"/>
        <w:adjustRightInd w:val="0"/>
        <w:spacing w:after="0" w:line="240" w:lineRule="auto"/>
        <w:rPr>
          <w:rFonts w:ascii="Times New Roman" w:eastAsia="Times New Roman" w:hAnsi="Times New Roman" w:cs="Times New Roman"/>
          <w:i/>
          <w:sz w:val="18"/>
          <w:szCs w:val="18"/>
        </w:rPr>
      </w:pPr>
    </w:p>
    <w:p w:rsidR="00776C13" w:rsidRPr="005222F4" w:rsidRDefault="00776C13" w:rsidP="005222F4">
      <w:pPr>
        <w:autoSpaceDE w:val="0"/>
        <w:autoSpaceDN w:val="0"/>
        <w:adjustRightInd w:val="0"/>
        <w:spacing w:after="0" w:line="240" w:lineRule="auto"/>
        <w:jc w:val="right"/>
        <w:rPr>
          <w:rFonts w:ascii="Arial" w:eastAsia="Times New Roman" w:hAnsi="Arial" w:cs="Arial"/>
          <w:i/>
          <w:sz w:val="18"/>
          <w:szCs w:val="18"/>
        </w:rPr>
      </w:pPr>
    </w:p>
    <w:tbl>
      <w:tblPr>
        <w:tblW w:w="15705" w:type="dxa"/>
        <w:jc w:val="center"/>
        <w:tblInd w:w="-426" w:type="dxa"/>
        <w:tblLayout w:type="fixed"/>
        <w:tblCellMar>
          <w:left w:w="0" w:type="dxa"/>
          <w:right w:w="0" w:type="dxa"/>
        </w:tblCellMar>
        <w:tblLook w:val="0000" w:firstRow="0" w:lastRow="0" w:firstColumn="0" w:lastColumn="0" w:noHBand="0" w:noVBand="0"/>
      </w:tblPr>
      <w:tblGrid>
        <w:gridCol w:w="412"/>
        <w:gridCol w:w="232"/>
        <w:gridCol w:w="606"/>
        <w:gridCol w:w="1007"/>
        <w:gridCol w:w="91"/>
        <w:gridCol w:w="1410"/>
        <w:gridCol w:w="420"/>
        <w:gridCol w:w="838"/>
        <w:gridCol w:w="209"/>
        <w:gridCol w:w="596"/>
        <w:gridCol w:w="455"/>
        <w:gridCol w:w="202"/>
        <w:gridCol w:w="209"/>
        <w:gridCol w:w="103"/>
        <w:gridCol w:w="1134"/>
        <w:gridCol w:w="25"/>
        <w:gridCol w:w="209"/>
        <w:gridCol w:w="834"/>
        <w:gridCol w:w="60"/>
        <w:gridCol w:w="6"/>
        <w:gridCol w:w="501"/>
        <w:gridCol w:w="11"/>
        <w:gridCol w:w="261"/>
        <w:gridCol w:w="361"/>
        <w:gridCol w:w="796"/>
        <w:gridCol w:w="332"/>
        <w:gridCol w:w="188"/>
        <w:gridCol w:w="92"/>
        <w:gridCol w:w="11"/>
        <w:gridCol w:w="844"/>
        <w:gridCol w:w="307"/>
        <w:gridCol w:w="209"/>
        <w:gridCol w:w="618"/>
        <w:gridCol w:w="52"/>
        <w:gridCol w:w="11"/>
        <w:gridCol w:w="577"/>
        <w:gridCol w:w="209"/>
        <w:gridCol w:w="126"/>
        <w:gridCol w:w="1132"/>
        <w:gridCol w:w="9"/>
      </w:tblGrid>
      <w:tr w:rsidR="00776C13" w:rsidRPr="00926A7A" w:rsidTr="005222F4">
        <w:trPr>
          <w:trHeight w:val="283"/>
          <w:jc w:val="center"/>
        </w:trPr>
        <w:tc>
          <w:tcPr>
            <w:tcW w:w="4178"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Наименование редакции сметных нормативов</w:t>
            </w:r>
          </w:p>
        </w:tc>
        <w:tc>
          <w:tcPr>
            <w:tcW w:w="11527" w:type="dxa"/>
            <w:gridSpan w:val="33"/>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ТЕР-2001 Санкт-Петербург редакция 2016 (ГЭ 2012) ДИЗ №9</w:t>
            </w:r>
          </w:p>
        </w:tc>
      </w:tr>
      <w:tr w:rsidR="00776C13" w:rsidRPr="00926A7A" w:rsidTr="005222F4">
        <w:trPr>
          <w:trHeight w:val="283"/>
          <w:jc w:val="center"/>
        </w:trPr>
        <w:tc>
          <w:tcPr>
            <w:tcW w:w="4178"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Наименование программного продукта</w:t>
            </w:r>
          </w:p>
        </w:tc>
        <w:tc>
          <w:tcPr>
            <w:tcW w:w="11527" w:type="dxa"/>
            <w:gridSpan w:val="33"/>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SmetaWIZARD</w:t>
            </w:r>
          </w:p>
        </w:tc>
      </w:tr>
      <w:tr w:rsidR="00776C13" w:rsidRPr="00926A7A" w:rsidTr="005222F4">
        <w:trPr>
          <w:trHeight w:val="283"/>
          <w:jc w:val="center"/>
        </w:trPr>
        <w:tc>
          <w:tcPr>
            <w:tcW w:w="15705" w:type="dxa"/>
            <w:gridSpan w:val="40"/>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ГБДОУ детский сад №</w:t>
            </w:r>
            <w:r w:rsidR="00D11B6C">
              <w:rPr>
                <w:rFonts w:ascii="Times New Roman" w:eastAsia="Times New Roman" w:hAnsi="Times New Roman" w:cs="Times New Roman"/>
                <w:sz w:val="20"/>
                <w:szCs w:val="20"/>
              </w:rPr>
              <w:t xml:space="preserve"> </w:t>
            </w:r>
            <w:r w:rsidRPr="00926A7A">
              <w:rPr>
                <w:rFonts w:ascii="Times New Roman" w:eastAsia="Times New Roman" w:hAnsi="Times New Roman" w:cs="Times New Roman"/>
                <w:sz w:val="20"/>
                <w:szCs w:val="20"/>
              </w:rPr>
              <w:t>30 по адресу: СПб, ул</w:t>
            </w:r>
            <w:r w:rsidR="00D11B6C">
              <w:rPr>
                <w:rFonts w:ascii="Times New Roman" w:eastAsia="Times New Roman" w:hAnsi="Times New Roman" w:cs="Times New Roman"/>
                <w:sz w:val="20"/>
                <w:szCs w:val="20"/>
              </w:rPr>
              <w:t>.</w:t>
            </w:r>
            <w:r w:rsidRPr="00926A7A">
              <w:rPr>
                <w:rFonts w:ascii="Times New Roman" w:eastAsia="Times New Roman" w:hAnsi="Times New Roman" w:cs="Times New Roman"/>
                <w:sz w:val="20"/>
                <w:szCs w:val="20"/>
              </w:rPr>
              <w:t xml:space="preserve"> Мичманская, д.</w:t>
            </w:r>
            <w:r w:rsidR="00D11B6C">
              <w:rPr>
                <w:rFonts w:ascii="Times New Roman" w:eastAsia="Times New Roman" w:hAnsi="Times New Roman" w:cs="Times New Roman"/>
                <w:sz w:val="20"/>
                <w:szCs w:val="20"/>
              </w:rPr>
              <w:t xml:space="preserve"> </w:t>
            </w:r>
            <w:r w:rsidRPr="00926A7A">
              <w:rPr>
                <w:rFonts w:ascii="Times New Roman" w:eastAsia="Times New Roman" w:hAnsi="Times New Roman" w:cs="Times New Roman"/>
                <w:sz w:val="20"/>
                <w:szCs w:val="20"/>
              </w:rPr>
              <w:t>2 лит.</w:t>
            </w:r>
            <w:r w:rsidR="00D11B6C">
              <w:rPr>
                <w:rFonts w:ascii="Times New Roman" w:eastAsia="Times New Roman" w:hAnsi="Times New Roman" w:cs="Times New Roman"/>
                <w:sz w:val="20"/>
                <w:szCs w:val="20"/>
              </w:rPr>
              <w:t xml:space="preserve"> </w:t>
            </w:r>
            <w:r w:rsidRPr="00926A7A">
              <w:rPr>
                <w:rFonts w:ascii="Times New Roman" w:eastAsia="Times New Roman" w:hAnsi="Times New Roman" w:cs="Times New Roman"/>
                <w:sz w:val="20"/>
                <w:szCs w:val="20"/>
              </w:rPr>
              <w:t>А</w:t>
            </w:r>
          </w:p>
        </w:tc>
      </w:tr>
      <w:tr w:rsidR="00776C13" w:rsidRPr="00926A7A" w:rsidTr="005222F4">
        <w:trPr>
          <w:trHeight w:val="272"/>
          <w:jc w:val="center"/>
        </w:trPr>
        <w:tc>
          <w:tcPr>
            <w:tcW w:w="15705" w:type="dxa"/>
            <w:gridSpan w:val="40"/>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(наименование стройки)</w:t>
            </w:r>
          </w:p>
        </w:tc>
      </w:tr>
      <w:tr w:rsidR="00776C13" w:rsidRPr="00926A7A" w:rsidTr="005222F4">
        <w:trPr>
          <w:trHeight w:val="283"/>
          <w:jc w:val="center"/>
        </w:trPr>
        <w:tc>
          <w:tcPr>
            <w:tcW w:w="15705" w:type="dxa"/>
            <w:gridSpan w:val="40"/>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72"/>
          <w:jc w:val="center"/>
        </w:trPr>
        <w:tc>
          <w:tcPr>
            <w:tcW w:w="15705" w:type="dxa"/>
            <w:gridSpan w:val="40"/>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(наименование объекта капитального строительства)</w:t>
            </w:r>
          </w:p>
        </w:tc>
      </w:tr>
      <w:tr w:rsidR="00776C13" w:rsidRPr="00926A7A" w:rsidTr="005222F4">
        <w:trPr>
          <w:trHeight w:val="283"/>
          <w:jc w:val="center"/>
        </w:trPr>
        <w:tc>
          <w:tcPr>
            <w:tcW w:w="7949" w:type="dxa"/>
            <w:gridSpan w:val="1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b/>
                <w:sz w:val="20"/>
                <w:szCs w:val="20"/>
              </w:rPr>
              <w:t>ЛОКАЛЬНЫЙ СМЕТНЫЙ РАСЧЕТ</w:t>
            </w:r>
            <w:r w:rsidRPr="00926A7A">
              <w:rPr>
                <w:rFonts w:ascii="Times New Roman" w:eastAsia="Times New Roman" w:hAnsi="Times New Roman" w:cs="Times New Roman"/>
                <w:sz w:val="20"/>
                <w:szCs w:val="20"/>
              </w:rPr>
              <w:t xml:space="preserve"> №</w:t>
            </w:r>
          </w:p>
        </w:tc>
        <w:tc>
          <w:tcPr>
            <w:tcW w:w="1882" w:type="dxa"/>
            <w:gridSpan w:val="7"/>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p>
        </w:tc>
        <w:tc>
          <w:tcPr>
            <w:tcW w:w="5874" w:type="dxa"/>
            <w:gridSpan w:val="17"/>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p>
        </w:tc>
      </w:tr>
      <w:tr w:rsidR="00776C13" w:rsidRPr="00926A7A" w:rsidTr="005222F4">
        <w:trPr>
          <w:trHeight w:val="283"/>
          <w:jc w:val="center"/>
        </w:trPr>
        <w:tc>
          <w:tcPr>
            <w:tcW w:w="15705" w:type="dxa"/>
            <w:gridSpan w:val="40"/>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на выполнение работ по комплексу мероприятий по реализации СТУ в помещениях ГБДОУ детский сад №</w:t>
            </w:r>
            <w:r w:rsidR="00D11B6C">
              <w:rPr>
                <w:rFonts w:ascii="Times New Roman" w:eastAsia="Times New Roman" w:hAnsi="Times New Roman" w:cs="Times New Roman"/>
                <w:sz w:val="20"/>
                <w:szCs w:val="20"/>
              </w:rPr>
              <w:t xml:space="preserve"> </w:t>
            </w:r>
            <w:r w:rsidRPr="00926A7A">
              <w:rPr>
                <w:rFonts w:ascii="Times New Roman" w:eastAsia="Times New Roman" w:hAnsi="Times New Roman" w:cs="Times New Roman"/>
                <w:sz w:val="20"/>
                <w:szCs w:val="20"/>
              </w:rPr>
              <w:t>30 по адресу: СПб, ул. Мичманская, д. 2, корп. 2, лит. А</w:t>
            </w:r>
          </w:p>
        </w:tc>
      </w:tr>
      <w:tr w:rsidR="00776C13" w:rsidRPr="00926A7A" w:rsidTr="005222F4">
        <w:trPr>
          <w:trHeight w:val="272"/>
          <w:jc w:val="center"/>
        </w:trPr>
        <w:tc>
          <w:tcPr>
            <w:tcW w:w="15705" w:type="dxa"/>
            <w:gridSpan w:val="40"/>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(наименование конструктивного решения)</w:t>
            </w:r>
          </w:p>
        </w:tc>
      </w:tr>
      <w:tr w:rsidR="00776C13" w:rsidRPr="00926A7A" w:rsidTr="005222F4">
        <w:trPr>
          <w:trHeight w:val="283"/>
          <w:jc w:val="center"/>
        </w:trPr>
        <w:tc>
          <w:tcPr>
            <w:tcW w:w="1250" w:type="dxa"/>
            <w:gridSpan w:val="3"/>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Составлен</w:t>
            </w:r>
          </w:p>
        </w:tc>
        <w:tc>
          <w:tcPr>
            <w:tcW w:w="2508" w:type="dxa"/>
            <w:gridSpan w:val="3"/>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базисно-индексным</w:t>
            </w:r>
          </w:p>
        </w:tc>
        <w:tc>
          <w:tcPr>
            <w:tcW w:w="11947" w:type="dxa"/>
            <w:gridSpan w:val="34"/>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методом</w:t>
            </w:r>
          </w:p>
        </w:tc>
      </w:tr>
      <w:tr w:rsidR="00776C13" w:rsidRPr="00926A7A" w:rsidTr="005222F4">
        <w:trPr>
          <w:trHeight w:val="283"/>
          <w:jc w:val="center"/>
        </w:trPr>
        <w:tc>
          <w:tcPr>
            <w:tcW w:w="1250" w:type="dxa"/>
            <w:gridSpan w:val="3"/>
            <w:vMerge w:val="restart"/>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Основание</w:t>
            </w:r>
          </w:p>
        </w:tc>
        <w:tc>
          <w:tcPr>
            <w:tcW w:w="14455" w:type="dxa"/>
            <w:gridSpan w:val="37"/>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проект-06-2016-СОУЭ, 06-2016-АПС, 06-2016-ЭО, 06-2016-АС</w:t>
            </w:r>
          </w:p>
        </w:tc>
      </w:tr>
      <w:tr w:rsidR="00776C13" w:rsidRPr="00926A7A" w:rsidTr="005222F4">
        <w:trPr>
          <w:trHeight w:val="272"/>
          <w:jc w:val="center"/>
        </w:trPr>
        <w:tc>
          <w:tcPr>
            <w:tcW w:w="1250" w:type="dxa"/>
            <w:gridSpan w:val="3"/>
            <w:vMerge/>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p>
        </w:tc>
        <w:tc>
          <w:tcPr>
            <w:tcW w:w="14455" w:type="dxa"/>
            <w:gridSpan w:val="37"/>
            <w:tcBorders>
              <w:top w:val="single" w:sz="6" w:space="0" w:color="auto"/>
              <w:left w:val="nil"/>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(проектная и (или) иная техническая документация)</w:t>
            </w:r>
          </w:p>
        </w:tc>
      </w:tr>
      <w:tr w:rsidR="00776C13" w:rsidRPr="00926A7A" w:rsidTr="005222F4">
        <w:trPr>
          <w:trHeight w:val="515"/>
          <w:jc w:val="center"/>
        </w:trPr>
        <w:tc>
          <w:tcPr>
            <w:tcW w:w="3758"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Составлен в текущем (базисном) уровне цен</w:t>
            </w:r>
          </w:p>
        </w:tc>
        <w:tc>
          <w:tcPr>
            <w:tcW w:w="1258" w:type="dxa"/>
            <w:gridSpan w:val="2"/>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Август 2021 г.</w:t>
            </w:r>
          </w:p>
        </w:tc>
        <w:tc>
          <w:tcPr>
            <w:tcW w:w="209" w:type="dxa"/>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w:t>
            </w:r>
          </w:p>
        </w:tc>
        <w:tc>
          <w:tcPr>
            <w:tcW w:w="1253" w:type="dxa"/>
            <w:gridSpan w:val="3"/>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Январь 2000 г.</w:t>
            </w:r>
          </w:p>
        </w:tc>
        <w:tc>
          <w:tcPr>
            <w:tcW w:w="209" w:type="dxa"/>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w:t>
            </w:r>
          </w:p>
        </w:tc>
        <w:tc>
          <w:tcPr>
            <w:tcW w:w="9018" w:type="dxa"/>
            <w:gridSpan w:val="27"/>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p>
        </w:tc>
      </w:tr>
      <w:tr w:rsidR="00776C13" w:rsidRPr="00926A7A" w:rsidTr="005222F4">
        <w:trPr>
          <w:trHeight w:val="283"/>
          <w:jc w:val="center"/>
        </w:trPr>
        <w:tc>
          <w:tcPr>
            <w:tcW w:w="3758"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Сметная стоимость</w:t>
            </w:r>
          </w:p>
        </w:tc>
        <w:tc>
          <w:tcPr>
            <w:tcW w:w="1258" w:type="dxa"/>
            <w:gridSpan w:val="2"/>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8 214,45</w:t>
            </w:r>
          </w:p>
        </w:tc>
        <w:tc>
          <w:tcPr>
            <w:tcW w:w="209" w:type="dxa"/>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w:t>
            </w:r>
          </w:p>
        </w:tc>
        <w:tc>
          <w:tcPr>
            <w:tcW w:w="1253" w:type="dxa"/>
            <w:gridSpan w:val="3"/>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1 121,5</w:t>
            </w:r>
          </w:p>
        </w:tc>
        <w:tc>
          <w:tcPr>
            <w:tcW w:w="209" w:type="dxa"/>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w:t>
            </w:r>
          </w:p>
        </w:tc>
        <w:tc>
          <w:tcPr>
            <w:tcW w:w="9018" w:type="dxa"/>
            <w:gridSpan w:val="27"/>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тыс. руб.</w:t>
            </w:r>
          </w:p>
        </w:tc>
      </w:tr>
      <w:tr w:rsidR="00776C13" w:rsidRPr="00926A7A" w:rsidTr="005222F4">
        <w:trPr>
          <w:gridAfter w:val="1"/>
          <w:wAfter w:w="9" w:type="dxa"/>
          <w:trHeight w:val="283"/>
          <w:jc w:val="center"/>
        </w:trPr>
        <w:tc>
          <w:tcPr>
            <w:tcW w:w="412" w:type="dxa"/>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p>
        </w:tc>
        <w:tc>
          <w:tcPr>
            <w:tcW w:w="3346"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 том числе:</w:t>
            </w:r>
          </w:p>
        </w:tc>
        <w:tc>
          <w:tcPr>
            <w:tcW w:w="1258" w:type="dxa"/>
            <w:gridSpan w:val="2"/>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9" w:type="dxa"/>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p>
        </w:tc>
        <w:tc>
          <w:tcPr>
            <w:tcW w:w="1253" w:type="dxa"/>
            <w:gridSpan w:val="3"/>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p>
        </w:tc>
        <w:tc>
          <w:tcPr>
            <w:tcW w:w="209" w:type="dxa"/>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1262" w:type="dxa"/>
            <w:gridSpan w:val="3"/>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p>
        </w:tc>
        <w:tc>
          <w:tcPr>
            <w:tcW w:w="209" w:type="dxa"/>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p>
        </w:tc>
        <w:tc>
          <w:tcPr>
            <w:tcW w:w="3350" w:type="dxa"/>
            <w:gridSpan w:val="10"/>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Средства на оплату труда рабочих</w:t>
            </w:r>
          </w:p>
        </w:tc>
        <w:tc>
          <w:tcPr>
            <w:tcW w:w="1254" w:type="dxa"/>
            <w:gridSpan w:val="4"/>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458,29</w:t>
            </w:r>
          </w:p>
        </w:tc>
        <w:tc>
          <w:tcPr>
            <w:tcW w:w="209" w:type="dxa"/>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w:t>
            </w:r>
          </w:p>
        </w:tc>
        <w:tc>
          <w:tcPr>
            <w:tcW w:w="1258" w:type="dxa"/>
            <w:gridSpan w:val="4"/>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16,68</w:t>
            </w:r>
          </w:p>
        </w:tc>
        <w:tc>
          <w:tcPr>
            <w:tcW w:w="209" w:type="dxa"/>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w:t>
            </w:r>
          </w:p>
        </w:tc>
        <w:tc>
          <w:tcPr>
            <w:tcW w:w="1258" w:type="dxa"/>
            <w:gridSpan w:val="2"/>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тыс. руб.</w:t>
            </w:r>
          </w:p>
        </w:tc>
      </w:tr>
      <w:tr w:rsidR="00776C13" w:rsidRPr="00926A7A" w:rsidTr="005222F4">
        <w:trPr>
          <w:gridAfter w:val="1"/>
          <w:wAfter w:w="9" w:type="dxa"/>
          <w:trHeight w:val="283"/>
          <w:jc w:val="center"/>
        </w:trPr>
        <w:tc>
          <w:tcPr>
            <w:tcW w:w="412" w:type="dxa"/>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p>
        </w:tc>
        <w:tc>
          <w:tcPr>
            <w:tcW w:w="3346"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строительных работ</w:t>
            </w:r>
          </w:p>
        </w:tc>
        <w:tc>
          <w:tcPr>
            <w:tcW w:w="1258" w:type="dxa"/>
            <w:gridSpan w:val="2"/>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943,48</w:t>
            </w:r>
          </w:p>
        </w:tc>
        <w:tc>
          <w:tcPr>
            <w:tcW w:w="209" w:type="dxa"/>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w:t>
            </w:r>
          </w:p>
        </w:tc>
        <w:tc>
          <w:tcPr>
            <w:tcW w:w="1253" w:type="dxa"/>
            <w:gridSpan w:val="3"/>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153,75</w:t>
            </w:r>
          </w:p>
        </w:tc>
        <w:tc>
          <w:tcPr>
            <w:tcW w:w="209" w:type="dxa"/>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w:t>
            </w:r>
          </w:p>
        </w:tc>
        <w:tc>
          <w:tcPr>
            <w:tcW w:w="1262" w:type="dxa"/>
            <w:gridSpan w:val="3"/>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тыс. руб.</w:t>
            </w:r>
          </w:p>
        </w:tc>
        <w:tc>
          <w:tcPr>
            <w:tcW w:w="209" w:type="dxa"/>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p>
        </w:tc>
        <w:tc>
          <w:tcPr>
            <w:tcW w:w="4604" w:type="dxa"/>
            <w:gridSpan w:val="14"/>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Нормативные затраты труда рабочих</w:t>
            </w:r>
          </w:p>
        </w:tc>
        <w:tc>
          <w:tcPr>
            <w:tcW w:w="209" w:type="dxa"/>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p>
        </w:tc>
        <w:tc>
          <w:tcPr>
            <w:tcW w:w="1258" w:type="dxa"/>
            <w:gridSpan w:val="4"/>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1 432,99</w:t>
            </w:r>
          </w:p>
        </w:tc>
        <w:tc>
          <w:tcPr>
            <w:tcW w:w="209" w:type="dxa"/>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1258" w:type="dxa"/>
            <w:gridSpan w:val="2"/>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чел. час</w:t>
            </w:r>
          </w:p>
        </w:tc>
      </w:tr>
      <w:tr w:rsidR="00776C13" w:rsidRPr="00926A7A" w:rsidTr="005222F4">
        <w:trPr>
          <w:gridAfter w:val="1"/>
          <w:wAfter w:w="9" w:type="dxa"/>
          <w:trHeight w:val="283"/>
          <w:jc w:val="center"/>
        </w:trPr>
        <w:tc>
          <w:tcPr>
            <w:tcW w:w="412" w:type="dxa"/>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p>
        </w:tc>
        <w:tc>
          <w:tcPr>
            <w:tcW w:w="3346"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монтажных работ</w:t>
            </w:r>
          </w:p>
        </w:tc>
        <w:tc>
          <w:tcPr>
            <w:tcW w:w="1258" w:type="dxa"/>
            <w:gridSpan w:val="2"/>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1 481,53</w:t>
            </w:r>
          </w:p>
        </w:tc>
        <w:tc>
          <w:tcPr>
            <w:tcW w:w="209" w:type="dxa"/>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w:t>
            </w:r>
          </w:p>
        </w:tc>
        <w:tc>
          <w:tcPr>
            <w:tcW w:w="1253" w:type="dxa"/>
            <w:gridSpan w:val="3"/>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98,24</w:t>
            </w:r>
          </w:p>
        </w:tc>
        <w:tc>
          <w:tcPr>
            <w:tcW w:w="209" w:type="dxa"/>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w:t>
            </w:r>
          </w:p>
        </w:tc>
        <w:tc>
          <w:tcPr>
            <w:tcW w:w="1262" w:type="dxa"/>
            <w:gridSpan w:val="3"/>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тыс. руб.</w:t>
            </w:r>
          </w:p>
        </w:tc>
        <w:tc>
          <w:tcPr>
            <w:tcW w:w="209" w:type="dxa"/>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p>
        </w:tc>
        <w:tc>
          <w:tcPr>
            <w:tcW w:w="4604" w:type="dxa"/>
            <w:gridSpan w:val="14"/>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Нормативные затраты труда машинистов</w:t>
            </w:r>
          </w:p>
        </w:tc>
        <w:tc>
          <w:tcPr>
            <w:tcW w:w="209" w:type="dxa"/>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p>
        </w:tc>
        <w:tc>
          <w:tcPr>
            <w:tcW w:w="1258" w:type="dxa"/>
            <w:gridSpan w:val="4"/>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2,94</w:t>
            </w:r>
          </w:p>
        </w:tc>
        <w:tc>
          <w:tcPr>
            <w:tcW w:w="209" w:type="dxa"/>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1258" w:type="dxa"/>
            <w:gridSpan w:val="2"/>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чел. час</w:t>
            </w:r>
          </w:p>
        </w:tc>
      </w:tr>
      <w:tr w:rsidR="00776C13" w:rsidRPr="00926A7A" w:rsidTr="005222F4">
        <w:trPr>
          <w:gridAfter w:val="1"/>
          <w:wAfter w:w="9" w:type="dxa"/>
          <w:trHeight w:val="283"/>
          <w:jc w:val="center"/>
        </w:trPr>
        <w:tc>
          <w:tcPr>
            <w:tcW w:w="412" w:type="dxa"/>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p>
        </w:tc>
        <w:tc>
          <w:tcPr>
            <w:tcW w:w="3346"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оборудования</w:t>
            </w:r>
          </w:p>
        </w:tc>
        <w:tc>
          <w:tcPr>
            <w:tcW w:w="1258" w:type="dxa"/>
            <w:gridSpan w:val="2"/>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4 401,32</w:t>
            </w:r>
          </w:p>
        </w:tc>
        <w:tc>
          <w:tcPr>
            <w:tcW w:w="209" w:type="dxa"/>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w:t>
            </w:r>
          </w:p>
        </w:tc>
        <w:tc>
          <w:tcPr>
            <w:tcW w:w="1253" w:type="dxa"/>
            <w:gridSpan w:val="3"/>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681,95</w:t>
            </w:r>
          </w:p>
        </w:tc>
        <w:tc>
          <w:tcPr>
            <w:tcW w:w="209" w:type="dxa"/>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w:t>
            </w:r>
          </w:p>
        </w:tc>
        <w:tc>
          <w:tcPr>
            <w:tcW w:w="1262" w:type="dxa"/>
            <w:gridSpan w:val="3"/>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тыс. руб.</w:t>
            </w:r>
          </w:p>
        </w:tc>
        <w:tc>
          <w:tcPr>
            <w:tcW w:w="209" w:type="dxa"/>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p>
        </w:tc>
        <w:tc>
          <w:tcPr>
            <w:tcW w:w="3350" w:type="dxa"/>
            <w:gridSpan w:val="10"/>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p>
        </w:tc>
        <w:tc>
          <w:tcPr>
            <w:tcW w:w="1254" w:type="dxa"/>
            <w:gridSpan w:val="4"/>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9" w:type="dxa"/>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p>
        </w:tc>
        <w:tc>
          <w:tcPr>
            <w:tcW w:w="1258" w:type="dxa"/>
            <w:gridSpan w:val="4"/>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p>
        </w:tc>
        <w:tc>
          <w:tcPr>
            <w:tcW w:w="209" w:type="dxa"/>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1258" w:type="dxa"/>
            <w:gridSpan w:val="2"/>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p>
        </w:tc>
      </w:tr>
      <w:tr w:rsidR="00776C13" w:rsidRPr="00926A7A" w:rsidTr="005222F4">
        <w:trPr>
          <w:gridAfter w:val="1"/>
          <w:wAfter w:w="9" w:type="dxa"/>
          <w:trHeight w:val="283"/>
          <w:jc w:val="center"/>
        </w:trPr>
        <w:tc>
          <w:tcPr>
            <w:tcW w:w="412" w:type="dxa"/>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p>
        </w:tc>
        <w:tc>
          <w:tcPr>
            <w:tcW w:w="3346"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прочих затрат</w:t>
            </w:r>
          </w:p>
        </w:tc>
        <w:tc>
          <w:tcPr>
            <w:tcW w:w="1258" w:type="dxa"/>
            <w:gridSpan w:val="2"/>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18,37</w:t>
            </w:r>
          </w:p>
        </w:tc>
        <w:tc>
          <w:tcPr>
            <w:tcW w:w="209" w:type="dxa"/>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w:t>
            </w:r>
          </w:p>
        </w:tc>
        <w:tc>
          <w:tcPr>
            <w:tcW w:w="1253" w:type="dxa"/>
            <w:gridSpan w:val="3"/>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0,65</w:t>
            </w:r>
          </w:p>
        </w:tc>
        <w:tc>
          <w:tcPr>
            <w:tcW w:w="209" w:type="dxa"/>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w:t>
            </w:r>
          </w:p>
        </w:tc>
        <w:tc>
          <w:tcPr>
            <w:tcW w:w="1262" w:type="dxa"/>
            <w:gridSpan w:val="3"/>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тыс. руб.</w:t>
            </w:r>
          </w:p>
        </w:tc>
        <w:tc>
          <w:tcPr>
            <w:tcW w:w="209" w:type="dxa"/>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p>
        </w:tc>
        <w:tc>
          <w:tcPr>
            <w:tcW w:w="4604" w:type="dxa"/>
            <w:gridSpan w:val="14"/>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Расчетный измеритель конструктивного решения</w:t>
            </w:r>
          </w:p>
        </w:tc>
        <w:tc>
          <w:tcPr>
            <w:tcW w:w="209" w:type="dxa"/>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p>
        </w:tc>
        <w:tc>
          <w:tcPr>
            <w:tcW w:w="1258" w:type="dxa"/>
            <w:gridSpan w:val="4"/>
            <w:tcBorders>
              <w:top w:val="nil"/>
              <w:left w:val="nil"/>
              <w:bottom w:val="single" w:sz="6" w:space="0" w:color="auto"/>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c>
          <w:tcPr>
            <w:tcW w:w="209" w:type="dxa"/>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1258" w:type="dxa"/>
            <w:gridSpan w:val="2"/>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p>
        </w:tc>
      </w:tr>
      <w:tr w:rsidR="00776C13" w:rsidRPr="00926A7A" w:rsidTr="005222F4">
        <w:trPr>
          <w:trHeight w:val="266"/>
          <w:jc w:val="center"/>
        </w:trPr>
        <w:tc>
          <w:tcPr>
            <w:tcW w:w="15705" w:type="dxa"/>
            <w:gridSpan w:val="40"/>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p>
        </w:tc>
      </w:tr>
      <w:tr w:rsidR="00776C13" w:rsidRPr="00926A7A" w:rsidTr="005222F4">
        <w:trPr>
          <w:trHeight w:val="1014"/>
          <w:jc w:val="center"/>
        </w:trPr>
        <w:tc>
          <w:tcPr>
            <w:tcW w:w="644" w:type="dxa"/>
            <w:gridSpan w:val="2"/>
            <w:vMerge w:val="restart"/>
            <w:tcBorders>
              <w:top w:val="single" w:sz="12" w:space="0" w:color="auto"/>
              <w:left w:val="single" w:sz="12" w:space="0" w:color="auto"/>
              <w:bottom w:val="nil"/>
              <w:right w:val="single" w:sz="12"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lastRenderedPageBreak/>
              <w:t>№ п.п.</w:t>
            </w:r>
          </w:p>
        </w:tc>
        <w:tc>
          <w:tcPr>
            <w:tcW w:w="1613" w:type="dxa"/>
            <w:gridSpan w:val="2"/>
            <w:vMerge w:val="restart"/>
            <w:tcBorders>
              <w:top w:val="single" w:sz="12" w:space="0" w:color="auto"/>
              <w:left w:val="single" w:sz="12" w:space="0" w:color="auto"/>
              <w:bottom w:val="nil"/>
              <w:right w:val="single" w:sz="12"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Обоснование</w:t>
            </w:r>
          </w:p>
        </w:tc>
        <w:tc>
          <w:tcPr>
            <w:tcW w:w="3564" w:type="dxa"/>
            <w:gridSpan w:val="6"/>
            <w:vMerge w:val="restart"/>
            <w:tcBorders>
              <w:top w:val="single" w:sz="12" w:space="0" w:color="auto"/>
              <w:left w:val="single" w:sz="12" w:space="0" w:color="auto"/>
              <w:bottom w:val="nil"/>
              <w:right w:val="single" w:sz="12"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Наименование работ и затрат</w:t>
            </w:r>
          </w:p>
        </w:tc>
        <w:tc>
          <w:tcPr>
            <w:tcW w:w="969" w:type="dxa"/>
            <w:gridSpan w:val="4"/>
            <w:vMerge w:val="restart"/>
            <w:tcBorders>
              <w:top w:val="single" w:sz="12" w:space="0" w:color="auto"/>
              <w:left w:val="single" w:sz="12" w:space="0" w:color="auto"/>
              <w:bottom w:val="nil"/>
              <w:right w:val="single" w:sz="12"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Единица измерения</w:t>
            </w:r>
          </w:p>
        </w:tc>
        <w:tc>
          <w:tcPr>
            <w:tcW w:w="3402" w:type="dxa"/>
            <w:gridSpan w:val="10"/>
            <w:tcBorders>
              <w:top w:val="single" w:sz="12" w:space="0" w:color="auto"/>
              <w:left w:val="single" w:sz="12" w:space="0" w:color="auto"/>
              <w:bottom w:val="single" w:sz="12" w:space="0" w:color="auto"/>
              <w:right w:val="single" w:sz="12"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Количество</w:t>
            </w:r>
          </w:p>
        </w:tc>
        <w:tc>
          <w:tcPr>
            <w:tcW w:w="3397" w:type="dxa"/>
            <w:gridSpan w:val="9"/>
            <w:tcBorders>
              <w:top w:val="single" w:sz="12" w:space="0" w:color="auto"/>
              <w:left w:val="single" w:sz="12" w:space="0" w:color="auto"/>
              <w:bottom w:val="single" w:sz="12" w:space="0" w:color="auto"/>
              <w:right w:val="single" w:sz="12"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Сметная стоимость в базисном уровне цен (в текущем уровне цен (гр. 8) для ресурсов отсутствующих в СНБ), руб.</w:t>
            </w:r>
          </w:p>
        </w:tc>
        <w:tc>
          <w:tcPr>
            <w:tcW w:w="975" w:type="dxa"/>
            <w:gridSpan w:val="5"/>
            <w:vMerge w:val="restart"/>
            <w:tcBorders>
              <w:top w:val="single" w:sz="12" w:space="0" w:color="auto"/>
              <w:left w:val="single" w:sz="12" w:space="0" w:color="auto"/>
              <w:bottom w:val="nil"/>
              <w:right w:val="single" w:sz="12"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Индексы</w:t>
            </w:r>
          </w:p>
        </w:tc>
        <w:tc>
          <w:tcPr>
            <w:tcW w:w="1141" w:type="dxa"/>
            <w:gridSpan w:val="2"/>
            <w:vMerge w:val="restart"/>
            <w:tcBorders>
              <w:top w:val="single" w:sz="12" w:space="0" w:color="auto"/>
              <w:left w:val="single" w:sz="12" w:space="0" w:color="auto"/>
              <w:bottom w:val="nil"/>
              <w:right w:val="single" w:sz="12"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Сметная стоимость в текущем уровне на цен, руб.</w:t>
            </w:r>
          </w:p>
        </w:tc>
      </w:tr>
      <w:tr w:rsidR="00776C13" w:rsidRPr="00926A7A" w:rsidTr="005222F4">
        <w:trPr>
          <w:trHeight w:val="1014"/>
          <w:jc w:val="center"/>
        </w:trPr>
        <w:tc>
          <w:tcPr>
            <w:tcW w:w="644" w:type="dxa"/>
            <w:gridSpan w:val="2"/>
            <w:vMerge/>
            <w:tcBorders>
              <w:top w:val="nil"/>
              <w:left w:val="single" w:sz="12" w:space="0" w:color="auto"/>
              <w:bottom w:val="single" w:sz="12" w:space="0" w:color="auto"/>
              <w:right w:val="single" w:sz="12"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vMerge/>
            <w:tcBorders>
              <w:top w:val="nil"/>
              <w:left w:val="single" w:sz="12" w:space="0" w:color="auto"/>
              <w:bottom w:val="single" w:sz="12" w:space="0" w:color="auto"/>
              <w:right w:val="single" w:sz="12"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vMerge/>
            <w:tcBorders>
              <w:top w:val="nil"/>
              <w:left w:val="single" w:sz="12" w:space="0" w:color="auto"/>
              <w:bottom w:val="single" w:sz="12" w:space="0" w:color="auto"/>
              <w:right w:val="single" w:sz="12"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69" w:type="dxa"/>
            <w:gridSpan w:val="4"/>
            <w:vMerge/>
            <w:tcBorders>
              <w:top w:val="nil"/>
              <w:left w:val="single" w:sz="12" w:space="0" w:color="auto"/>
              <w:bottom w:val="single" w:sz="12" w:space="0" w:color="auto"/>
              <w:right w:val="single" w:sz="12"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12" w:space="0" w:color="auto"/>
              <w:left w:val="single" w:sz="12" w:space="0" w:color="auto"/>
              <w:bottom w:val="single" w:sz="12" w:space="0" w:color="auto"/>
              <w:right w:val="single" w:sz="12"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на единицу</w:t>
            </w:r>
          </w:p>
        </w:tc>
        <w:tc>
          <w:tcPr>
            <w:tcW w:w="1134" w:type="dxa"/>
            <w:gridSpan w:val="5"/>
            <w:tcBorders>
              <w:top w:val="single" w:sz="12" w:space="0" w:color="auto"/>
              <w:left w:val="single" w:sz="12" w:space="0" w:color="auto"/>
              <w:bottom w:val="single" w:sz="12" w:space="0" w:color="auto"/>
              <w:right w:val="single" w:sz="12"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коэффициенты</w:t>
            </w:r>
          </w:p>
        </w:tc>
        <w:tc>
          <w:tcPr>
            <w:tcW w:w="1134" w:type="dxa"/>
            <w:gridSpan w:val="4"/>
            <w:tcBorders>
              <w:top w:val="single" w:sz="12" w:space="0" w:color="auto"/>
              <w:left w:val="single" w:sz="12" w:space="0" w:color="auto"/>
              <w:bottom w:val="single" w:sz="12" w:space="0" w:color="auto"/>
              <w:right w:val="single" w:sz="12"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всего с учетом коэффициентов</w:t>
            </w:r>
          </w:p>
        </w:tc>
        <w:tc>
          <w:tcPr>
            <w:tcW w:w="1128" w:type="dxa"/>
            <w:gridSpan w:val="2"/>
            <w:tcBorders>
              <w:top w:val="single" w:sz="12" w:space="0" w:color="auto"/>
              <w:left w:val="single" w:sz="12" w:space="0" w:color="auto"/>
              <w:bottom w:val="single" w:sz="12" w:space="0" w:color="auto"/>
              <w:right w:val="single" w:sz="12"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на единицу</w:t>
            </w:r>
          </w:p>
        </w:tc>
        <w:tc>
          <w:tcPr>
            <w:tcW w:w="1135" w:type="dxa"/>
            <w:gridSpan w:val="4"/>
            <w:tcBorders>
              <w:top w:val="single" w:sz="12" w:space="0" w:color="auto"/>
              <w:left w:val="single" w:sz="12" w:space="0" w:color="auto"/>
              <w:bottom w:val="single" w:sz="12" w:space="0" w:color="auto"/>
              <w:right w:val="single" w:sz="12"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коэффициенты</w:t>
            </w:r>
          </w:p>
        </w:tc>
        <w:tc>
          <w:tcPr>
            <w:tcW w:w="1134" w:type="dxa"/>
            <w:gridSpan w:val="3"/>
            <w:tcBorders>
              <w:top w:val="single" w:sz="12" w:space="0" w:color="auto"/>
              <w:left w:val="single" w:sz="12" w:space="0" w:color="auto"/>
              <w:bottom w:val="single" w:sz="12" w:space="0" w:color="auto"/>
              <w:right w:val="single" w:sz="12"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всего</w:t>
            </w:r>
          </w:p>
        </w:tc>
        <w:tc>
          <w:tcPr>
            <w:tcW w:w="975" w:type="dxa"/>
            <w:gridSpan w:val="5"/>
            <w:vMerge/>
            <w:tcBorders>
              <w:top w:val="nil"/>
              <w:left w:val="single" w:sz="12" w:space="0" w:color="auto"/>
              <w:bottom w:val="single" w:sz="12" w:space="0" w:color="auto"/>
              <w:right w:val="single" w:sz="12"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tcBorders>
              <w:top w:val="nil"/>
              <w:left w:val="single" w:sz="12" w:space="0" w:color="auto"/>
              <w:bottom w:val="single" w:sz="12" w:space="0" w:color="auto"/>
              <w:right w:val="single" w:sz="12"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66"/>
          <w:jc w:val="center"/>
        </w:trPr>
        <w:tc>
          <w:tcPr>
            <w:tcW w:w="15705" w:type="dxa"/>
            <w:gridSpan w:val="40"/>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№1 СОУЭ</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w:t>
            </w: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w:t>
            </w: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6</w:t>
            </w: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8</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9</w:t>
            </w: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10</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11</w:t>
            </w: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12</w:t>
            </w:r>
          </w:p>
        </w:tc>
      </w:tr>
      <w:tr w:rsidR="00776C13" w:rsidRPr="00926A7A" w:rsidTr="005222F4">
        <w:trPr>
          <w:trHeight w:val="504"/>
          <w:jc w:val="center"/>
        </w:trPr>
        <w:tc>
          <w:tcPr>
            <w:tcW w:w="644"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w:t>
            </w:r>
          </w:p>
        </w:tc>
        <w:tc>
          <w:tcPr>
            <w:tcW w:w="1613" w:type="dxa"/>
            <w:gridSpan w:val="2"/>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ТЕРм10-04-066-06</w:t>
            </w:r>
          </w:p>
        </w:tc>
        <w:tc>
          <w:tcPr>
            <w:tcW w:w="3564" w:type="dxa"/>
            <w:gridSpan w:val="6"/>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Табло сигнальное студийное или коридорное</w:t>
            </w:r>
          </w:p>
        </w:tc>
        <w:tc>
          <w:tcPr>
            <w:tcW w:w="969"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1 шт.</w:t>
            </w:r>
          </w:p>
        </w:tc>
        <w:tc>
          <w:tcPr>
            <w:tcW w:w="1134" w:type="dxa"/>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57</w:t>
            </w:r>
          </w:p>
        </w:tc>
        <w:tc>
          <w:tcPr>
            <w:tcW w:w="1134"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57</w:t>
            </w:r>
          </w:p>
        </w:tc>
        <w:tc>
          <w:tcPr>
            <w:tcW w:w="1128"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55"/>
          <w:jc w:val="center"/>
        </w:trPr>
        <w:tc>
          <w:tcPr>
            <w:tcW w:w="644"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16"/>
                <w:szCs w:val="16"/>
              </w:rPr>
            </w:pPr>
            <w:r w:rsidRPr="00926A7A">
              <w:rPr>
                <w:rFonts w:ascii="Times New Roman" w:eastAsia="Times New Roman" w:hAnsi="Times New Roman" w:cs="Times New Roman"/>
                <w:sz w:val="16"/>
                <w:szCs w:val="16"/>
              </w:rPr>
              <w:t>(0)</w:t>
            </w:r>
          </w:p>
        </w:tc>
        <w:tc>
          <w:tcPr>
            <w:tcW w:w="3564" w:type="dxa"/>
            <w:gridSpan w:val="6"/>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16"/>
                <w:szCs w:val="16"/>
              </w:rPr>
            </w:pPr>
          </w:p>
        </w:tc>
        <w:tc>
          <w:tcPr>
            <w:tcW w:w="969"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1134" w:type="dxa"/>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1134"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ОТ</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64,98</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3 703,86</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27,476</w:t>
            </w: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101 767,26</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М</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18,03</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1 027,71</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7,337</w:t>
            </w: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7 540,31</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ЗТ</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чел.-ч</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6</w:t>
            </w: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342</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Итого по расценке</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83,01</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4 731,57</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109 307,57</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ФОТ</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3 703,86</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101 767,26</w:t>
            </w:r>
          </w:p>
        </w:tc>
      </w:tr>
      <w:tr w:rsidR="00776C13" w:rsidRPr="00926A7A" w:rsidTr="005222F4">
        <w:trPr>
          <w:trHeight w:val="754"/>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12"/>
                <w:szCs w:val="12"/>
              </w:rPr>
            </w:pPr>
            <w:r w:rsidRPr="00926A7A">
              <w:rPr>
                <w:rFonts w:ascii="Times New Roman" w:eastAsia="Times New Roman" w:hAnsi="Times New Roman" w:cs="Times New Roman"/>
                <w:sz w:val="12"/>
                <w:szCs w:val="12"/>
              </w:rPr>
              <w:t>Приказ N 812/пр от 21.12.2020</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НР Оборудование связи: монтаж радиотелевизионного и электронного оборудования</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95%</w:t>
            </w: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95%</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3 518,67</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96 678,9</w:t>
            </w:r>
          </w:p>
        </w:tc>
      </w:tr>
      <w:tr w:rsidR="00776C13" w:rsidRPr="00926A7A" w:rsidTr="005222F4">
        <w:trPr>
          <w:trHeight w:val="754"/>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12"/>
                <w:szCs w:val="12"/>
              </w:rPr>
            </w:pPr>
            <w:r w:rsidRPr="00926A7A">
              <w:rPr>
                <w:rFonts w:ascii="Times New Roman" w:eastAsia="Times New Roman" w:hAnsi="Times New Roman" w:cs="Times New Roman"/>
                <w:sz w:val="12"/>
                <w:szCs w:val="12"/>
              </w:rPr>
              <w:t>Приказ N 774/пр от 11.12.2020</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СП Оборудование связи: монтаж радиотелевизионного и электронного оборудования</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53%</w:t>
            </w: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53%</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1 963,05</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53 936,65</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Всего по позиции</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10 213,29</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259 923,12</w:t>
            </w:r>
          </w:p>
        </w:tc>
      </w:tr>
      <w:tr w:rsidR="00776C13" w:rsidRPr="00926A7A" w:rsidTr="005222F4">
        <w:trPr>
          <w:trHeight w:val="504"/>
          <w:jc w:val="center"/>
        </w:trPr>
        <w:tc>
          <w:tcPr>
            <w:tcW w:w="644"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w:t>
            </w:r>
          </w:p>
        </w:tc>
        <w:tc>
          <w:tcPr>
            <w:tcW w:w="1613" w:type="dxa"/>
            <w:gridSpan w:val="2"/>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прайс.</w:t>
            </w:r>
          </w:p>
        </w:tc>
        <w:tc>
          <w:tcPr>
            <w:tcW w:w="3564" w:type="dxa"/>
            <w:gridSpan w:val="6"/>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Оповещатель световой радиоканальный Табло-ПРО "ВЫХОД"</w:t>
            </w:r>
          </w:p>
        </w:tc>
        <w:tc>
          <w:tcPr>
            <w:tcW w:w="969"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шт</w:t>
            </w:r>
          </w:p>
        </w:tc>
        <w:tc>
          <w:tcPr>
            <w:tcW w:w="1134" w:type="dxa"/>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57</w:t>
            </w:r>
          </w:p>
        </w:tc>
        <w:tc>
          <w:tcPr>
            <w:tcW w:w="1134"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57</w:t>
            </w:r>
          </w:p>
        </w:tc>
        <w:tc>
          <w:tcPr>
            <w:tcW w:w="1128"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3 081,76</w:t>
            </w:r>
          </w:p>
        </w:tc>
        <w:tc>
          <w:tcPr>
            <w:tcW w:w="1135"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23 941,71</w:t>
            </w:r>
          </w:p>
        </w:tc>
        <w:tc>
          <w:tcPr>
            <w:tcW w:w="975"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7,337</w:t>
            </w:r>
          </w:p>
        </w:tc>
        <w:tc>
          <w:tcPr>
            <w:tcW w:w="1141"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175 660,32</w:t>
            </w:r>
          </w:p>
        </w:tc>
      </w:tr>
      <w:tr w:rsidR="00776C13" w:rsidRPr="00926A7A" w:rsidTr="005222F4">
        <w:trPr>
          <w:trHeight w:val="283"/>
          <w:jc w:val="center"/>
        </w:trPr>
        <w:tc>
          <w:tcPr>
            <w:tcW w:w="644"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c>
          <w:tcPr>
            <w:tcW w:w="3564" w:type="dxa"/>
            <w:gridSpan w:val="6"/>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Об=3590,40/1,2*1,03</w:t>
            </w:r>
          </w:p>
        </w:tc>
        <w:tc>
          <w:tcPr>
            <w:tcW w:w="969"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Всего по позиции</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23 941,71</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175 660,32</w:t>
            </w:r>
          </w:p>
        </w:tc>
      </w:tr>
      <w:tr w:rsidR="00776C13" w:rsidRPr="00926A7A" w:rsidTr="005222F4">
        <w:trPr>
          <w:trHeight w:val="504"/>
          <w:jc w:val="center"/>
        </w:trPr>
        <w:tc>
          <w:tcPr>
            <w:tcW w:w="644"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w:t>
            </w:r>
          </w:p>
        </w:tc>
        <w:tc>
          <w:tcPr>
            <w:tcW w:w="1613" w:type="dxa"/>
            <w:gridSpan w:val="2"/>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ТЕРм10-04-101-07</w:t>
            </w:r>
          </w:p>
        </w:tc>
        <w:tc>
          <w:tcPr>
            <w:tcW w:w="3564" w:type="dxa"/>
            <w:gridSpan w:val="6"/>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Громкоговоритель или звуковая колонка: в помещении</w:t>
            </w:r>
          </w:p>
        </w:tc>
        <w:tc>
          <w:tcPr>
            <w:tcW w:w="969"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1 шт.</w:t>
            </w:r>
          </w:p>
        </w:tc>
        <w:tc>
          <w:tcPr>
            <w:tcW w:w="1134" w:type="dxa"/>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20</w:t>
            </w:r>
          </w:p>
        </w:tc>
        <w:tc>
          <w:tcPr>
            <w:tcW w:w="1134"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20</w:t>
            </w:r>
          </w:p>
        </w:tc>
        <w:tc>
          <w:tcPr>
            <w:tcW w:w="1128"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55"/>
          <w:jc w:val="center"/>
        </w:trPr>
        <w:tc>
          <w:tcPr>
            <w:tcW w:w="644"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16"/>
                <w:szCs w:val="16"/>
              </w:rPr>
            </w:pPr>
            <w:r w:rsidRPr="00926A7A">
              <w:rPr>
                <w:rFonts w:ascii="Times New Roman" w:eastAsia="Times New Roman" w:hAnsi="Times New Roman" w:cs="Times New Roman"/>
                <w:sz w:val="16"/>
                <w:szCs w:val="16"/>
              </w:rPr>
              <w:t>(0)</w:t>
            </w:r>
          </w:p>
        </w:tc>
        <w:tc>
          <w:tcPr>
            <w:tcW w:w="3564" w:type="dxa"/>
            <w:gridSpan w:val="6"/>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16"/>
                <w:szCs w:val="16"/>
              </w:rPr>
            </w:pPr>
          </w:p>
        </w:tc>
        <w:tc>
          <w:tcPr>
            <w:tcW w:w="969"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1134" w:type="dxa"/>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1134"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ОТ</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22,18</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443,6</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27,476</w:t>
            </w: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12 188,35</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М</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23,48</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469,6</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5,807</w:t>
            </w: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2 726,97</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ЗТ</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чел.-ч</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w:t>
            </w: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40</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Итого по расценке</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45,66</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913,2</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14 915,32</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ФОТ</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443,6</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12 188,35</w:t>
            </w:r>
          </w:p>
        </w:tc>
      </w:tr>
      <w:tr w:rsidR="00776C13" w:rsidRPr="00926A7A" w:rsidTr="005222F4">
        <w:trPr>
          <w:trHeight w:val="754"/>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12"/>
                <w:szCs w:val="12"/>
              </w:rPr>
            </w:pPr>
            <w:r w:rsidRPr="00926A7A">
              <w:rPr>
                <w:rFonts w:ascii="Times New Roman" w:eastAsia="Times New Roman" w:hAnsi="Times New Roman" w:cs="Times New Roman"/>
                <w:sz w:val="12"/>
                <w:szCs w:val="12"/>
              </w:rPr>
              <w:t>Приказ N 812/пр от 21.12.2020</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НР Оборудование связи: монтаж радиотелевизионного и электронного оборудования</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95%</w:t>
            </w: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95%</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421,42</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11 578,93</w:t>
            </w:r>
          </w:p>
        </w:tc>
      </w:tr>
      <w:tr w:rsidR="00776C13" w:rsidRPr="00926A7A" w:rsidTr="005222F4">
        <w:trPr>
          <w:trHeight w:val="754"/>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12"/>
                <w:szCs w:val="12"/>
              </w:rPr>
            </w:pPr>
            <w:r w:rsidRPr="00926A7A">
              <w:rPr>
                <w:rFonts w:ascii="Times New Roman" w:eastAsia="Times New Roman" w:hAnsi="Times New Roman" w:cs="Times New Roman"/>
                <w:sz w:val="12"/>
                <w:szCs w:val="12"/>
              </w:rPr>
              <w:t>Приказ N 774/пр от 11.12.2020</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СП Оборудование связи: монтаж радиотелевизионного и электронного оборудования</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53%</w:t>
            </w: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53%</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235,11</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6 459,83</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Всего по позиции</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1 569,73</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32 954,08</w:t>
            </w:r>
          </w:p>
        </w:tc>
      </w:tr>
      <w:tr w:rsidR="00776C13" w:rsidRPr="00926A7A" w:rsidTr="005222F4">
        <w:trPr>
          <w:trHeight w:val="504"/>
          <w:jc w:val="center"/>
        </w:trPr>
        <w:tc>
          <w:tcPr>
            <w:tcW w:w="644"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w:t>
            </w:r>
          </w:p>
        </w:tc>
        <w:tc>
          <w:tcPr>
            <w:tcW w:w="1613" w:type="dxa"/>
            <w:gridSpan w:val="2"/>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прайс.</w:t>
            </w:r>
          </w:p>
        </w:tc>
        <w:tc>
          <w:tcPr>
            <w:tcW w:w="3564" w:type="dxa"/>
            <w:gridSpan w:val="6"/>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Беспроводная система речевого оповещения Орфей–ПРО</w:t>
            </w:r>
          </w:p>
        </w:tc>
        <w:tc>
          <w:tcPr>
            <w:tcW w:w="969"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шт</w:t>
            </w:r>
          </w:p>
        </w:tc>
        <w:tc>
          <w:tcPr>
            <w:tcW w:w="1134" w:type="dxa"/>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20</w:t>
            </w:r>
          </w:p>
        </w:tc>
        <w:tc>
          <w:tcPr>
            <w:tcW w:w="1134"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20</w:t>
            </w:r>
          </w:p>
        </w:tc>
        <w:tc>
          <w:tcPr>
            <w:tcW w:w="1128"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3 556,59</w:t>
            </w:r>
          </w:p>
        </w:tc>
        <w:tc>
          <w:tcPr>
            <w:tcW w:w="1135"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12 249,32</w:t>
            </w:r>
          </w:p>
        </w:tc>
        <w:tc>
          <w:tcPr>
            <w:tcW w:w="975"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5,807</w:t>
            </w:r>
          </w:p>
        </w:tc>
        <w:tc>
          <w:tcPr>
            <w:tcW w:w="1141"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71 131,8</w:t>
            </w:r>
          </w:p>
        </w:tc>
      </w:tr>
      <w:tr w:rsidR="00776C13" w:rsidRPr="00926A7A" w:rsidTr="005222F4">
        <w:trPr>
          <w:trHeight w:val="283"/>
          <w:jc w:val="center"/>
        </w:trPr>
        <w:tc>
          <w:tcPr>
            <w:tcW w:w="644"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c>
          <w:tcPr>
            <w:tcW w:w="3564" w:type="dxa"/>
            <w:gridSpan w:val="6"/>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Об=4143,60/1,2*1,03</w:t>
            </w:r>
          </w:p>
        </w:tc>
        <w:tc>
          <w:tcPr>
            <w:tcW w:w="969"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Всего по позиции</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12 249,32</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71 131,8</w:t>
            </w:r>
          </w:p>
        </w:tc>
      </w:tr>
      <w:tr w:rsidR="00776C13" w:rsidRPr="00926A7A" w:rsidTr="005222F4">
        <w:trPr>
          <w:trHeight w:val="504"/>
          <w:jc w:val="center"/>
        </w:trPr>
        <w:tc>
          <w:tcPr>
            <w:tcW w:w="644"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w:t>
            </w:r>
          </w:p>
        </w:tc>
        <w:tc>
          <w:tcPr>
            <w:tcW w:w="1613" w:type="dxa"/>
            <w:gridSpan w:val="2"/>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ТЕРп02-02-004-01</w:t>
            </w:r>
          </w:p>
        </w:tc>
        <w:tc>
          <w:tcPr>
            <w:tcW w:w="3564" w:type="dxa"/>
            <w:gridSpan w:val="6"/>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Автономная наладка АС: I категории сложности</w:t>
            </w:r>
          </w:p>
        </w:tc>
        <w:tc>
          <w:tcPr>
            <w:tcW w:w="969"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1 система</w:t>
            </w:r>
          </w:p>
        </w:tc>
        <w:tc>
          <w:tcPr>
            <w:tcW w:w="1134" w:type="dxa"/>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1</w:t>
            </w:r>
          </w:p>
        </w:tc>
        <w:tc>
          <w:tcPr>
            <w:tcW w:w="1134"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w:t>
            </w:r>
          </w:p>
        </w:tc>
        <w:tc>
          <w:tcPr>
            <w:tcW w:w="1128"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55"/>
          <w:jc w:val="center"/>
        </w:trPr>
        <w:tc>
          <w:tcPr>
            <w:tcW w:w="644"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16"/>
                <w:szCs w:val="16"/>
              </w:rPr>
            </w:pPr>
            <w:r w:rsidRPr="00926A7A">
              <w:rPr>
                <w:rFonts w:ascii="Times New Roman" w:eastAsia="Times New Roman" w:hAnsi="Times New Roman" w:cs="Times New Roman"/>
                <w:sz w:val="16"/>
                <w:szCs w:val="16"/>
              </w:rPr>
              <w:t>(0)</w:t>
            </w:r>
          </w:p>
        </w:tc>
        <w:tc>
          <w:tcPr>
            <w:tcW w:w="3564" w:type="dxa"/>
            <w:gridSpan w:val="6"/>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16"/>
                <w:szCs w:val="16"/>
              </w:rPr>
            </w:pPr>
          </w:p>
        </w:tc>
        <w:tc>
          <w:tcPr>
            <w:tcW w:w="969"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1134" w:type="dxa"/>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1134"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ОТ</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100,74</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100,74</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27,476</w:t>
            </w: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2 767,93</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ЗТ</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чел.-ч</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5,25</w:t>
            </w: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5,25</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Итого по расценке</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100,74</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100,74</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2 767,93</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ФОТ</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100,74</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2 767,93</w:t>
            </w:r>
          </w:p>
        </w:tc>
      </w:tr>
      <w:tr w:rsidR="00776C13" w:rsidRPr="00926A7A" w:rsidTr="005222F4">
        <w:trPr>
          <w:trHeight w:val="374"/>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12"/>
                <w:szCs w:val="12"/>
              </w:rPr>
            </w:pPr>
            <w:r w:rsidRPr="00926A7A">
              <w:rPr>
                <w:rFonts w:ascii="Times New Roman" w:eastAsia="Times New Roman" w:hAnsi="Times New Roman" w:cs="Times New Roman"/>
                <w:sz w:val="12"/>
                <w:szCs w:val="12"/>
              </w:rPr>
              <w:t>Приказ N 812/пр от 21.12.2020</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НР Пусконаладочные работы</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74%</w:t>
            </w: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74%</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74,55</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2 048,27</w:t>
            </w:r>
          </w:p>
        </w:tc>
      </w:tr>
      <w:tr w:rsidR="00776C13" w:rsidRPr="00926A7A" w:rsidTr="005222F4">
        <w:trPr>
          <w:trHeight w:val="374"/>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12"/>
                <w:szCs w:val="12"/>
              </w:rPr>
            </w:pPr>
            <w:r w:rsidRPr="00926A7A">
              <w:rPr>
                <w:rFonts w:ascii="Times New Roman" w:eastAsia="Times New Roman" w:hAnsi="Times New Roman" w:cs="Times New Roman"/>
                <w:sz w:val="12"/>
                <w:szCs w:val="12"/>
              </w:rPr>
              <w:t>Приказ N 774/пр от 11.12.2020</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СП Пусконаладочные работы</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36%</w:t>
            </w: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36%</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36,27</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996,45</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Всего по позиции</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211,56</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5 812,65</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10198" w:type="dxa"/>
            <w:gridSpan w:val="2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ИТОГО:</w:t>
            </w: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48 185,61</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545 481,97</w:t>
            </w:r>
          </w:p>
        </w:tc>
      </w:tr>
      <w:tr w:rsidR="00776C13" w:rsidRPr="00926A7A" w:rsidTr="005222F4">
        <w:trPr>
          <w:trHeight w:val="266"/>
          <w:jc w:val="center"/>
        </w:trPr>
        <w:tc>
          <w:tcPr>
            <w:tcW w:w="15705" w:type="dxa"/>
            <w:gridSpan w:val="40"/>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p>
        </w:tc>
      </w:tr>
      <w:tr w:rsidR="00776C13" w:rsidRPr="00926A7A" w:rsidTr="005222F4">
        <w:trPr>
          <w:trHeight w:val="317"/>
          <w:jc w:val="center"/>
        </w:trPr>
        <w:tc>
          <w:tcPr>
            <w:tcW w:w="8992" w:type="dxa"/>
            <w:gridSpan w:val="18"/>
            <w:tcBorders>
              <w:top w:val="single" w:sz="12" w:space="0" w:color="auto"/>
              <w:left w:val="single" w:sz="12" w:space="0" w:color="auto"/>
              <w:bottom w:val="single" w:sz="12" w:space="0" w:color="auto"/>
              <w:right w:val="single" w:sz="12"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Наименование и значение множителей</w:t>
            </w:r>
          </w:p>
        </w:tc>
        <w:tc>
          <w:tcPr>
            <w:tcW w:w="2619" w:type="dxa"/>
            <w:gridSpan w:val="11"/>
            <w:tcBorders>
              <w:top w:val="single" w:sz="12" w:space="0" w:color="auto"/>
              <w:left w:val="single" w:sz="12" w:space="0" w:color="auto"/>
              <w:bottom w:val="single" w:sz="12" w:space="0" w:color="auto"/>
              <w:right w:val="single" w:sz="12"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Значение</w:t>
            </w:r>
          </w:p>
        </w:tc>
        <w:tc>
          <w:tcPr>
            <w:tcW w:w="2041" w:type="dxa"/>
            <w:gridSpan w:val="6"/>
            <w:tcBorders>
              <w:top w:val="single" w:sz="12" w:space="0" w:color="auto"/>
              <w:left w:val="single" w:sz="12" w:space="0" w:color="auto"/>
              <w:bottom w:val="single" w:sz="12" w:space="0" w:color="auto"/>
              <w:right w:val="single" w:sz="12"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Прямые, базисные</w:t>
            </w:r>
          </w:p>
        </w:tc>
        <w:tc>
          <w:tcPr>
            <w:tcW w:w="2053" w:type="dxa"/>
            <w:gridSpan w:val="5"/>
            <w:tcBorders>
              <w:top w:val="single" w:sz="12" w:space="0" w:color="auto"/>
              <w:left w:val="single" w:sz="12" w:space="0" w:color="auto"/>
              <w:bottom w:val="single" w:sz="12" w:space="0" w:color="auto"/>
              <w:right w:val="single" w:sz="12"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Прямые, текущие</w:t>
            </w:r>
          </w:p>
        </w:tc>
      </w:tr>
      <w:tr w:rsidR="00776C13" w:rsidRPr="00926A7A" w:rsidTr="005222F4">
        <w:trPr>
          <w:trHeight w:val="266"/>
          <w:jc w:val="center"/>
        </w:trPr>
        <w:tc>
          <w:tcPr>
            <w:tcW w:w="6276"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Итого прямые затраты по Разделу Х (в базисном уровне цен)</w:t>
            </w:r>
          </w:p>
        </w:tc>
        <w:tc>
          <w:tcPr>
            <w:tcW w:w="2716"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619"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41 936,54</w:t>
            </w:r>
          </w:p>
        </w:tc>
        <w:tc>
          <w:tcPr>
            <w:tcW w:w="2053"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373 782,94</w:t>
            </w:r>
          </w:p>
        </w:tc>
      </w:tr>
      <w:tr w:rsidR="00776C13" w:rsidRPr="00926A7A" w:rsidTr="005222F4">
        <w:trPr>
          <w:trHeight w:val="266"/>
          <w:jc w:val="center"/>
        </w:trPr>
        <w:tc>
          <w:tcPr>
            <w:tcW w:w="15705" w:type="dxa"/>
            <w:gridSpan w:val="40"/>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i/>
                <w:iCs/>
                <w:sz w:val="20"/>
                <w:szCs w:val="20"/>
              </w:rPr>
            </w:pPr>
            <w:r w:rsidRPr="00926A7A">
              <w:rPr>
                <w:rFonts w:ascii="Times New Roman" w:eastAsia="Times New Roman" w:hAnsi="Times New Roman" w:cs="Times New Roman"/>
                <w:i/>
                <w:iCs/>
                <w:sz w:val="20"/>
                <w:szCs w:val="20"/>
              </w:rPr>
              <w:t>в том числе</w:t>
            </w:r>
          </w:p>
        </w:tc>
      </w:tr>
      <w:tr w:rsidR="00776C13" w:rsidRPr="00926A7A" w:rsidTr="005222F4">
        <w:trPr>
          <w:trHeight w:val="266"/>
          <w:jc w:val="center"/>
        </w:trPr>
        <w:tc>
          <w:tcPr>
            <w:tcW w:w="6276"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 xml:space="preserve">   оплата труда</w:t>
            </w:r>
          </w:p>
        </w:tc>
        <w:tc>
          <w:tcPr>
            <w:tcW w:w="2716"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619"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4 248,2</w:t>
            </w:r>
          </w:p>
        </w:tc>
        <w:tc>
          <w:tcPr>
            <w:tcW w:w="2053"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116 723,54</w:t>
            </w:r>
          </w:p>
        </w:tc>
      </w:tr>
      <w:tr w:rsidR="00776C13" w:rsidRPr="00926A7A" w:rsidTr="005222F4">
        <w:trPr>
          <w:trHeight w:val="266"/>
          <w:jc w:val="center"/>
        </w:trPr>
        <w:tc>
          <w:tcPr>
            <w:tcW w:w="6276"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 xml:space="preserve">   эксплуатация машин и механизмов</w:t>
            </w:r>
          </w:p>
        </w:tc>
        <w:tc>
          <w:tcPr>
            <w:tcW w:w="2716"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619"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c>
          <w:tcPr>
            <w:tcW w:w="2053"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r>
      <w:tr w:rsidR="00776C13" w:rsidRPr="00926A7A" w:rsidTr="005222F4">
        <w:trPr>
          <w:trHeight w:val="266"/>
          <w:jc w:val="center"/>
        </w:trPr>
        <w:tc>
          <w:tcPr>
            <w:tcW w:w="6276"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 xml:space="preserve">   материальные ресурсы</w:t>
            </w:r>
          </w:p>
        </w:tc>
        <w:tc>
          <w:tcPr>
            <w:tcW w:w="2716"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619"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1 497,31</w:t>
            </w:r>
          </w:p>
        </w:tc>
        <w:tc>
          <w:tcPr>
            <w:tcW w:w="2053"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10 267,28</w:t>
            </w:r>
          </w:p>
        </w:tc>
      </w:tr>
      <w:tr w:rsidR="00776C13" w:rsidRPr="00926A7A" w:rsidTr="005222F4">
        <w:trPr>
          <w:trHeight w:val="266"/>
          <w:jc w:val="center"/>
        </w:trPr>
        <w:tc>
          <w:tcPr>
            <w:tcW w:w="6276"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 xml:space="preserve">   перевозка</w:t>
            </w:r>
          </w:p>
        </w:tc>
        <w:tc>
          <w:tcPr>
            <w:tcW w:w="2716"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619"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c>
          <w:tcPr>
            <w:tcW w:w="2053"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r>
      <w:tr w:rsidR="00776C13" w:rsidRPr="00926A7A" w:rsidTr="005222F4">
        <w:trPr>
          <w:trHeight w:val="266"/>
          <w:jc w:val="center"/>
        </w:trPr>
        <w:tc>
          <w:tcPr>
            <w:tcW w:w="6276"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Итого ФОТ (в базисном уровне цен) (справочно)</w:t>
            </w:r>
          </w:p>
        </w:tc>
        <w:tc>
          <w:tcPr>
            <w:tcW w:w="2716"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619"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4 248,2</w:t>
            </w:r>
          </w:p>
        </w:tc>
        <w:tc>
          <w:tcPr>
            <w:tcW w:w="2053"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116 723,54</w:t>
            </w:r>
          </w:p>
        </w:tc>
      </w:tr>
      <w:tr w:rsidR="00776C13" w:rsidRPr="00926A7A" w:rsidTr="005222F4">
        <w:trPr>
          <w:trHeight w:val="266"/>
          <w:jc w:val="center"/>
        </w:trPr>
        <w:tc>
          <w:tcPr>
            <w:tcW w:w="6276"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Итого накладных расходов  (в базисном уровне цен)</w:t>
            </w:r>
          </w:p>
        </w:tc>
        <w:tc>
          <w:tcPr>
            <w:tcW w:w="2716"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619"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4 014,64</w:t>
            </w:r>
          </w:p>
        </w:tc>
        <w:tc>
          <w:tcPr>
            <w:tcW w:w="2053"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110 306,1</w:t>
            </w:r>
          </w:p>
        </w:tc>
      </w:tr>
      <w:tr w:rsidR="00776C13" w:rsidRPr="00926A7A" w:rsidTr="005222F4">
        <w:trPr>
          <w:trHeight w:val="266"/>
          <w:jc w:val="center"/>
        </w:trPr>
        <w:tc>
          <w:tcPr>
            <w:tcW w:w="6276"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Итого сметной прибыли  (в базисном уровне цен)</w:t>
            </w:r>
          </w:p>
        </w:tc>
        <w:tc>
          <w:tcPr>
            <w:tcW w:w="2716"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619"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2 234,43</w:t>
            </w:r>
          </w:p>
        </w:tc>
        <w:tc>
          <w:tcPr>
            <w:tcW w:w="2053"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61 392,93</w:t>
            </w:r>
          </w:p>
        </w:tc>
      </w:tr>
      <w:tr w:rsidR="00776C13" w:rsidRPr="00926A7A" w:rsidTr="005222F4">
        <w:trPr>
          <w:trHeight w:val="266"/>
          <w:jc w:val="center"/>
        </w:trPr>
        <w:tc>
          <w:tcPr>
            <w:tcW w:w="6276"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Итого оборудование  (в базисном уровне цен)</w:t>
            </w:r>
          </w:p>
        </w:tc>
        <w:tc>
          <w:tcPr>
            <w:tcW w:w="2716"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619"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36 191,03</w:t>
            </w:r>
          </w:p>
        </w:tc>
        <w:tc>
          <w:tcPr>
            <w:tcW w:w="2053"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246 792,12</w:t>
            </w:r>
          </w:p>
        </w:tc>
      </w:tr>
      <w:tr w:rsidR="00776C13" w:rsidRPr="00926A7A" w:rsidTr="005222F4">
        <w:trPr>
          <w:trHeight w:val="266"/>
          <w:jc w:val="center"/>
        </w:trPr>
        <w:tc>
          <w:tcPr>
            <w:tcW w:w="6276"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Итого прочие затраты  (в базисном уровне цен)</w:t>
            </w:r>
          </w:p>
        </w:tc>
        <w:tc>
          <w:tcPr>
            <w:tcW w:w="2716"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619"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211,56</w:t>
            </w:r>
          </w:p>
        </w:tc>
        <w:tc>
          <w:tcPr>
            <w:tcW w:w="2053"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5 812,65</w:t>
            </w:r>
          </w:p>
        </w:tc>
      </w:tr>
      <w:tr w:rsidR="00776C13" w:rsidRPr="00926A7A" w:rsidTr="005222F4">
        <w:trPr>
          <w:trHeight w:val="266"/>
          <w:jc w:val="center"/>
        </w:trPr>
        <w:tc>
          <w:tcPr>
            <w:tcW w:w="8992" w:type="dxa"/>
            <w:gridSpan w:val="18"/>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Итого по разделу Раздел Х (в базисном уровне цен)</w:t>
            </w:r>
          </w:p>
        </w:tc>
        <w:tc>
          <w:tcPr>
            <w:tcW w:w="2619"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48 185,61</w:t>
            </w:r>
          </w:p>
        </w:tc>
        <w:tc>
          <w:tcPr>
            <w:tcW w:w="2053"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545 481,97</w:t>
            </w:r>
          </w:p>
        </w:tc>
      </w:tr>
      <w:tr w:rsidR="00776C13" w:rsidRPr="00926A7A" w:rsidTr="005222F4">
        <w:trPr>
          <w:trHeight w:val="266"/>
          <w:jc w:val="center"/>
        </w:trPr>
        <w:tc>
          <w:tcPr>
            <w:tcW w:w="15705" w:type="dxa"/>
            <w:gridSpan w:val="40"/>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i/>
                <w:iCs/>
                <w:sz w:val="20"/>
                <w:szCs w:val="20"/>
              </w:rPr>
            </w:pPr>
            <w:r w:rsidRPr="00926A7A">
              <w:rPr>
                <w:rFonts w:ascii="Times New Roman" w:eastAsia="Times New Roman" w:hAnsi="Times New Roman" w:cs="Times New Roman"/>
                <w:i/>
                <w:iCs/>
                <w:sz w:val="20"/>
                <w:szCs w:val="20"/>
              </w:rPr>
              <w:lastRenderedPageBreak/>
              <w:t>в том числе</w:t>
            </w:r>
          </w:p>
        </w:tc>
      </w:tr>
      <w:tr w:rsidR="00776C13" w:rsidRPr="00926A7A" w:rsidTr="005222F4">
        <w:trPr>
          <w:trHeight w:val="266"/>
          <w:jc w:val="center"/>
        </w:trPr>
        <w:tc>
          <w:tcPr>
            <w:tcW w:w="6276"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материальные ресурсы, отсутствующие в СНБ (в базисном уровне цен)</w:t>
            </w:r>
          </w:p>
        </w:tc>
        <w:tc>
          <w:tcPr>
            <w:tcW w:w="2716"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619"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c>
          <w:tcPr>
            <w:tcW w:w="2053"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r>
      <w:tr w:rsidR="00776C13" w:rsidRPr="00926A7A" w:rsidTr="005222F4">
        <w:trPr>
          <w:trHeight w:val="266"/>
          <w:jc w:val="center"/>
        </w:trPr>
        <w:tc>
          <w:tcPr>
            <w:tcW w:w="6276"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оборудование, отсутствующие в СНБ (в базисном уровне цен)</w:t>
            </w:r>
          </w:p>
        </w:tc>
        <w:tc>
          <w:tcPr>
            <w:tcW w:w="2716"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619"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c>
          <w:tcPr>
            <w:tcW w:w="2053"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r>
      <w:tr w:rsidR="00776C13" w:rsidRPr="00926A7A" w:rsidTr="005222F4">
        <w:trPr>
          <w:trHeight w:val="266"/>
          <w:jc w:val="center"/>
        </w:trPr>
        <w:tc>
          <w:tcPr>
            <w:tcW w:w="15705" w:type="dxa"/>
            <w:gridSpan w:val="40"/>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p>
        </w:tc>
      </w:tr>
      <w:tr w:rsidR="00776C13" w:rsidRPr="00926A7A" w:rsidTr="005222F4">
        <w:trPr>
          <w:trHeight w:val="266"/>
          <w:jc w:val="center"/>
        </w:trPr>
        <w:tc>
          <w:tcPr>
            <w:tcW w:w="15705" w:type="dxa"/>
            <w:gridSpan w:val="40"/>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№2 АПС</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w:t>
            </w: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w:t>
            </w: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6</w:t>
            </w: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8</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9</w:t>
            </w: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10</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11</w:t>
            </w: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12</w:t>
            </w:r>
          </w:p>
        </w:tc>
      </w:tr>
      <w:tr w:rsidR="00776C13" w:rsidRPr="00926A7A" w:rsidTr="005222F4">
        <w:trPr>
          <w:trHeight w:val="737"/>
          <w:jc w:val="center"/>
        </w:trPr>
        <w:tc>
          <w:tcPr>
            <w:tcW w:w="644"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6</w:t>
            </w:r>
          </w:p>
        </w:tc>
        <w:tc>
          <w:tcPr>
            <w:tcW w:w="1613" w:type="dxa"/>
            <w:gridSpan w:val="2"/>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ТЕРм10-08-001-01</w:t>
            </w:r>
          </w:p>
        </w:tc>
        <w:tc>
          <w:tcPr>
            <w:tcW w:w="3564" w:type="dxa"/>
            <w:gridSpan w:val="6"/>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Приборы ПС приемно-контрольные, пусковые, концентратор: блок базовый на 10 лучей</w:t>
            </w:r>
          </w:p>
        </w:tc>
        <w:tc>
          <w:tcPr>
            <w:tcW w:w="969"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1 шт.</w:t>
            </w:r>
          </w:p>
        </w:tc>
        <w:tc>
          <w:tcPr>
            <w:tcW w:w="1134" w:type="dxa"/>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5</w:t>
            </w:r>
          </w:p>
        </w:tc>
        <w:tc>
          <w:tcPr>
            <w:tcW w:w="1128"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w:t>
            </w:r>
          </w:p>
        </w:tc>
        <w:tc>
          <w:tcPr>
            <w:tcW w:w="1128"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55"/>
          <w:jc w:val="center"/>
        </w:trPr>
        <w:tc>
          <w:tcPr>
            <w:tcW w:w="644"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16"/>
                <w:szCs w:val="16"/>
              </w:rPr>
            </w:pPr>
            <w:r w:rsidRPr="00926A7A">
              <w:rPr>
                <w:rFonts w:ascii="Times New Roman" w:eastAsia="Times New Roman" w:hAnsi="Times New Roman" w:cs="Times New Roman"/>
                <w:sz w:val="16"/>
                <w:szCs w:val="16"/>
              </w:rPr>
              <w:t>(0)</w:t>
            </w:r>
          </w:p>
        </w:tc>
        <w:tc>
          <w:tcPr>
            <w:tcW w:w="3564" w:type="dxa"/>
            <w:gridSpan w:val="6"/>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16"/>
                <w:szCs w:val="16"/>
              </w:rPr>
            </w:pPr>
          </w:p>
        </w:tc>
        <w:tc>
          <w:tcPr>
            <w:tcW w:w="969"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1134" w:type="dxa"/>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1128"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ОТ</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88,56</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442,8</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27,476</w:t>
            </w: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12 166,37</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ЭМ</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0,11</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0,55</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15,455</w:t>
            </w: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8,5</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М</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15,92</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79,6</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12,752</w:t>
            </w: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1 015,06</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ЗТ</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чел.-ч</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7,2</w:t>
            </w: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36</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Итого по расценке</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104,59</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522,95</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13 189,93</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ФОТ</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442,8</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12 166,37</w:t>
            </w:r>
          </w:p>
        </w:tc>
      </w:tr>
      <w:tr w:rsidR="00776C13" w:rsidRPr="00926A7A" w:rsidTr="005222F4">
        <w:trPr>
          <w:trHeight w:val="521"/>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12"/>
                <w:szCs w:val="12"/>
              </w:rPr>
            </w:pPr>
            <w:r w:rsidRPr="00926A7A">
              <w:rPr>
                <w:rFonts w:ascii="Times New Roman" w:eastAsia="Times New Roman" w:hAnsi="Times New Roman" w:cs="Times New Roman"/>
                <w:sz w:val="12"/>
                <w:szCs w:val="12"/>
              </w:rPr>
              <w:t>Приказ N 812/пр от 21.12.2020</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НР Оборудование связи: прокладка и монтаж сетей связи</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90%</w:t>
            </w: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90%</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398,52</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10 949,73</w:t>
            </w:r>
          </w:p>
        </w:tc>
      </w:tr>
      <w:tr w:rsidR="00776C13" w:rsidRPr="00926A7A" w:rsidTr="005222F4">
        <w:trPr>
          <w:trHeight w:val="521"/>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12"/>
                <w:szCs w:val="12"/>
              </w:rPr>
            </w:pPr>
            <w:r w:rsidRPr="00926A7A">
              <w:rPr>
                <w:rFonts w:ascii="Times New Roman" w:eastAsia="Times New Roman" w:hAnsi="Times New Roman" w:cs="Times New Roman"/>
                <w:sz w:val="12"/>
                <w:szCs w:val="12"/>
              </w:rPr>
              <w:t>Приказ N 774/пр от 11.12.2020</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СП Оборудование связи: прокладка и монтаж сетей связи</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46%</w:t>
            </w: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46%</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203,69</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5 596,53</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Всего по позиции</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1 125,16</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29 736,19</w:t>
            </w:r>
          </w:p>
        </w:tc>
      </w:tr>
      <w:tr w:rsidR="00776C13" w:rsidRPr="00926A7A" w:rsidTr="005222F4">
        <w:trPr>
          <w:trHeight w:val="504"/>
          <w:jc w:val="center"/>
        </w:trPr>
        <w:tc>
          <w:tcPr>
            <w:tcW w:w="644"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w:t>
            </w:r>
          </w:p>
        </w:tc>
        <w:tc>
          <w:tcPr>
            <w:tcW w:w="1613" w:type="dxa"/>
            <w:gridSpan w:val="2"/>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прайс.</w:t>
            </w:r>
          </w:p>
        </w:tc>
        <w:tc>
          <w:tcPr>
            <w:tcW w:w="3564" w:type="dxa"/>
            <w:gridSpan w:val="6"/>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РР-И-ПРО Контроллер радиоканальных устройств Стрелец-ПРО</w:t>
            </w:r>
          </w:p>
        </w:tc>
        <w:tc>
          <w:tcPr>
            <w:tcW w:w="969"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шт</w:t>
            </w:r>
          </w:p>
        </w:tc>
        <w:tc>
          <w:tcPr>
            <w:tcW w:w="1134" w:type="dxa"/>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w:t>
            </w:r>
          </w:p>
        </w:tc>
        <w:tc>
          <w:tcPr>
            <w:tcW w:w="1128"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w:t>
            </w:r>
          </w:p>
        </w:tc>
        <w:tc>
          <w:tcPr>
            <w:tcW w:w="1128"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11 108,55</w:t>
            </w:r>
          </w:p>
        </w:tc>
        <w:tc>
          <w:tcPr>
            <w:tcW w:w="1135"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871,12</w:t>
            </w:r>
          </w:p>
        </w:tc>
        <w:tc>
          <w:tcPr>
            <w:tcW w:w="975"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12,752</w:t>
            </w:r>
          </w:p>
        </w:tc>
        <w:tc>
          <w:tcPr>
            <w:tcW w:w="1141"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11 108,55</w:t>
            </w:r>
          </w:p>
        </w:tc>
      </w:tr>
      <w:tr w:rsidR="00776C13" w:rsidRPr="00926A7A" w:rsidTr="005222F4">
        <w:trPr>
          <w:trHeight w:val="283"/>
          <w:jc w:val="center"/>
        </w:trPr>
        <w:tc>
          <w:tcPr>
            <w:tcW w:w="644"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c>
          <w:tcPr>
            <w:tcW w:w="3564" w:type="dxa"/>
            <w:gridSpan w:val="6"/>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Об=12942/1,2*1,03</w:t>
            </w:r>
          </w:p>
        </w:tc>
        <w:tc>
          <w:tcPr>
            <w:tcW w:w="969"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Всего по позиции</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871,12</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11 108,55</w:t>
            </w:r>
          </w:p>
        </w:tc>
      </w:tr>
      <w:tr w:rsidR="00776C13" w:rsidRPr="00926A7A" w:rsidTr="005222F4">
        <w:trPr>
          <w:trHeight w:val="504"/>
          <w:jc w:val="center"/>
        </w:trPr>
        <w:tc>
          <w:tcPr>
            <w:tcW w:w="644"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8</w:t>
            </w:r>
          </w:p>
        </w:tc>
        <w:tc>
          <w:tcPr>
            <w:tcW w:w="1613" w:type="dxa"/>
            <w:gridSpan w:val="2"/>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прайс.</w:t>
            </w:r>
          </w:p>
        </w:tc>
        <w:tc>
          <w:tcPr>
            <w:tcW w:w="3564" w:type="dxa"/>
            <w:gridSpan w:val="6"/>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Радиорасширитель Стрелец-ПРО.РР-ПРО.</w:t>
            </w:r>
          </w:p>
        </w:tc>
        <w:tc>
          <w:tcPr>
            <w:tcW w:w="969"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шт</w:t>
            </w:r>
          </w:p>
        </w:tc>
        <w:tc>
          <w:tcPr>
            <w:tcW w:w="1134" w:type="dxa"/>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w:t>
            </w:r>
          </w:p>
        </w:tc>
        <w:tc>
          <w:tcPr>
            <w:tcW w:w="1128"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w:t>
            </w:r>
          </w:p>
        </w:tc>
        <w:tc>
          <w:tcPr>
            <w:tcW w:w="1128"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5 347,76</w:t>
            </w:r>
          </w:p>
        </w:tc>
        <w:tc>
          <w:tcPr>
            <w:tcW w:w="1135"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1 677,47</w:t>
            </w:r>
          </w:p>
        </w:tc>
        <w:tc>
          <w:tcPr>
            <w:tcW w:w="975"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12,752</w:t>
            </w:r>
          </w:p>
        </w:tc>
        <w:tc>
          <w:tcPr>
            <w:tcW w:w="1141"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21 391,04</w:t>
            </w:r>
          </w:p>
        </w:tc>
      </w:tr>
      <w:tr w:rsidR="00776C13" w:rsidRPr="00926A7A" w:rsidTr="005222F4">
        <w:trPr>
          <w:trHeight w:val="283"/>
          <w:jc w:val="center"/>
        </w:trPr>
        <w:tc>
          <w:tcPr>
            <w:tcW w:w="644"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c>
          <w:tcPr>
            <w:tcW w:w="3564" w:type="dxa"/>
            <w:gridSpan w:val="6"/>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Об=6230,40/1,2*1,03</w:t>
            </w:r>
          </w:p>
        </w:tc>
        <w:tc>
          <w:tcPr>
            <w:tcW w:w="969"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Всего по позиции</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1 677,47</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21 391,04</w:t>
            </w:r>
          </w:p>
        </w:tc>
      </w:tr>
      <w:tr w:rsidR="00776C13" w:rsidRPr="00926A7A" w:rsidTr="005222F4">
        <w:trPr>
          <w:trHeight w:val="737"/>
          <w:jc w:val="center"/>
        </w:trPr>
        <w:tc>
          <w:tcPr>
            <w:tcW w:w="644"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9</w:t>
            </w:r>
          </w:p>
        </w:tc>
        <w:tc>
          <w:tcPr>
            <w:tcW w:w="1613" w:type="dxa"/>
            <w:gridSpan w:val="2"/>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ТЕРм10-08-001-02</w:t>
            </w:r>
          </w:p>
        </w:tc>
        <w:tc>
          <w:tcPr>
            <w:tcW w:w="3564" w:type="dxa"/>
            <w:gridSpan w:val="6"/>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Приборы ПС приемно-контрольные, пусковые, концентратор: блок базовый на 20 лучей</w:t>
            </w:r>
          </w:p>
        </w:tc>
        <w:tc>
          <w:tcPr>
            <w:tcW w:w="969"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1 шт.</w:t>
            </w:r>
          </w:p>
        </w:tc>
        <w:tc>
          <w:tcPr>
            <w:tcW w:w="1134" w:type="dxa"/>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4</w:t>
            </w:r>
          </w:p>
        </w:tc>
        <w:tc>
          <w:tcPr>
            <w:tcW w:w="1128"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w:t>
            </w:r>
          </w:p>
        </w:tc>
        <w:tc>
          <w:tcPr>
            <w:tcW w:w="1128"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55"/>
          <w:jc w:val="center"/>
        </w:trPr>
        <w:tc>
          <w:tcPr>
            <w:tcW w:w="644"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16"/>
                <w:szCs w:val="16"/>
              </w:rPr>
            </w:pPr>
            <w:r w:rsidRPr="00926A7A">
              <w:rPr>
                <w:rFonts w:ascii="Times New Roman" w:eastAsia="Times New Roman" w:hAnsi="Times New Roman" w:cs="Times New Roman"/>
                <w:sz w:val="16"/>
                <w:szCs w:val="16"/>
              </w:rPr>
              <w:t>(0)</w:t>
            </w:r>
          </w:p>
        </w:tc>
        <w:tc>
          <w:tcPr>
            <w:tcW w:w="3564" w:type="dxa"/>
            <w:gridSpan w:val="6"/>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16"/>
                <w:szCs w:val="16"/>
              </w:rPr>
            </w:pPr>
          </w:p>
        </w:tc>
        <w:tc>
          <w:tcPr>
            <w:tcW w:w="969"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1134" w:type="dxa"/>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1128"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ОТ</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143,91</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575,64</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27,476</w:t>
            </w: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15 816,28</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ЭМ</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0,11</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0,44</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15,455</w:t>
            </w: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6,8</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М</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20,98</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83,92</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13,432</w:t>
            </w: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1 127,21</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ЗТ</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чел.-ч</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11,7</w:t>
            </w: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46,8</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Итого по расценке</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165</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660</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16 950,29</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ФОТ</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575,64</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15 816,28</w:t>
            </w:r>
          </w:p>
        </w:tc>
      </w:tr>
      <w:tr w:rsidR="00776C13" w:rsidRPr="00926A7A" w:rsidTr="005222F4">
        <w:trPr>
          <w:trHeight w:val="521"/>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12"/>
                <w:szCs w:val="12"/>
              </w:rPr>
            </w:pPr>
            <w:r w:rsidRPr="00926A7A">
              <w:rPr>
                <w:rFonts w:ascii="Times New Roman" w:eastAsia="Times New Roman" w:hAnsi="Times New Roman" w:cs="Times New Roman"/>
                <w:sz w:val="12"/>
                <w:szCs w:val="12"/>
              </w:rPr>
              <w:t>Приказ N 812/пр от 21.12.2020</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НР Оборудование связи: прокладка и монтаж сетей связи</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90%</w:t>
            </w: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90%</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518,08</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14 234,65</w:t>
            </w:r>
          </w:p>
        </w:tc>
      </w:tr>
      <w:tr w:rsidR="00776C13" w:rsidRPr="00926A7A" w:rsidTr="005222F4">
        <w:trPr>
          <w:trHeight w:val="521"/>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12"/>
                <w:szCs w:val="12"/>
              </w:rPr>
            </w:pPr>
            <w:r w:rsidRPr="00926A7A">
              <w:rPr>
                <w:rFonts w:ascii="Times New Roman" w:eastAsia="Times New Roman" w:hAnsi="Times New Roman" w:cs="Times New Roman"/>
                <w:sz w:val="12"/>
                <w:szCs w:val="12"/>
              </w:rPr>
              <w:t>Приказ N 774/пр от 11.12.2020</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СП Оборудование связи: прокладка и монтаж сетей связи</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46%</w:t>
            </w: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46%</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264,79</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7 275,49</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Всего по позиции</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1 442,87</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38 460,43</w:t>
            </w:r>
          </w:p>
        </w:tc>
      </w:tr>
      <w:tr w:rsidR="00776C13" w:rsidRPr="00926A7A" w:rsidTr="005222F4">
        <w:trPr>
          <w:trHeight w:val="504"/>
          <w:jc w:val="center"/>
        </w:trPr>
        <w:tc>
          <w:tcPr>
            <w:tcW w:w="644"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10</w:t>
            </w:r>
          </w:p>
        </w:tc>
        <w:tc>
          <w:tcPr>
            <w:tcW w:w="1613" w:type="dxa"/>
            <w:gridSpan w:val="2"/>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прайс.</w:t>
            </w:r>
          </w:p>
        </w:tc>
        <w:tc>
          <w:tcPr>
            <w:tcW w:w="3564" w:type="dxa"/>
            <w:gridSpan w:val="6"/>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Пульт управления радиоканальный Пульт-РР-ПРО</w:t>
            </w:r>
          </w:p>
        </w:tc>
        <w:tc>
          <w:tcPr>
            <w:tcW w:w="969"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шт</w:t>
            </w:r>
          </w:p>
        </w:tc>
        <w:tc>
          <w:tcPr>
            <w:tcW w:w="1134" w:type="dxa"/>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w:t>
            </w:r>
          </w:p>
        </w:tc>
        <w:tc>
          <w:tcPr>
            <w:tcW w:w="1128"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w:t>
            </w:r>
          </w:p>
        </w:tc>
        <w:tc>
          <w:tcPr>
            <w:tcW w:w="1128"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9 253,52</w:t>
            </w:r>
          </w:p>
        </w:tc>
        <w:tc>
          <w:tcPr>
            <w:tcW w:w="1135"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688,92</w:t>
            </w:r>
          </w:p>
        </w:tc>
        <w:tc>
          <w:tcPr>
            <w:tcW w:w="975"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13,432</w:t>
            </w:r>
          </w:p>
        </w:tc>
        <w:tc>
          <w:tcPr>
            <w:tcW w:w="1141"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9 253,52</w:t>
            </w:r>
          </w:p>
        </w:tc>
      </w:tr>
      <w:tr w:rsidR="00776C13" w:rsidRPr="00926A7A" w:rsidTr="005222F4">
        <w:trPr>
          <w:trHeight w:val="283"/>
          <w:jc w:val="center"/>
        </w:trPr>
        <w:tc>
          <w:tcPr>
            <w:tcW w:w="644"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c>
          <w:tcPr>
            <w:tcW w:w="3564" w:type="dxa"/>
            <w:gridSpan w:val="6"/>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Об=10780,80/1,2*1,03</w:t>
            </w:r>
          </w:p>
        </w:tc>
        <w:tc>
          <w:tcPr>
            <w:tcW w:w="969"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Всего по позиции</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688,92</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9 253,52</w:t>
            </w:r>
          </w:p>
        </w:tc>
      </w:tr>
      <w:tr w:rsidR="00776C13" w:rsidRPr="00926A7A" w:rsidTr="005222F4">
        <w:trPr>
          <w:trHeight w:val="272"/>
          <w:jc w:val="center"/>
        </w:trPr>
        <w:tc>
          <w:tcPr>
            <w:tcW w:w="644"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11</w:t>
            </w:r>
          </w:p>
        </w:tc>
        <w:tc>
          <w:tcPr>
            <w:tcW w:w="1613" w:type="dxa"/>
            <w:gridSpan w:val="2"/>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прайс.</w:t>
            </w:r>
          </w:p>
        </w:tc>
        <w:tc>
          <w:tcPr>
            <w:tcW w:w="3564" w:type="dxa"/>
            <w:gridSpan w:val="6"/>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 xml:space="preserve">Блок управления БУ32-И </w:t>
            </w:r>
          </w:p>
        </w:tc>
        <w:tc>
          <w:tcPr>
            <w:tcW w:w="969"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шт</w:t>
            </w:r>
          </w:p>
        </w:tc>
        <w:tc>
          <w:tcPr>
            <w:tcW w:w="1134" w:type="dxa"/>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w:t>
            </w:r>
          </w:p>
        </w:tc>
        <w:tc>
          <w:tcPr>
            <w:tcW w:w="1128"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w:t>
            </w:r>
          </w:p>
        </w:tc>
        <w:tc>
          <w:tcPr>
            <w:tcW w:w="1128"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8 636,55</w:t>
            </w:r>
          </w:p>
        </w:tc>
        <w:tc>
          <w:tcPr>
            <w:tcW w:w="1135"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1 928,95</w:t>
            </w:r>
          </w:p>
        </w:tc>
        <w:tc>
          <w:tcPr>
            <w:tcW w:w="975"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13,432</w:t>
            </w:r>
          </w:p>
        </w:tc>
        <w:tc>
          <w:tcPr>
            <w:tcW w:w="1141"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25 909,65</w:t>
            </w:r>
          </w:p>
        </w:tc>
      </w:tr>
      <w:tr w:rsidR="00776C13" w:rsidRPr="00926A7A" w:rsidTr="005222F4">
        <w:trPr>
          <w:trHeight w:val="283"/>
          <w:jc w:val="center"/>
        </w:trPr>
        <w:tc>
          <w:tcPr>
            <w:tcW w:w="644"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c>
          <w:tcPr>
            <w:tcW w:w="3564" w:type="dxa"/>
            <w:gridSpan w:val="6"/>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Об=10062/1,2*1,03</w:t>
            </w:r>
          </w:p>
        </w:tc>
        <w:tc>
          <w:tcPr>
            <w:tcW w:w="969"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Всего по позиции</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1 928,95</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25 909,65</w:t>
            </w:r>
          </w:p>
        </w:tc>
      </w:tr>
      <w:tr w:rsidR="00776C13" w:rsidRPr="00926A7A" w:rsidTr="005222F4">
        <w:trPr>
          <w:trHeight w:val="504"/>
          <w:jc w:val="center"/>
        </w:trPr>
        <w:tc>
          <w:tcPr>
            <w:tcW w:w="644"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12</w:t>
            </w:r>
          </w:p>
        </w:tc>
        <w:tc>
          <w:tcPr>
            <w:tcW w:w="1613" w:type="dxa"/>
            <w:gridSpan w:val="2"/>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ТЕРм10-01-003-06</w:t>
            </w:r>
          </w:p>
        </w:tc>
        <w:tc>
          <w:tcPr>
            <w:tcW w:w="3564" w:type="dxa"/>
            <w:gridSpan w:val="6"/>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Блок релейный</w:t>
            </w:r>
          </w:p>
        </w:tc>
        <w:tc>
          <w:tcPr>
            <w:tcW w:w="969"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10 блоков</w:t>
            </w:r>
          </w:p>
        </w:tc>
        <w:tc>
          <w:tcPr>
            <w:tcW w:w="1134" w:type="dxa"/>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0,2</w:t>
            </w:r>
          </w:p>
        </w:tc>
        <w:tc>
          <w:tcPr>
            <w:tcW w:w="1128"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0,2</w:t>
            </w:r>
          </w:p>
        </w:tc>
        <w:tc>
          <w:tcPr>
            <w:tcW w:w="1128"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55"/>
          <w:jc w:val="center"/>
        </w:trPr>
        <w:tc>
          <w:tcPr>
            <w:tcW w:w="644"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16"/>
                <w:szCs w:val="16"/>
              </w:rPr>
            </w:pPr>
            <w:r w:rsidRPr="00926A7A">
              <w:rPr>
                <w:rFonts w:ascii="Times New Roman" w:eastAsia="Times New Roman" w:hAnsi="Times New Roman" w:cs="Times New Roman"/>
                <w:sz w:val="16"/>
                <w:szCs w:val="16"/>
              </w:rPr>
              <w:t>(0)</w:t>
            </w:r>
          </w:p>
        </w:tc>
        <w:tc>
          <w:tcPr>
            <w:tcW w:w="3564" w:type="dxa"/>
            <w:gridSpan w:val="6"/>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16"/>
                <w:szCs w:val="16"/>
              </w:rPr>
            </w:pPr>
          </w:p>
        </w:tc>
        <w:tc>
          <w:tcPr>
            <w:tcW w:w="969"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1134" w:type="dxa"/>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1128"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ОТ</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20,76</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4,15</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27,476</w:t>
            </w: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114,03</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ЭМ</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4,69</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0,94</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14,158</w:t>
            </w: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13,31</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 т.ч. ОТм</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0,82</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0,16</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27,476</w:t>
            </w: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4,4</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М</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0,42</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0,08</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27,476</w:t>
            </w: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2,2</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ЗТ</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чел.-ч</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1,64</w:t>
            </w: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0,33</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ЗТм</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чел.-ч</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0,07</w:t>
            </w: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0,01</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Итого по расценке</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25,87</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5,17</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129,54</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ФОТ</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4,31</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118,43</w:t>
            </w:r>
          </w:p>
        </w:tc>
      </w:tr>
      <w:tr w:rsidR="00776C13" w:rsidRPr="00926A7A" w:rsidTr="005222F4">
        <w:trPr>
          <w:trHeight w:val="521"/>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12"/>
                <w:szCs w:val="12"/>
              </w:rPr>
            </w:pPr>
            <w:r w:rsidRPr="00926A7A">
              <w:rPr>
                <w:rFonts w:ascii="Times New Roman" w:eastAsia="Times New Roman" w:hAnsi="Times New Roman" w:cs="Times New Roman"/>
                <w:sz w:val="12"/>
                <w:szCs w:val="12"/>
              </w:rPr>
              <w:t>Приказ N 812/пр от 21.12.2020</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НР Оборудование связи: прокладка и монтаж сетей связи</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90%</w:t>
            </w: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90%</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3,88</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106,59</w:t>
            </w:r>
          </w:p>
        </w:tc>
      </w:tr>
      <w:tr w:rsidR="00776C13" w:rsidRPr="00926A7A" w:rsidTr="005222F4">
        <w:trPr>
          <w:trHeight w:val="521"/>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12"/>
                <w:szCs w:val="12"/>
              </w:rPr>
            </w:pPr>
            <w:r w:rsidRPr="00926A7A">
              <w:rPr>
                <w:rFonts w:ascii="Times New Roman" w:eastAsia="Times New Roman" w:hAnsi="Times New Roman" w:cs="Times New Roman"/>
                <w:sz w:val="12"/>
                <w:szCs w:val="12"/>
              </w:rPr>
              <w:t>Приказ N 774/пр от 11.12.2020</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СП Оборудование связи: прокладка и монтаж сетей связи</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46%</w:t>
            </w: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46%</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1,98</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54,48</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Всего по позиции</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11,03</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290,61</w:t>
            </w:r>
          </w:p>
        </w:tc>
      </w:tr>
      <w:tr w:rsidR="00776C13" w:rsidRPr="00926A7A" w:rsidTr="005222F4">
        <w:trPr>
          <w:trHeight w:val="504"/>
          <w:jc w:val="center"/>
        </w:trPr>
        <w:tc>
          <w:tcPr>
            <w:tcW w:w="644"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13</w:t>
            </w:r>
          </w:p>
        </w:tc>
        <w:tc>
          <w:tcPr>
            <w:tcW w:w="1613" w:type="dxa"/>
            <w:gridSpan w:val="2"/>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прайс.</w:t>
            </w:r>
          </w:p>
        </w:tc>
        <w:tc>
          <w:tcPr>
            <w:tcW w:w="3564" w:type="dxa"/>
            <w:gridSpan w:val="6"/>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Блок исполнительный радиоканальный ИБ-ПРО</w:t>
            </w:r>
          </w:p>
        </w:tc>
        <w:tc>
          <w:tcPr>
            <w:tcW w:w="969"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шт</w:t>
            </w:r>
          </w:p>
        </w:tc>
        <w:tc>
          <w:tcPr>
            <w:tcW w:w="1134" w:type="dxa"/>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w:t>
            </w:r>
          </w:p>
        </w:tc>
        <w:tc>
          <w:tcPr>
            <w:tcW w:w="1128"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w:t>
            </w:r>
          </w:p>
        </w:tc>
        <w:tc>
          <w:tcPr>
            <w:tcW w:w="1128"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5 242,7</w:t>
            </w:r>
          </w:p>
        </w:tc>
        <w:tc>
          <w:tcPr>
            <w:tcW w:w="1135"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381,62</w:t>
            </w:r>
          </w:p>
        </w:tc>
        <w:tc>
          <w:tcPr>
            <w:tcW w:w="975"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27,476</w:t>
            </w:r>
          </w:p>
        </w:tc>
        <w:tc>
          <w:tcPr>
            <w:tcW w:w="1141"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10 485,4</w:t>
            </w:r>
          </w:p>
        </w:tc>
      </w:tr>
      <w:tr w:rsidR="00776C13" w:rsidRPr="00926A7A" w:rsidTr="005222F4">
        <w:trPr>
          <w:trHeight w:val="283"/>
          <w:jc w:val="center"/>
        </w:trPr>
        <w:tc>
          <w:tcPr>
            <w:tcW w:w="644"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c>
          <w:tcPr>
            <w:tcW w:w="3564" w:type="dxa"/>
            <w:gridSpan w:val="6"/>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Об=6108/1,2*1,03</w:t>
            </w:r>
          </w:p>
        </w:tc>
        <w:tc>
          <w:tcPr>
            <w:tcW w:w="969"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Всего по позиции</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381,62</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10 485,4</w:t>
            </w:r>
          </w:p>
        </w:tc>
      </w:tr>
      <w:tr w:rsidR="00776C13" w:rsidRPr="00926A7A" w:rsidTr="005222F4">
        <w:trPr>
          <w:trHeight w:val="504"/>
          <w:jc w:val="center"/>
        </w:trPr>
        <w:tc>
          <w:tcPr>
            <w:tcW w:w="644"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14</w:t>
            </w:r>
          </w:p>
        </w:tc>
        <w:tc>
          <w:tcPr>
            <w:tcW w:w="1613" w:type="dxa"/>
            <w:gridSpan w:val="2"/>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ТЕРм10-08-001-13</w:t>
            </w:r>
          </w:p>
        </w:tc>
        <w:tc>
          <w:tcPr>
            <w:tcW w:w="3564" w:type="dxa"/>
            <w:gridSpan w:val="6"/>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Устройства промежуточные на количество лучей: 1</w:t>
            </w:r>
          </w:p>
        </w:tc>
        <w:tc>
          <w:tcPr>
            <w:tcW w:w="969"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1 шт.</w:t>
            </w:r>
          </w:p>
        </w:tc>
        <w:tc>
          <w:tcPr>
            <w:tcW w:w="1134" w:type="dxa"/>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2</w:t>
            </w:r>
          </w:p>
        </w:tc>
        <w:tc>
          <w:tcPr>
            <w:tcW w:w="1128"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w:t>
            </w:r>
          </w:p>
        </w:tc>
        <w:tc>
          <w:tcPr>
            <w:tcW w:w="1128"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55"/>
          <w:jc w:val="center"/>
        </w:trPr>
        <w:tc>
          <w:tcPr>
            <w:tcW w:w="644"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16"/>
                <w:szCs w:val="16"/>
              </w:rPr>
            </w:pPr>
            <w:r w:rsidRPr="00926A7A">
              <w:rPr>
                <w:rFonts w:ascii="Times New Roman" w:eastAsia="Times New Roman" w:hAnsi="Times New Roman" w:cs="Times New Roman"/>
                <w:sz w:val="16"/>
                <w:szCs w:val="16"/>
              </w:rPr>
              <w:t>(0)</w:t>
            </w:r>
          </w:p>
        </w:tc>
        <w:tc>
          <w:tcPr>
            <w:tcW w:w="3564" w:type="dxa"/>
            <w:gridSpan w:val="6"/>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16"/>
                <w:szCs w:val="16"/>
              </w:rPr>
            </w:pPr>
          </w:p>
        </w:tc>
        <w:tc>
          <w:tcPr>
            <w:tcW w:w="969"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1134" w:type="dxa"/>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1128"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ОТ</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14,98</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29,96</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27,476</w:t>
            </w: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823,18</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ЭМ</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0,09</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0,18</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15,333</w:t>
            </w: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2,76</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М</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7,88</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15,76</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11,014</w:t>
            </w: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173,58</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ЗТ</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чел.-ч</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1,2</w:t>
            </w: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2,4</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Итого по расценке</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22,95</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45,9</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999,52</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ФОТ</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29,96</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823,18</w:t>
            </w:r>
          </w:p>
        </w:tc>
      </w:tr>
      <w:tr w:rsidR="00776C13" w:rsidRPr="00926A7A" w:rsidTr="005222F4">
        <w:trPr>
          <w:trHeight w:val="521"/>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12"/>
                <w:szCs w:val="12"/>
              </w:rPr>
            </w:pPr>
            <w:r w:rsidRPr="00926A7A">
              <w:rPr>
                <w:rFonts w:ascii="Times New Roman" w:eastAsia="Times New Roman" w:hAnsi="Times New Roman" w:cs="Times New Roman"/>
                <w:sz w:val="12"/>
                <w:szCs w:val="12"/>
              </w:rPr>
              <w:t>Приказ N 812/пр от 21.12.2020</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НР Оборудование связи: прокладка и монтаж сетей связи</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90%</w:t>
            </w: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90%</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26,96</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740,86</w:t>
            </w:r>
          </w:p>
        </w:tc>
      </w:tr>
      <w:tr w:rsidR="00776C13" w:rsidRPr="00926A7A" w:rsidTr="005222F4">
        <w:trPr>
          <w:trHeight w:val="521"/>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12"/>
                <w:szCs w:val="12"/>
              </w:rPr>
            </w:pPr>
            <w:r w:rsidRPr="00926A7A">
              <w:rPr>
                <w:rFonts w:ascii="Times New Roman" w:eastAsia="Times New Roman" w:hAnsi="Times New Roman" w:cs="Times New Roman"/>
                <w:sz w:val="12"/>
                <w:szCs w:val="12"/>
              </w:rPr>
              <w:t>Приказ N 774/пр от 11.12.2020</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СП Оборудование связи: прокладка и монтаж сетей связи</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46%</w:t>
            </w: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46%</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13,78</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378,66</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Всего по позиции</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86,64</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2 119,04</w:t>
            </w:r>
          </w:p>
        </w:tc>
      </w:tr>
      <w:tr w:rsidR="00776C13" w:rsidRPr="00926A7A" w:rsidTr="005222F4">
        <w:trPr>
          <w:trHeight w:val="272"/>
          <w:jc w:val="center"/>
        </w:trPr>
        <w:tc>
          <w:tcPr>
            <w:tcW w:w="644"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15</w:t>
            </w:r>
          </w:p>
        </w:tc>
        <w:tc>
          <w:tcPr>
            <w:tcW w:w="1613" w:type="dxa"/>
            <w:gridSpan w:val="2"/>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прайс.</w:t>
            </w:r>
          </w:p>
        </w:tc>
        <w:tc>
          <w:tcPr>
            <w:tcW w:w="3564" w:type="dxa"/>
            <w:gridSpan w:val="6"/>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 xml:space="preserve">Устройство коммутационное УК-ВК/05 </w:t>
            </w:r>
          </w:p>
        </w:tc>
        <w:tc>
          <w:tcPr>
            <w:tcW w:w="969"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шт</w:t>
            </w:r>
          </w:p>
        </w:tc>
        <w:tc>
          <w:tcPr>
            <w:tcW w:w="1134" w:type="dxa"/>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w:t>
            </w:r>
          </w:p>
        </w:tc>
        <w:tc>
          <w:tcPr>
            <w:tcW w:w="1128"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w:t>
            </w:r>
          </w:p>
        </w:tc>
        <w:tc>
          <w:tcPr>
            <w:tcW w:w="1128"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595,68</w:t>
            </w:r>
          </w:p>
        </w:tc>
        <w:tc>
          <w:tcPr>
            <w:tcW w:w="1135"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108,17</w:t>
            </w:r>
          </w:p>
        </w:tc>
        <w:tc>
          <w:tcPr>
            <w:tcW w:w="975"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11,014</w:t>
            </w:r>
          </w:p>
        </w:tc>
        <w:tc>
          <w:tcPr>
            <w:tcW w:w="1141"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1 191,36</w:t>
            </w:r>
          </w:p>
        </w:tc>
      </w:tr>
      <w:tr w:rsidR="00776C13" w:rsidRPr="00926A7A" w:rsidTr="005222F4">
        <w:trPr>
          <w:trHeight w:val="283"/>
          <w:jc w:val="center"/>
        </w:trPr>
        <w:tc>
          <w:tcPr>
            <w:tcW w:w="644"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c>
          <w:tcPr>
            <w:tcW w:w="3564" w:type="dxa"/>
            <w:gridSpan w:val="6"/>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Об=694/1,2*1,03</w:t>
            </w:r>
          </w:p>
        </w:tc>
        <w:tc>
          <w:tcPr>
            <w:tcW w:w="969"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Всего по позиции</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108,17</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1 191,36</w:t>
            </w:r>
          </w:p>
        </w:tc>
      </w:tr>
      <w:tr w:rsidR="00776C13" w:rsidRPr="00926A7A" w:rsidTr="005222F4">
        <w:trPr>
          <w:trHeight w:val="504"/>
          <w:jc w:val="center"/>
        </w:trPr>
        <w:tc>
          <w:tcPr>
            <w:tcW w:w="644"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16</w:t>
            </w:r>
          </w:p>
        </w:tc>
        <w:tc>
          <w:tcPr>
            <w:tcW w:w="1613" w:type="dxa"/>
            <w:gridSpan w:val="2"/>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ТЕРм10-02-016-06</w:t>
            </w:r>
          </w:p>
        </w:tc>
        <w:tc>
          <w:tcPr>
            <w:tcW w:w="3564" w:type="dxa"/>
            <w:gridSpan w:val="6"/>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Отдельно устанавливаемый: преобразователь или блок питания</w:t>
            </w:r>
          </w:p>
        </w:tc>
        <w:tc>
          <w:tcPr>
            <w:tcW w:w="969"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1 шт.</w:t>
            </w:r>
          </w:p>
        </w:tc>
        <w:tc>
          <w:tcPr>
            <w:tcW w:w="1134" w:type="dxa"/>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5</w:t>
            </w:r>
          </w:p>
        </w:tc>
        <w:tc>
          <w:tcPr>
            <w:tcW w:w="1128"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w:t>
            </w:r>
          </w:p>
        </w:tc>
        <w:tc>
          <w:tcPr>
            <w:tcW w:w="1128"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55"/>
          <w:jc w:val="center"/>
        </w:trPr>
        <w:tc>
          <w:tcPr>
            <w:tcW w:w="644"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16"/>
                <w:szCs w:val="16"/>
              </w:rPr>
            </w:pPr>
            <w:r w:rsidRPr="00926A7A">
              <w:rPr>
                <w:rFonts w:ascii="Times New Roman" w:eastAsia="Times New Roman" w:hAnsi="Times New Roman" w:cs="Times New Roman"/>
                <w:sz w:val="16"/>
                <w:szCs w:val="16"/>
              </w:rPr>
              <w:t>(0)</w:t>
            </w:r>
          </w:p>
        </w:tc>
        <w:tc>
          <w:tcPr>
            <w:tcW w:w="3564" w:type="dxa"/>
            <w:gridSpan w:val="6"/>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16"/>
                <w:szCs w:val="16"/>
              </w:rPr>
            </w:pPr>
          </w:p>
        </w:tc>
        <w:tc>
          <w:tcPr>
            <w:tcW w:w="969"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1134" w:type="dxa"/>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1128"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ОТ</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136,86</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684,3</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27,476</w:t>
            </w: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18 801,83</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ЭМ</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29,47</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147,35</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14,163</w:t>
            </w: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2 086,92</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 т.ч. ОТм</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5,17</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25,85</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27,476</w:t>
            </w: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710,25</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М</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77,18</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385,9</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7,761</w:t>
            </w: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2 994,97</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ЗТ</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чел.-ч</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10,1</w:t>
            </w: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50,5</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ЗТм</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чел.-ч</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0,44</w:t>
            </w: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2,2</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Итого по расценке</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243,51</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1 217,55</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23 883,72</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ФОТ</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710,15</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19 512,08</w:t>
            </w:r>
          </w:p>
        </w:tc>
      </w:tr>
      <w:tr w:rsidR="00776C13" w:rsidRPr="00926A7A" w:rsidTr="005222F4">
        <w:trPr>
          <w:trHeight w:val="521"/>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12"/>
                <w:szCs w:val="12"/>
              </w:rPr>
            </w:pPr>
            <w:r w:rsidRPr="00926A7A">
              <w:rPr>
                <w:rFonts w:ascii="Times New Roman" w:eastAsia="Times New Roman" w:hAnsi="Times New Roman" w:cs="Times New Roman"/>
                <w:sz w:val="12"/>
                <w:szCs w:val="12"/>
              </w:rPr>
              <w:t>Приказ N 812/пр от 21.12.2020</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НР Оборудование связи: прокладка и монтаж сетей связи</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90%</w:t>
            </w: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90%</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639,14</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17 560,87</w:t>
            </w:r>
          </w:p>
        </w:tc>
      </w:tr>
      <w:tr w:rsidR="00776C13" w:rsidRPr="00926A7A" w:rsidTr="005222F4">
        <w:trPr>
          <w:trHeight w:val="521"/>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12"/>
                <w:szCs w:val="12"/>
              </w:rPr>
            </w:pPr>
            <w:r w:rsidRPr="00926A7A">
              <w:rPr>
                <w:rFonts w:ascii="Times New Roman" w:eastAsia="Times New Roman" w:hAnsi="Times New Roman" w:cs="Times New Roman"/>
                <w:sz w:val="12"/>
                <w:szCs w:val="12"/>
              </w:rPr>
              <w:t>Приказ N 774/пр от 11.12.2020</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СП Оборудование связи: прокладка и монтаж сетей связи</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46%</w:t>
            </w: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46%</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326,67</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8 975,56</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Всего по позиции</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2 183,36</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50 420,15</w:t>
            </w:r>
          </w:p>
        </w:tc>
      </w:tr>
      <w:tr w:rsidR="00776C13" w:rsidRPr="00926A7A" w:rsidTr="005222F4">
        <w:trPr>
          <w:trHeight w:val="272"/>
          <w:jc w:val="center"/>
        </w:trPr>
        <w:tc>
          <w:tcPr>
            <w:tcW w:w="644"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17</w:t>
            </w:r>
          </w:p>
        </w:tc>
        <w:tc>
          <w:tcPr>
            <w:tcW w:w="1613" w:type="dxa"/>
            <w:gridSpan w:val="2"/>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509-9016-063П</w:t>
            </w:r>
          </w:p>
        </w:tc>
        <w:tc>
          <w:tcPr>
            <w:tcW w:w="3564" w:type="dxa"/>
            <w:gridSpan w:val="6"/>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Блок питания: БП-12/2 12B</w:t>
            </w:r>
          </w:p>
        </w:tc>
        <w:tc>
          <w:tcPr>
            <w:tcW w:w="969"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шт.</w:t>
            </w:r>
          </w:p>
        </w:tc>
        <w:tc>
          <w:tcPr>
            <w:tcW w:w="1134" w:type="dxa"/>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w:t>
            </w:r>
          </w:p>
        </w:tc>
        <w:tc>
          <w:tcPr>
            <w:tcW w:w="1128"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w:t>
            </w:r>
          </w:p>
        </w:tc>
        <w:tc>
          <w:tcPr>
            <w:tcW w:w="1128"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5 830,08</w:t>
            </w:r>
          </w:p>
        </w:tc>
        <w:tc>
          <w:tcPr>
            <w:tcW w:w="1135"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751,2</w:t>
            </w:r>
          </w:p>
        </w:tc>
        <w:tc>
          <w:tcPr>
            <w:tcW w:w="975"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7,761</w:t>
            </w:r>
          </w:p>
        </w:tc>
        <w:tc>
          <w:tcPr>
            <w:tcW w:w="1141"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5 830,08</w:t>
            </w:r>
          </w:p>
        </w:tc>
      </w:tr>
      <w:tr w:rsidR="00776C13" w:rsidRPr="00926A7A" w:rsidTr="005222F4">
        <w:trPr>
          <w:trHeight w:val="283"/>
          <w:jc w:val="center"/>
        </w:trPr>
        <w:tc>
          <w:tcPr>
            <w:tcW w:w="644"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c>
          <w:tcPr>
            <w:tcW w:w="3564" w:type="dxa"/>
            <w:gridSpan w:val="6"/>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p>
        </w:tc>
        <w:tc>
          <w:tcPr>
            <w:tcW w:w="969"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Всего по позиции</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751,2</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5 830,08</w:t>
            </w:r>
          </w:p>
        </w:tc>
      </w:tr>
      <w:tr w:rsidR="00776C13" w:rsidRPr="00926A7A" w:rsidTr="005222F4">
        <w:trPr>
          <w:trHeight w:val="504"/>
          <w:jc w:val="center"/>
        </w:trPr>
        <w:tc>
          <w:tcPr>
            <w:tcW w:w="644"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18</w:t>
            </w:r>
          </w:p>
        </w:tc>
        <w:tc>
          <w:tcPr>
            <w:tcW w:w="1613" w:type="dxa"/>
            <w:gridSpan w:val="2"/>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прайс.</w:t>
            </w:r>
          </w:p>
        </w:tc>
        <w:tc>
          <w:tcPr>
            <w:tcW w:w="3564" w:type="dxa"/>
            <w:gridSpan w:val="6"/>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Блок бесперебойного питания БП-12/0,5А</w:t>
            </w:r>
          </w:p>
        </w:tc>
        <w:tc>
          <w:tcPr>
            <w:tcW w:w="969"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шт</w:t>
            </w:r>
          </w:p>
        </w:tc>
        <w:tc>
          <w:tcPr>
            <w:tcW w:w="1134" w:type="dxa"/>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w:t>
            </w:r>
          </w:p>
        </w:tc>
        <w:tc>
          <w:tcPr>
            <w:tcW w:w="1128"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w:t>
            </w:r>
          </w:p>
        </w:tc>
        <w:tc>
          <w:tcPr>
            <w:tcW w:w="1128"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5 135,58</w:t>
            </w:r>
          </w:p>
        </w:tc>
        <w:tc>
          <w:tcPr>
            <w:tcW w:w="1135"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2 646,87</w:t>
            </w:r>
          </w:p>
        </w:tc>
        <w:tc>
          <w:tcPr>
            <w:tcW w:w="975"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7,761</w:t>
            </w:r>
          </w:p>
        </w:tc>
        <w:tc>
          <w:tcPr>
            <w:tcW w:w="1141"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20 542,32</w:t>
            </w:r>
          </w:p>
        </w:tc>
      </w:tr>
      <w:tr w:rsidR="00776C13" w:rsidRPr="00926A7A" w:rsidTr="005222F4">
        <w:trPr>
          <w:trHeight w:val="283"/>
          <w:jc w:val="center"/>
        </w:trPr>
        <w:tc>
          <w:tcPr>
            <w:tcW w:w="644"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c>
          <w:tcPr>
            <w:tcW w:w="3564" w:type="dxa"/>
            <w:gridSpan w:val="6"/>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Об=5983,20/1,2*1,03</w:t>
            </w:r>
          </w:p>
        </w:tc>
        <w:tc>
          <w:tcPr>
            <w:tcW w:w="969"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Всего по позиции</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2 646,87</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20 542,32</w:t>
            </w:r>
          </w:p>
        </w:tc>
      </w:tr>
      <w:tr w:rsidR="00776C13" w:rsidRPr="00926A7A" w:rsidTr="005222F4">
        <w:trPr>
          <w:trHeight w:val="504"/>
          <w:jc w:val="center"/>
        </w:trPr>
        <w:tc>
          <w:tcPr>
            <w:tcW w:w="644"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19</w:t>
            </w:r>
          </w:p>
        </w:tc>
        <w:tc>
          <w:tcPr>
            <w:tcW w:w="1613" w:type="dxa"/>
            <w:gridSpan w:val="2"/>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509-7978</w:t>
            </w:r>
          </w:p>
        </w:tc>
        <w:tc>
          <w:tcPr>
            <w:tcW w:w="3564" w:type="dxa"/>
            <w:gridSpan w:val="6"/>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Батарея аккумуляторная: АКБ-17 12В/17 А/ч</w:t>
            </w:r>
          </w:p>
        </w:tc>
        <w:tc>
          <w:tcPr>
            <w:tcW w:w="969"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шт.</w:t>
            </w:r>
          </w:p>
        </w:tc>
        <w:tc>
          <w:tcPr>
            <w:tcW w:w="1134" w:type="dxa"/>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w:t>
            </w:r>
          </w:p>
        </w:tc>
        <w:tc>
          <w:tcPr>
            <w:tcW w:w="1128"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w:t>
            </w:r>
          </w:p>
        </w:tc>
        <w:tc>
          <w:tcPr>
            <w:tcW w:w="1128"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2 304,05</w:t>
            </w:r>
          </w:p>
        </w:tc>
        <w:tc>
          <w:tcPr>
            <w:tcW w:w="1135"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296,88</w:t>
            </w:r>
          </w:p>
        </w:tc>
        <w:tc>
          <w:tcPr>
            <w:tcW w:w="975"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7,761</w:t>
            </w:r>
          </w:p>
        </w:tc>
        <w:tc>
          <w:tcPr>
            <w:tcW w:w="1141"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2 304,05</w:t>
            </w:r>
          </w:p>
        </w:tc>
      </w:tr>
      <w:tr w:rsidR="00776C13" w:rsidRPr="00926A7A" w:rsidTr="005222F4">
        <w:trPr>
          <w:trHeight w:val="283"/>
          <w:jc w:val="center"/>
        </w:trPr>
        <w:tc>
          <w:tcPr>
            <w:tcW w:w="644"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c>
          <w:tcPr>
            <w:tcW w:w="3564" w:type="dxa"/>
            <w:gridSpan w:val="6"/>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p>
        </w:tc>
        <w:tc>
          <w:tcPr>
            <w:tcW w:w="969"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Всего по позиции</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296,88</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2 304,05</w:t>
            </w:r>
          </w:p>
        </w:tc>
      </w:tr>
      <w:tr w:rsidR="00776C13" w:rsidRPr="00926A7A" w:rsidTr="005222F4">
        <w:trPr>
          <w:trHeight w:val="504"/>
          <w:jc w:val="center"/>
        </w:trPr>
        <w:tc>
          <w:tcPr>
            <w:tcW w:w="644"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20</w:t>
            </w:r>
          </w:p>
        </w:tc>
        <w:tc>
          <w:tcPr>
            <w:tcW w:w="1613" w:type="dxa"/>
            <w:gridSpan w:val="2"/>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509-1808</w:t>
            </w:r>
          </w:p>
        </w:tc>
        <w:tc>
          <w:tcPr>
            <w:tcW w:w="3564" w:type="dxa"/>
            <w:gridSpan w:val="6"/>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Батарея аккумуляторная: АКБ-2 12В/2,3 А/ч</w:t>
            </w:r>
          </w:p>
        </w:tc>
        <w:tc>
          <w:tcPr>
            <w:tcW w:w="969"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шт.</w:t>
            </w:r>
          </w:p>
        </w:tc>
        <w:tc>
          <w:tcPr>
            <w:tcW w:w="1134" w:type="dxa"/>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w:t>
            </w:r>
          </w:p>
        </w:tc>
        <w:tc>
          <w:tcPr>
            <w:tcW w:w="1128"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w:t>
            </w:r>
          </w:p>
        </w:tc>
        <w:tc>
          <w:tcPr>
            <w:tcW w:w="1128"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700,03</w:t>
            </w:r>
          </w:p>
        </w:tc>
        <w:tc>
          <w:tcPr>
            <w:tcW w:w="1135"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360,79</w:t>
            </w:r>
          </w:p>
        </w:tc>
        <w:tc>
          <w:tcPr>
            <w:tcW w:w="975"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7,761</w:t>
            </w:r>
          </w:p>
        </w:tc>
        <w:tc>
          <w:tcPr>
            <w:tcW w:w="1141"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2 800,12</w:t>
            </w:r>
          </w:p>
        </w:tc>
      </w:tr>
      <w:tr w:rsidR="00776C13" w:rsidRPr="00926A7A" w:rsidTr="005222F4">
        <w:trPr>
          <w:trHeight w:val="283"/>
          <w:jc w:val="center"/>
        </w:trPr>
        <w:tc>
          <w:tcPr>
            <w:tcW w:w="644"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c>
          <w:tcPr>
            <w:tcW w:w="3564" w:type="dxa"/>
            <w:gridSpan w:val="6"/>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p>
        </w:tc>
        <w:tc>
          <w:tcPr>
            <w:tcW w:w="969"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Всего по позиции</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360,79</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2 800,12</w:t>
            </w:r>
          </w:p>
        </w:tc>
      </w:tr>
      <w:tr w:rsidR="00776C13" w:rsidRPr="00926A7A" w:rsidTr="005222F4">
        <w:trPr>
          <w:trHeight w:val="969"/>
          <w:jc w:val="center"/>
        </w:trPr>
        <w:tc>
          <w:tcPr>
            <w:tcW w:w="644"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21</w:t>
            </w:r>
          </w:p>
        </w:tc>
        <w:tc>
          <w:tcPr>
            <w:tcW w:w="1613" w:type="dxa"/>
            <w:gridSpan w:val="2"/>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ТЕРм10-08-002-02</w:t>
            </w:r>
          </w:p>
        </w:tc>
        <w:tc>
          <w:tcPr>
            <w:tcW w:w="3564" w:type="dxa"/>
            <w:gridSpan w:val="6"/>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Извещатель ПС автоматический: дымовой, фотоэлектрический, радиоизотопный, световой в нормальном исполнении</w:t>
            </w:r>
          </w:p>
        </w:tc>
        <w:tc>
          <w:tcPr>
            <w:tcW w:w="969"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1 шт.</w:t>
            </w:r>
          </w:p>
        </w:tc>
        <w:tc>
          <w:tcPr>
            <w:tcW w:w="1134" w:type="dxa"/>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208</w:t>
            </w:r>
          </w:p>
        </w:tc>
        <w:tc>
          <w:tcPr>
            <w:tcW w:w="1128"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208</w:t>
            </w:r>
          </w:p>
        </w:tc>
        <w:tc>
          <w:tcPr>
            <w:tcW w:w="1128"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55"/>
          <w:jc w:val="center"/>
        </w:trPr>
        <w:tc>
          <w:tcPr>
            <w:tcW w:w="644"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16"/>
                <w:szCs w:val="16"/>
              </w:rPr>
            </w:pPr>
            <w:r w:rsidRPr="00926A7A">
              <w:rPr>
                <w:rFonts w:ascii="Times New Roman" w:eastAsia="Times New Roman" w:hAnsi="Times New Roman" w:cs="Times New Roman"/>
                <w:sz w:val="16"/>
                <w:szCs w:val="16"/>
              </w:rPr>
              <w:t>(0)</w:t>
            </w:r>
          </w:p>
        </w:tc>
        <w:tc>
          <w:tcPr>
            <w:tcW w:w="3564" w:type="dxa"/>
            <w:gridSpan w:val="6"/>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16"/>
                <w:szCs w:val="16"/>
              </w:rPr>
            </w:pPr>
          </w:p>
        </w:tc>
        <w:tc>
          <w:tcPr>
            <w:tcW w:w="969"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1134" w:type="dxa"/>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1128"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ОТ</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19,76</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4 110,08</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27,476</w:t>
            </w: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112 928,56</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ЭМ</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0,11</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22,88</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15,455</w:t>
            </w: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353,61</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М</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6,56</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1 364,48</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11,343</w:t>
            </w: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15 477,3</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ЗТ</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чел.-ч</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1,68</w:t>
            </w: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349,44</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Итого по расценке</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26,43</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5 497,44</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128 759,47</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ФОТ</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4 110,08</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112 928,56</w:t>
            </w:r>
          </w:p>
        </w:tc>
      </w:tr>
      <w:tr w:rsidR="00776C13" w:rsidRPr="00926A7A" w:rsidTr="005222F4">
        <w:trPr>
          <w:trHeight w:val="521"/>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12"/>
                <w:szCs w:val="12"/>
              </w:rPr>
            </w:pPr>
            <w:r w:rsidRPr="00926A7A">
              <w:rPr>
                <w:rFonts w:ascii="Times New Roman" w:eastAsia="Times New Roman" w:hAnsi="Times New Roman" w:cs="Times New Roman"/>
                <w:sz w:val="12"/>
                <w:szCs w:val="12"/>
              </w:rPr>
              <w:t>Приказ N 812/пр от 21.12.2020</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НР Оборудование связи: прокладка и монтаж сетей связи</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90%</w:t>
            </w: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90%</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3 699,07</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101 635,7</w:t>
            </w:r>
          </w:p>
        </w:tc>
      </w:tr>
      <w:tr w:rsidR="00776C13" w:rsidRPr="00926A7A" w:rsidTr="005222F4">
        <w:trPr>
          <w:trHeight w:val="521"/>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12"/>
                <w:szCs w:val="12"/>
              </w:rPr>
            </w:pPr>
            <w:r w:rsidRPr="00926A7A">
              <w:rPr>
                <w:rFonts w:ascii="Times New Roman" w:eastAsia="Times New Roman" w:hAnsi="Times New Roman" w:cs="Times New Roman"/>
                <w:sz w:val="12"/>
                <w:szCs w:val="12"/>
              </w:rPr>
              <w:t>Приказ N 774/пр от 11.12.2020</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СП Оборудование связи: прокладка и монтаж сетей связи</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46%</w:t>
            </w: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46%</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1 890,64</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51 947,14</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Всего по позиции</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11 087,15</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282 342,31</w:t>
            </w:r>
          </w:p>
        </w:tc>
      </w:tr>
      <w:tr w:rsidR="00776C13" w:rsidRPr="00926A7A" w:rsidTr="005222F4">
        <w:trPr>
          <w:trHeight w:val="737"/>
          <w:jc w:val="center"/>
        </w:trPr>
        <w:tc>
          <w:tcPr>
            <w:tcW w:w="644"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22</w:t>
            </w:r>
          </w:p>
        </w:tc>
        <w:tc>
          <w:tcPr>
            <w:tcW w:w="1613" w:type="dxa"/>
            <w:gridSpan w:val="2"/>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прайс.</w:t>
            </w:r>
          </w:p>
        </w:tc>
        <w:tc>
          <w:tcPr>
            <w:tcW w:w="3564" w:type="dxa"/>
            <w:gridSpan w:val="6"/>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Извещатель пожарный радиоканальный дымовой с функцией оповещения Аврора-ДО-ПРО (резерв-11шт)</w:t>
            </w:r>
          </w:p>
        </w:tc>
        <w:tc>
          <w:tcPr>
            <w:tcW w:w="969"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шт</w:t>
            </w:r>
          </w:p>
        </w:tc>
        <w:tc>
          <w:tcPr>
            <w:tcW w:w="1134" w:type="dxa"/>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128</w:t>
            </w:r>
          </w:p>
        </w:tc>
        <w:tc>
          <w:tcPr>
            <w:tcW w:w="1128"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128</w:t>
            </w:r>
          </w:p>
        </w:tc>
        <w:tc>
          <w:tcPr>
            <w:tcW w:w="1128"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3 471,1</w:t>
            </w:r>
          </w:p>
        </w:tc>
        <w:tc>
          <w:tcPr>
            <w:tcW w:w="1135"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39 169,6</w:t>
            </w:r>
          </w:p>
        </w:tc>
        <w:tc>
          <w:tcPr>
            <w:tcW w:w="975"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11,343</w:t>
            </w:r>
          </w:p>
        </w:tc>
        <w:tc>
          <w:tcPr>
            <w:tcW w:w="1141"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444 300,8</w:t>
            </w:r>
          </w:p>
        </w:tc>
      </w:tr>
      <w:tr w:rsidR="00776C13" w:rsidRPr="00926A7A" w:rsidTr="005222F4">
        <w:trPr>
          <w:trHeight w:val="283"/>
          <w:jc w:val="center"/>
        </w:trPr>
        <w:tc>
          <w:tcPr>
            <w:tcW w:w="644"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c>
          <w:tcPr>
            <w:tcW w:w="3564" w:type="dxa"/>
            <w:gridSpan w:val="6"/>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Об=4044/1,2*1,03</w:t>
            </w:r>
          </w:p>
        </w:tc>
        <w:tc>
          <w:tcPr>
            <w:tcW w:w="969"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Всего по позиции</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39 169,6</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444 300,8</w:t>
            </w:r>
          </w:p>
        </w:tc>
      </w:tr>
      <w:tr w:rsidR="00776C13" w:rsidRPr="00926A7A" w:rsidTr="005222F4">
        <w:trPr>
          <w:trHeight w:val="504"/>
          <w:jc w:val="center"/>
        </w:trPr>
        <w:tc>
          <w:tcPr>
            <w:tcW w:w="644"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23</w:t>
            </w:r>
          </w:p>
        </w:tc>
        <w:tc>
          <w:tcPr>
            <w:tcW w:w="1613" w:type="dxa"/>
            <w:gridSpan w:val="2"/>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прайс.</w:t>
            </w:r>
          </w:p>
        </w:tc>
        <w:tc>
          <w:tcPr>
            <w:tcW w:w="3564" w:type="dxa"/>
            <w:gridSpan w:val="6"/>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Извещатель Аргус-Спектр Аврора-Д-ПРО (резерв-9шт)</w:t>
            </w:r>
          </w:p>
        </w:tc>
        <w:tc>
          <w:tcPr>
            <w:tcW w:w="969"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шт</w:t>
            </w:r>
          </w:p>
        </w:tc>
        <w:tc>
          <w:tcPr>
            <w:tcW w:w="1134" w:type="dxa"/>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98</w:t>
            </w:r>
          </w:p>
        </w:tc>
        <w:tc>
          <w:tcPr>
            <w:tcW w:w="1128"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98</w:t>
            </w:r>
          </w:p>
        </w:tc>
        <w:tc>
          <w:tcPr>
            <w:tcW w:w="1128"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1 821,04</w:t>
            </w:r>
          </w:p>
        </w:tc>
        <w:tc>
          <w:tcPr>
            <w:tcW w:w="1135"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15 733,22</w:t>
            </w:r>
          </w:p>
        </w:tc>
        <w:tc>
          <w:tcPr>
            <w:tcW w:w="975"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11,343</w:t>
            </w:r>
          </w:p>
        </w:tc>
        <w:tc>
          <w:tcPr>
            <w:tcW w:w="1141"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178 461,92</w:t>
            </w:r>
          </w:p>
        </w:tc>
      </w:tr>
      <w:tr w:rsidR="00776C13" w:rsidRPr="00926A7A" w:rsidTr="005222F4">
        <w:trPr>
          <w:trHeight w:val="283"/>
          <w:jc w:val="center"/>
        </w:trPr>
        <w:tc>
          <w:tcPr>
            <w:tcW w:w="644"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c>
          <w:tcPr>
            <w:tcW w:w="3564" w:type="dxa"/>
            <w:gridSpan w:val="6"/>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Об=2121,60/1,2*1,03</w:t>
            </w:r>
          </w:p>
        </w:tc>
        <w:tc>
          <w:tcPr>
            <w:tcW w:w="969"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Всего по позиции</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15 733,22</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178 461,92</w:t>
            </w:r>
          </w:p>
        </w:tc>
      </w:tr>
      <w:tr w:rsidR="00776C13" w:rsidRPr="00926A7A" w:rsidTr="005222F4">
        <w:trPr>
          <w:trHeight w:val="504"/>
          <w:jc w:val="center"/>
        </w:trPr>
        <w:tc>
          <w:tcPr>
            <w:tcW w:w="644"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24</w:t>
            </w:r>
          </w:p>
        </w:tc>
        <w:tc>
          <w:tcPr>
            <w:tcW w:w="1613" w:type="dxa"/>
            <w:gridSpan w:val="2"/>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прайс.</w:t>
            </w:r>
          </w:p>
        </w:tc>
        <w:tc>
          <w:tcPr>
            <w:tcW w:w="3564" w:type="dxa"/>
            <w:gridSpan w:val="6"/>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Извещатель Аргус-Спектр Аврора-Т-ПРО (резерв-1шт)</w:t>
            </w:r>
          </w:p>
        </w:tc>
        <w:tc>
          <w:tcPr>
            <w:tcW w:w="969"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шт</w:t>
            </w:r>
          </w:p>
        </w:tc>
        <w:tc>
          <w:tcPr>
            <w:tcW w:w="1134" w:type="dxa"/>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w:t>
            </w:r>
          </w:p>
        </w:tc>
        <w:tc>
          <w:tcPr>
            <w:tcW w:w="1128"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w:t>
            </w:r>
          </w:p>
        </w:tc>
        <w:tc>
          <w:tcPr>
            <w:tcW w:w="1128"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1 763,36</w:t>
            </w:r>
          </w:p>
        </w:tc>
        <w:tc>
          <w:tcPr>
            <w:tcW w:w="1135"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466,37</w:t>
            </w:r>
          </w:p>
        </w:tc>
        <w:tc>
          <w:tcPr>
            <w:tcW w:w="975"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11,343</w:t>
            </w:r>
          </w:p>
        </w:tc>
        <w:tc>
          <w:tcPr>
            <w:tcW w:w="1141"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5 290,08</w:t>
            </w:r>
          </w:p>
        </w:tc>
      </w:tr>
      <w:tr w:rsidR="00776C13" w:rsidRPr="00926A7A" w:rsidTr="005222F4">
        <w:trPr>
          <w:trHeight w:val="283"/>
          <w:jc w:val="center"/>
        </w:trPr>
        <w:tc>
          <w:tcPr>
            <w:tcW w:w="644"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c>
          <w:tcPr>
            <w:tcW w:w="3564" w:type="dxa"/>
            <w:gridSpan w:val="6"/>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Об=2054,40/1,2*1,03</w:t>
            </w:r>
          </w:p>
        </w:tc>
        <w:tc>
          <w:tcPr>
            <w:tcW w:w="969"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Всего по позиции</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466,37</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5 290,08</w:t>
            </w:r>
          </w:p>
        </w:tc>
      </w:tr>
      <w:tr w:rsidR="00776C13" w:rsidRPr="00926A7A" w:rsidTr="005222F4">
        <w:trPr>
          <w:trHeight w:val="504"/>
          <w:jc w:val="center"/>
        </w:trPr>
        <w:tc>
          <w:tcPr>
            <w:tcW w:w="644"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25</w:t>
            </w:r>
          </w:p>
        </w:tc>
        <w:tc>
          <w:tcPr>
            <w:tcW w:w="1613" w:type="dxa"/>
            <w:gridSpan w:val="2"/>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ТЕРм10-01-039-06</w:t>
            </w:r>
          </w:p>
        </w:tc>
        <w:tc>
          <w:tcPr>
            <w:tcW w:w="3564" w:type="dxa"/>
            <w:gridSpan w:val="6"/>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Реле, ключ, кнопка и др. с подготовкой места установки</w:t>
            </w:r>
          </w:p>
        </w:tc>
        <w:tc>
          <w:tcPr>
            <w:tcW w:w="969"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1 шт.</w:t>
            </w:r>
          </w:p>
        </w:tc>
        <w:tc>
          <w:tcPr>
            <w:tcW w:w="1134" w:type="dxa"/>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37</w:t>
            </w:r>
          </w:p>
        </w:tc>
        <w:tc>
          <w:tcPr>
            <w:tcW w:w="1128"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37</w:t>
            </w:r>
          </w:p>
        </w:tc>
        <w:tc>
          <w:tcPr>
            <w:tcW w:w="1128"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55"/>
          <w:jc w:val="center"/>
        </w:trPr>
        <w:tc>
          <w:tcPr>
            <w:tcW w:w="644"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16"/>
                <w:szCs w:val="16"/>
              </w:rPr>
            </w:pPr>
            <w:r w:rsidRPr="00926A7A">
              <w:rPr>
                <w:rFonts w:ascii="Times New Roman" w:eastAsia="Times New Roman" w:hAnsi="Times New Roman" w:cs="Times New Roman"/>
                <w:sz w:val="16"/>
                <w:szCs w:val="16"/>
              </w:rPr>
              <w:t>(0)</w:t>
            </w:r>
          </w:p>
        </w:tc>
        <w:tc>
          <w:tcPr>
            <w:tcW w:w="3564" w:type="dxa"/>
            <w:gridSpan w:val="6"/>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16"/>
                <w:szCs w:val="16"/>
              </w:rPr>
            </w:pPr>
          </w:p>
        </w:tc>
        <w:tc>
          <w:tcPr>
            <w:tcW w:w="969"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1134" w:type="dxa"/>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1128"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ОТ</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20,84</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771,08</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27,476</w:t>
            </w: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21 186,19</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М</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0,42</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15,54</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27,476</w:t>
            </w: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426,98</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ЗТ</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чел.-ч</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w:t>
            </w: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74</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Итого по расценке</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21,26</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786,62</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21 613,17</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ФОТ</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771,08</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21 186,19</w:t>
            </w:r>
          </w:p>
        </w:tc>
      </w:tr>
      <w:tr w:rsidR="00776C13" w:rsidRPr="00926A7A" w:rsidTr="005222F4">
        <w:trPr>
          <w:trHeight w:val="521"/>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12"/>
                <w:szCs w:val="12"/>
              </w:rPr>
            </w:pPr>
            <w:r w:rsidRPr="00926A7A">
              <w:rPr>
                <w:rFonts w:ascii="Times New Roman" w:eastAsia="Times New Roman" w:hAnsi="Times New Roman" w:cs="Times New Roman"/>
                <w:sz w:val="12"/>
                <w:szCs w:val="12"/>
              </w:rPr>
              <w:t>Приказ N 812/пр от 21.12.2020</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НР Оборудование связи: прокладка и монтаж сетей связи</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90%</w:t>
            </w: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90%</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693,97</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19 067,57</w:t>
            </w:r>
          </w:p>
        </w:tc>
      </w:tr>
      <w:tr w:rsidR="00776C13" w:rsidRPr="00926A7A" w:rsidTr="005222F4">
        <w:trPr>
          <w:trHeight w:val="521"/>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12"/>
                <w:szCs w:val="12"/>
              </w:rPr>
            </w:pPr>
            <w:r w:rsidRPr="00926A7A">
              <w:rPr>
                <w:rFonts w:ascii="Times New Roman" w:eastAsia="Times New Roman" w:hAnsi="Times New Roman" w:cs="Times New Roman"/>
                <w:sz w:val="12"/>
                <w:szCs w:val="12"/>
              </w:rPr>
              <w:t>Приказ N 774/пр от 11.12.2020</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СП Оборудование связи: прокладка и монтаж сетей связи</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46%</w:t>
            </w: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46%</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354,7</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9 745,65</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Всего по позиции</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1 835,29</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50 426,39</w:t>
            </w:r>
          </w:p>
        </w:tc>
      </w:tr>
      <w:tr w:rsidR="00776C13" w:rsidRPr="00926A7A" w:rsidTr="005222F4">
        <w:trPr>
          <w:trHeight w:val="504"/>
          <w:jc w:val="center"/>
        </w:trPr>
        <w:tc>
          <w:tcPr>
            <w:tcW w:w="644"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26</w:t>
            </w:r>
          </w:p>
        </w:tc>
        <w:tc>
          <w:tcPr>
            <w:tcW w:w="1613" w:type="dxa"/>
            <w:gridSpan w:val="2"/>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прайс.</w:t>
            </w:r>
          </w:p>
        </w:tc>
        <w:tc>
          <w:tcPr>
            <w:tcW w:w="3564" w:type="dxa"/>
            <w:gridSpan w:val="6"/>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Извещатель Аргус-Спектр ИПР-ПРО (резерв-3шт)</w:t>
            </w:r>
          </w:p>
        </w:tc>
        <w:tc>
          <w:tcPr>
            <w:tcW w:w="969"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шт</w:t>
            </w:r>
          </w:p>
        </w:tc>
        <w:tc>
          <w:tcPr>
            <w:tcW w:w="1134" w:type="dxa"/>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40</w:t>
            </w:r>
          </w:p>
        </w:tc>
        <w:tc>
          <w:tcPr>
            <w:tcW w:w="1128"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40</w:t>
            </w:r>
          </w:p>
        </w:tc>
        <w:tc>
          <w:tcPr>
            <w:tcW w:w="1128"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2 755,25</w:t>
            </w:r>
          </w:p>
        </w:tc>
        <w:tc>
          <w:tcPr>
            <w:tcW w:w="1135"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4 011,14</w:t>
            </w:r>
          </w:p>
        </w:tc>
        <w:tc>
          <w:tcPr>
            <w:tcW w:w="975"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27,476</w:t>
            </w:r>
          </w:p>
        </w:tc>
        <w:tc>
          <w:tcPr>
            <w:tcW w:w="1141"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110 210</w:t>
            </w:r>
          </w:p>
        </w:tc>
      </w:tr>
      <w:tr w:rsidR="00776C13" w:rsidRPr="00926A7A" w:rsidTr="005222F4">
        <w:trPr>
          <w:trHeight w:val="283"/>
          <w:jc w:val="center"/>
        </w:trPr>
        <w:tc>
          <w:tcPr>
            <w:tcW w:w="644"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c>
          <w:tcPr>
            <w:tcW w:w="3564" w:type="dxa"/>
            <w:gridSpan w:val="6"/>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Об=3210/1,2*1,03</w:t>
            </w:r>
          </w:p>
        </w:tc>
        <w:tc>
          <w:tcPr>
            <w:tcW w:w="969"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Всего по позиции</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4 011,14</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110 210</w:t>
            </w:r>
          </w:p>
        </w:tc>
      </w:tr>
      <w:tr w:rsidR="00776C13" w:rsidRPr="00926A7A" w:rsidTr="005222F4">
        <w:trPr>
          <w:trHeight w:val="504"/>
          <w:jc w:val="center"/>
        </w:trPr>
        <w:tc>
          <w:tcPr>
            <w:tcW w:w="644"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27</w:t>
            </w:r>
          </w:p>
        </w:tc>
        <w:tc>
          <w:tcPr>
            <w:tcW w:w="1613" w:type="dxa"/>
            <w:gridSpan w:val="2"/>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ТЕРм08-02-390-01</w:t>
            </w:r>
          </w:p>
        </w:tc>
        <w:tc>
          <w:tcPr>
            <w:tcW w:w="3564" w:type="dxa"/>
            <w:gridSpan w:val="6"/>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Короба пластмассовые: шириной до 40 мм</w:t>
            </w:r>
          </w:p>
        </w:tc>
        <w:tc>
          <w:tcPr>
            <w:tcW w:w="969"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100 м</w:t>
            </w:r>
          </w:p>
        </w:tc>
        <w:tc>
          <w:tcPr>
            <w:tcW w:w="1134" w:type="dxa"/>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0,2</w:t>
            </w:r>
          </w:p>
        </w:tc>
        <w:tc>
          <w:tcPr>
            <w:tcW w:w="1128"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0,2</w:t>
            </w:r>
          </w:p>
        </w:tc>
        <w:tc>
          <w:tcPr>
            <w:tcW w:w="1128"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55"/>
          <w:jc w:val="center"/>
        </w:trPr>
        <w:tc>
          <w:tcPr>
            <w:tcW w:w="644"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16"/>
                <w:szCs w:val="16"/>
              </w:rPr>
            </w:pPr>
            <w:r w:rsidRPr="00926A7A">
              <w:rPr>
                <w:rFonts w:ascii="Times New Roman" w:eastAsia="Times New Roman" w:hAnsi="Times New Roman" w:cs="Times New Roman"/>
                <w:sz w:val="16"/>
                <w:szCs w:val="16"/>
              </w:rPr>
              <w:t>(0)</w:t>
            </w:r>
          </w:p>
        </w:tc>
        <w:tc>
          <w:tcPr>
            <w:tcW w:w="3564" w:type="dxa"/>
            <w:gridSpan w:val="6"/>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16"/>
                <w:szCs w:val="16"/>
              </w:rPr>
            </w:pPr>
          </w:p>
        </w:tc>
        <w:tc>
          <w:tcPr>
            <w:tcW w:w="969"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1134" w:type="dxa"/>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1128"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ОТ</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189,45</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37,89</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27,476</w:t>
            </w: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1 041,07</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ЭМ</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15,46</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3,09</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7,607</w:t>
            </w: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23,51</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 т.ч. ОТм</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0,16</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0,03</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27,476</w:t>
            </w: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0,82</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М</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55,89</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11,18</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4,989</w:t>
            </w: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55,78</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ЗТ</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чел.-ч</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16,29</w:t>
            </w: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3,26</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ЗТм</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чел.-ч</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0,01</w:t>
            </w: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Итого по расценке</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260,8</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52,16</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1 120,36</w:t>
            </w:r>
          </w:p>
        </w:tc>
      </w:tr>
      <w:tr w:rsidR="00776C13" w:rsidRPr="00926A7A" w:rsidTr="005222F4">
        <w:trPr>
          <w:trHeight w:val="504"/>
          <w:jc w:val="center"/>
        </w:trPr>
        <w:tc>
          <w:tcPr>
            <w:tcW w:w="644"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28</w:t>
            </w:r>
          </w:p>
        </w:tc>
        <w:tc>
          <w:tcPr>
            <w:tcW w:w="1613" w:type="dxa"/>
            <w:gridSpan w:val="2"/>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101-1481</w:t>
            </w:r>
          </w:p>
        </w:tc>
        <w:tc>
          <w:tcPr>
            <w:tcW w:w="3564" w:type="dxa"/>
            <w:gridSpan w:val="6"/>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Шурупы с полукруглой головкой: 4x40 мм</w:t>
            </w:r>
          </w:p>
        </w:tc>
        <w:tc>
          <w:tcPr>
            <w:tcW w:w="969"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т</w:t>
            </w:r>
          </w:p>
        </w:tc>
        <w:tc>
          <w:tcPr>
            <w:tcW w:w="1134" w:type="dxa"/>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0,001</w:t>
            </w:r>
          </w:p>
        </w:tc>
        <w:tc>
          <w:tcPr>
            <w:tcW w:w="1128"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-0,0002</w:t>
            </w:r>
          </w:p>
        </w:tc>
        <w:tc>
          <w:tcPr>
            <w:tcW w:w="1128"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130 042,5</w:t>
            </w:r>
          </w:p>
        </w:tc>
        <w:tc>
          <w:tcPr>
            <w:tcW w:w="1135"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-5,21</w:t>
            </w:r>
          </w:p>
        </w:tc>
        <w:tc>
          <w:tcPr>
            <w:tcW w:w="975"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4,989</w:t>
            </w:r>
          </w:p>
        </w:tc>
        <w:tc>
          <w:tcPr>
            <w:tcW w:w="1141"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-26,01</w:t>
            </w:r>
          </w:p>
        </w:tc>
      </w:tr>
      <w:tr w:rsidR="00776C13" w:rsidRPr="00926A7A" w:rsidTr="005222F4">
        <w:trPr>
          <w:trHeight w:val="283"/>
          <w:jc w:val="center"/>
        </w:trPr>
        <w:tc>
          <w:tcPr>
            <w:tcW w:w="644"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Исключенный ресурс</w:t>
            </w:r>
          </w:p>
        </w:tc>
        <w:tc>
          <w:tcPr>
            <w:tcW w:w="969"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504"/>
          <w:jc w:val="center"/>
        </w:trPr>
        <w:tc>
          <w:tcPr>
            <w:tcW w:w="644"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29</w:t>
            </w:r>
          </w:p>
        </w:tc>
        <w:tc>
          <w:tcPr>
            <w:tcW w:w="1613" w:type="dxa"/>
            <w:gridSpan w:val="2"/>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101-2202</w:t>
            </w:r>
          </w:p>
        </w:tc>
        <w:tc>
          <w:tcPr>
            <w:tcW w:w="3564" w:type="dxa"/>
            <w:gridSpan w:val="6"/>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Дюбели распорные полиэтиленовые: 6х40 мм</w:t>
            </w:r>
          </w:p>
        </w:tc>
        <w:tc>
          <w:tcPr>
            <w:tcW w:w="969"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1000 шт.</w:t>
            </w:r>
          </w:p>
        </w:tc>
        <w:tc>
          <w:tcPr>
            <w:tcW w:w="1134" w:type="dxa"/>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0,2</w:t>
            </w:r>
          </w:p>
        </w:tc>
        <w:tc>
          <w:tcPr>
            <w:tcW w:w="1128"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-0,04</w:t>
            </w:r>
          </w:p>
        </w:tc>
        <w:tc>
          <w:tcPr>
            <w:tcW w:w="1128"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223,49</w:t>
            </w:r>
          </w:p>
        </w:tc>
        <w:tc>
          <w:tcPr>
            <w:tcW w:w="1135"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-1,79</w:t>
            </w:r>
          </w:p>
        </w:tc>
        <w:tc>
          <w:tcPr>
            <w:tcW w:w="975"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4,989</w:t>
            </w:r>
          </w:p>
        </w:tc>
        <w:tc>
          <w:tcPr>
            <w:tcW w:w="1141"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-8,94</w:t>
            </w:r>
          </w:p>
        </w:tc>
      </w:tr>
      <w:tr w:rsidR="00776C13" w:rsidRPr="00926A7A" w:rsidTr="005222F4">
        <w:trPr>
          <w:trHeight w:val="283"/>
          <w:jc w:val="center"/>
        </w:trPr>
        <w:tc>
          <w:tcPr>
            <w:tcW w:w="644"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Исключенный ресурс</w:t>
            </w:r>
          </w:p>
        </w:tc>
        <w:tc>
          <w:tcPr>
            <w:tcW w:w="969"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504"/>
          <w:jc w:val="center"/>
        </w:trPr>
        <w:tc>
          <w:tcPr>
            <w:tcW w:w="644"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lastRenderedPageBreak/>
              <w:t>30</w:t>
            </w:r>
          </w:p>
        </w:tc>
        <w:tc>
          <w:tcPr>
            <w:tcW w:w="1613" w:type="dxa"/>
            <w:gridSpan w:val="2"/>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503-9801-049П</w:t>
            </w:r>
          </w:p>
        </w:tc>
        <w:tc>
          <w:tcPr>
            <w:tcW w:w="3564" w:type="dxa"/>
            <w:gridSpan w:val="6"/>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Кабель-каналы пластмассовые прямые, длиной 2 м: 40х25 мм</w:t>
            </w:r>
          </w:p>
        </w:tc>
        <w:tc>
          <w:tcPr>
            <w:tcW w:w="969"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шт.</w:t>
            </w:r>
          </w:p>
        </w:tc>
        <w:tc>
          <w:tcPr>
            <w:tcW w:w="1134" w:type="dxa"/>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50</w:t>
            </w:r>
          </w:p>
        </w:tc>
        <w:tc>
          <w:tcPr>
            <w:tcW w:w="1128"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10</w:t>
            </w:r>
          </w:p>
        </w:tc>
        <w:tc>
          <w:tcPr>
            <w:tcW w:w="1128"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105,11</w:t>
            </w:r>
          </w:p>
        </w:tc>
        <w:tc>
          <w:tcPr>
            <w:tcW w:w="1135"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210,68</w:t>
            </w:r>
          </w:p>
        </w:tc>
        <w:tc>
          <w:tcPr>
            <w:tcW w:w="975"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4,989</w:t>
            </w:r>
          </w:p>
        </w:tc>
        <w:tc>
          <w:tcPr>
            <w:tcW w:w="1141"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1 051,1</w:t>
            </w:r>
          </w:p>
        </w:tc>
      </w:tr>
      <w:tr w:rsidR="00776C13" w:rsidRPr="00926A7A" w:rsidTr="005222F4">
        <w:trPr>
          <w:trHeight w:val="283"/>
          <w:jc w:val="center"/>
        </w:trPr>
        <w:tc>
          <w:tcPr>
            <w:tcW w:w="644"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p>
        </w:tc>
        <w:tc>
          <w:tcPr>
            <w:tcW w:w="969"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72"/>
          <w:jc w:val="center"/>
        </w:trPr>
        <w:tc>
          <w:tcPr>
            <w:tcW w:w="644"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31</w:t>
            </w:r>
          </w:p>
        </w:tc>
        <w:tc>
          <w:tcPr>
            <w:tcW w:w="1613" w:type="dxa"/>
            <w:gridSpan w:val="2"/>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прайс.</w:t>
            </w:r>
          </w:p>
        </w:tc>
        <w:tc>
          <w:tcPr>
            <w:tcW w:w="3564" w:type="dxa"/>
            <w:gridSpan w:val="6"/>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 xml:space="preserve">Дюбель металлический 5х30мм </w:t>
            </w:r>
          </w:p>
        </w:tc>
        <w:tc>
          <w:tcPr>
            <w:tcW w:w="969"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шт</w:t>
            </w:r>
          </w:p>
        </w:tc>
        <w:tc>
          <w:tcPr>
            <w:tcW w:w="1134" w:type="dxa"/>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300</w:t>
            </w:r>
          </w:p>
        </w:tc>
        <w:tc>
          <w:tcPr>
            <w:tcW w:w="1128"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60</w:t>
            </w:r>
          </w:p>
        </w:tc>
        <w:tc>
          <w:tcPr>
            <w:tcW w:w="1128"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2,82</w:t>
            </w:r>
          </w:p>
        </w:tc>
        <w:tc>
          <w:tcPr>
            <w:tcW w:w="1135"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33,91</w:t>
            </w:r>
          </w:p>
        </w:tc>
        <w:tc>
          <w:tcPr>
            <w:tcW w:w="975"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4,989</w:t>
            </w:r>
          </w:p>
        </w:tc>
        <w:tc>
          <w:tcPr>
            <w:tcW w:w="1141"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169,2</w:t>
            </w:r>
          </w:p>
        </w:tc>
      </w:tr>
      <w:tr w:rsidR="00776C13" w:rsidRPr="00926A7A" w:rsidTr="005222F4">
        <w:trPr>
          <w:trHeight w:val="283"/>
          <w:jc w:val="center"/>
        </w:trPr>
        <w:tc>
          <w:tcPr>
            <w:tcW w:w="644"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Мат=2,79/1,02*1,03</w:t>
            </w:r>
          </w:p>
        </w:tc>
        <w:tc>
          <w:tcPr>
            <w:tcW w:w="969"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72"/>
          <w:jc w:val="center"/>
        </w:trPr>
        <w:tc>
          <w:tcPr>
            <w:tcW w:w="644"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32</w:t>
            </w:r>
          </w:p>
        </w:tc>
        <w:tc>
          <w:tcPr>
            <w:tcW w:w="1613" w:type="dxa"/>
            <w:gridSpan w:val="2"/>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прайс.</w:t>
            </w:r>
          </w:p>
        </w:tc>
        <w:tc>
          <w:tcPr>
            <w:tcW w:w="3564" w:type="dxa"/>
            <w:gridSpan w:val="6"/>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Саморез 4.2х32 с прессшайбой</w:t>
            </w:r>
          </w:p>
        </w:tc>
        <w:tc>
          <w:tcPr>
            <w:tcW w:w="969"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шт</w:t>
            </w:r>
          </w:p>
        </w:tc>
        <w:tc>
          <w:tcPr>
            <w:tcW w:w="1134" w:type="dxa"/>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300</w:t>
            </w:r>
          </w:p>
        </w:tc>
        <w:tc>
          <w:tcPr>
            <w:tcW w:w="1128"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60</w:t>
            </w:r>
          </w:p>
        </w:tc>
        <w:tc>
          <w:tcPr>
            <w:tcW w:w="1128"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0,58</w:t>
            </w:r>
          </w:p>
        </w:tc>
        <w:tc>
          <w:tcPr>
            <w:tcW w:w="1135"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6,98</w:t>
            </w:r>
          </w:p>
        </w:tc>
        <w:tc>
          <w:tcPr>
            <w:tcW w:w="975"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4,989</w:t>
            </w:r>
          </w:p>
        </w:tc>
        <w:tc>
          <w:tcPr>
            <w:tcW w:w="1141"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34,8</w:t>
            </w:r>
          </w:p>
        </w:tc>
      </w:tr>
      <w:tr w:rsidR="00776C13" w:rsidRPr="00926A7A" w:rsidTr="005222F4">
        <w:trPr>
          <w:trHeight w:val="283"/>
          <w:jc w:val="center"/>
        </w:trPr>
        <w:tc>
          <w:tcPr>
            <w:tcW w:w="644"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Мат=0,67/1,2*1,03</w:t>
            </w:r>
          </w:p>
        </w:tc>
        <w:tc>
          <w:tcPr>
            <w:tcW w:w="969"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72"/>
          <w:jc w:val="center"/>
        </w:trPr>
        <w:tc>
          <w:tcPr>
            <w:tcW w:w="644"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33</w:t>
            </w:r>
          </w:p>
        </w:tc>
        <w:tc>
          <w:tcPr>
            <w:tcW w:w="1613" w:type="dxa"/>
            <w:gridSpan w:val="2"/>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прайс.</w:t>
            </w:r>
          </w:p>
        </w:tc>
        <w:tc>
          <w:tcPr>
            <w:tcW w:w="3564" w:type="dxa"/>
            <w:gridSpan w:val="6"/>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Хомут FR ПР-40</w:t>
            </w:r>
          </w:p>
        </w:tc>
        <w:tc>
          <w:tcPr>
            <w:tcW w:w="969"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шт</w:t>
            </w:r>
          </w:p>
        </w:tc>
        <w:tc>
          <w:tcPr>
            <w:tcW w:w="1134" w:type="dxa"/>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300</w:t>
            </w:r>
          </w:p>
        </w:tc>
        <w:tc>
          <w:tcPr>
            <w:tcW w:w="1128"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60</w:t>
            </w:r>
          </w:p>
        </w:tc>
        <w:tc>
          <w:tcPr>
            <w:tcW w:w="1128"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8,56</w:t>
            </w:r>
          </w:p>
        </w:tc>
        <w:tc>
          <w:tcPr>
            <w:tcW w:w="1135"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102,95</w:t>
            </w:r>
          </w:p>
        </w:tc>
        <w:tc>
          <w:tcPr>
            <w:tcW w:w="975"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4,989</w:t>
            </w:r>
          </w:p>
        </w:tc>
        <w:tc>
          <w:tcPr>
            <w:tcW w:w="1141"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513,6</w:t>
            </w:r>
          </w:p>
        </w:tc>
      </w:tr>
      <w:tr w:rsidR="00776C13" w:rsidRPr="00926A7A" w:rsidTr="005222F4">
        <w:trPr>
          <w:trHeight w:val="283"/>
          <w:jc w:val="center"/>
        </w:trPr>
        <w:tc>
          <w:tcPr>
            <w:tcW w:w="644"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Мат=9,97/1,2*1,03</w:t>
            </w:r>
          </w:p>
        </w:tc>
        <w:tc>
          <w:tcPr>
            <w:tcW w:w="969"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ФОТ</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37,92</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1 041,89</w:t>
            </w:r>
          </w:p>
        </w:tc>
      </w:tr>
      <w:tr w:rsidR="00776C13" w:rsidRPr="00926A7A" w:rsidTr="005222F4">
        <w:trPr>
          <w:trHeight w:val="521"/>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12"/>
                <w:szCs w:val="12"/>
              </w:rPr>
            </w:pPr>
            <w:r w:rsidRPr="00926A7A">
              <w:rPr>
                <w:rFonts w:ascii="Times New Roman" w:eastAsia="Times New Roman" w:hAnsi="Times New Roman" w:cs="Times New Roman"/>
                <w:sz w:val="12"/>
                <w:szCs w:val="12"/>
              </w:rPr>
              <w:t>Приказ N 812/пр от 21.12.2020</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НР Электротехнические установки на других объектах</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97%</w:t>
            </w: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97%</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36,78</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1 010,63</w:t>
            </w:r>
          </w:p>
        </w:tc>
      </w:tr>
      <w:tr w:rsidR="00776C13" w:rsidRPr="00926A7A" w:rsidTr="005222F4">
        <w:trPr>
          <w:trHeight w:val="521"/>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12"/>
                <w:szCs w:val="12"/>
              </w:rPr>
            </w:pPr>
            <w:r w:rsidRPr="00926A7A">
              <w:rPr>
                <w:rFonts w:ascii="Times New Roman" w:eastAsia="Times New Roman" w:hAnsi="Times New Roman" w:cs="Times New Roman"/>
                <w:sz w:val="12"/>
                <w:szCs w:val="12"/>
              </w:rPr>
              <w:t>Приказ N 774/пр от 11.12.2020</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СП Электротехнические установки на других объектах</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51%</w:t>
            </w: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51%</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19,34</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531,36</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Всего по позиции</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455,8</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4 396,1</w:t>
            </w:r>
          </w:p>
        </w:tc>
      </w:tr>
      <w:tr w:rsidR="00776C13" w:rsidRPr="00926A7A" w:rsidTr="005222F4">
        <w:trPr>
          <w:trHeight w:val="504"/>
          <w:jc w:val="center"/>
        </w:trPr>
        <w:tc>
          <w:tcPr>
            <w:tcW w:w="644"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34</w:t>
            </w:r>
          </w:p>
        </w:tc>
        <w:tc>
          <w:tcPr>
            <w:tcW w:w="1613" w:type="dxa"/>
            <w:gridSpan w:val="2"/>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ТЕРм08-02-399-01</w:t>
            </w:r>
          </w:p>
        </w:tc>
        <w:tc>
          <w:tcPr>
            <w:tcW w:w="3564" w:type="dxa"/>
            <w:gridSpan w:val="6"/>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Провод в коробах, сечением: до 6 мм2</w:t>
            </w:r>
          </w:p>
        </w:tc>
        <w:tc>
          <w:tcPr>
            <w:tcW w:w="969"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100 м</w:t>
            </w:r>
          </w:p>
        </w:tc>
        <w:tc>
          <w:tcPr>
            <w:tcW w:w="1134" w:type="dxa"/>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0,196078</w:t>
            </w:r>
          </w:p>
        </w:tc>
        <w:tc>
          <w:tcPr>
            <w:tcW w:w="1128"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0,196078</w:t>
            </w:r>
          </w:p>
        </w:tc>
        <w:tc>
          <w:tcPr>
            <w:tcW w:w="1128"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55"/>
          <w:jc w:val="center"/>
        </w:trPr>
        <w:tc>
          <w:tcPr>
            <w:tcW w:w="644"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16"/>
                <w:szCs w:val="16"/>
              </w:rPr>
            </w:pPr>
            <w:r w:rsidRPr="00926A7A">
              <w:rPr>
                <w:rFonts w:ascii="Times New Roman" w:eastAsia="Times New Roman" w:hAnsi="Times New Roman" w:cs="Times New Roman"/>
                <w:sz w:val="16"/>
                <w:szCs w:val="16"/>
              </w:rPr>
              <w:t>(0)</w:t>
            </w:r>
          </w:p>
        </w:tc>
        <w:tc>
          <w:tcPr>
            <w:tcW w:w="3564" w:type="dxa"/>
            <w:gridSpan w:val="6"/>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16"/>
                <w:szCs w:val="16"/>
              </w:rPr>
            </w:pPr>
            <w:r w:rsidRPr="00926A7A">
              <w:rPr>
                <w:rFonts w:ascii="Times New Roman" w:eastAsia="Times New Roman" w:hAnsi="Times New Roman" w:cs="Times New Roman"/>
                <w:sz w:val="16"/>
                <w:szCs w:val="16"/>
              </w:rPr>
              <w:t>V=20/1,02/100</w:t>
            </w:r>
          </w:p>
        </w:tc>
        <w:tc>
          <w:tcPr>
            <w:tcW w:w="969"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1134" w:type="dxa"/>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1128"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ОТ</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32,43</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6,36</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27,476</w:t>
            </w: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174,75</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ЭМ</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2,22</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0,44</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12,613</w:t>
            </w: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5,55</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 т.ч. ОТм</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0,16</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0,03</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27,476</w:t>
            </w: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0,82</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М</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14,39</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2,82</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7,022</w:t>
            </w: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19,8</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ЗТ</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чел.-ч</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2,82</w:t>
            </w: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0,55</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ЗТм</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чел.-ч</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0,01</w:t>
            </w: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Итого по расценке</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49,04</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9,62</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200,1</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ФОТ</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6,39</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175,57</w:t>
            </w:r>
          </w:p>
        </w:tc>
      </w:tr>
      <w:tr w:rsidR="00776C13" w:rsidRPr="00926A7A" w:rsidTr="005222F4">
        <w:trPr>
          <w:trHeight w:val="521"/>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12"/>
                <w:szCs w:val="12"/>
              </w:rPr>
            </w:pPr>
            <w:r w:rsidRPr="00926A7A">
              <w:rPr>
                <w:rFonts w:ascii="Times New Roman" w:eastAsia="Times New Roman" w:hAnsi="Times New Roman" w:cs="Times New Roman"/>
                <w:sz w:val="12"/>
                <w:szCs w:val="12"/>
              </w:rPr>
              <w:t>Приказ N 812/пр от 21.12.2020</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НР Электротехнические установки на других объектах</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97%</w:t>
            </w: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97%</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6,2</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170,3</w:t>
            </w:r>
          </w:p>
        </w:tc>
      </w:tr>
      <w:tr w:rsidR="00776C13" w:rsidRPr="00926A7A" w:rsidTr="005222F4">
        <w:trPr>
          <w:trHeight w:val="521"/>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12"/>
                <w:szCs w:val="12"/>
              </w:rPr>
            </w:pPr>
            <w:r w:rsidRPr="00926A7A">
              <w:rPr>
                <w:rFonts w:ascii="Times New Roman" w:eastAsia="Times New Roman" w:hAnsi="Times New Roman" w:cs="Times New Roman"/>
                <w:sz w:val="12"/>
                <w:szCs w:val="12"/>
              </w:rPr>
              <w:t>Приказ N 774/пр от 11.12.2020</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СП Электротехнические установки на других объектах</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51%</w:t>
            </w: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51%</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3,26</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89,54</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Всего по позиции</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19,08</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459,94</w:t>
            </w:r>
          </w:p>
        </w:tc>
      </w:tr>
      <w:tr w:rsidR="00776C13" w:rsidRPr="00926A7A" w:rsidTr="005222F4">
        <w:trPr>
          <w:trHeight w:val="272"/>
          <w:jc w:val="center"/>
        </w:trPr>
        <w:tc>
          <w:tcPr>
            <w:tcW w:w="644"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35</w:t>
            </w:r>
          </w:p>
        </w:tc>
        <w:tc>
          <w:tcPr>
            <w:tcW w:w="1613" w:type="dxa"/>
            <w:gridSpan w:val="2"/>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прайс.</w:t>
            </w:r>
          </w:p>
        </w:tc>
        <w:tc>
          <w:tcPr>
            <w:tcW w:w="3564" w:type="dxa"/>
            <w:gridSpan w:val="6"/>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Кабель КПСнг(А)- FRLSLTx 1х2х0,75</w:t>
            </w:r>
          </w:p>
        </w:tc>
        <w:tc>
          <w:tcPr>
            <w:tcW w:w="969"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 xml:space="preserve"> м</w:t>
            </w:r>
          </w:p>
        </w:tc>
        <w:tc>
          <w:tcPr>
            <w:tcW w:w="1134" w:type="dxa"/>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20</w:t>
            </w:r>
          </w:p>
        </w:tc>
        <w:tc>
          <w:tcPr>
            <w:tcW w:w="1128"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20</w:t>
            </w:r>
          </w:p>
        </w:tc>
        <w:tc>
          <w:tcPr>
            <w:tcW w:w="1128"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30,9</w:t>
            </w:r>
          </w:p>
        </w:tc>
        <w:tc>
          <w:tcPr>
            <w:tcW w:w="1135"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88,01</w:t>
            </w:r>
          </w:p>
        </w:tc>
        <w:tc>
          <w:tcPr>
            <w:tcW w:w="975"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7,022</w:t>
            </w:r>
          </w:p>
        </w:tc>
        <w:tc>
          <w:tcPr>
            <w:tcW w:w="1141"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618</w:t>
            </w:r>
          </w:p>
        </w:tc>
      </w:tr>
      <w:tr w:rsidR="00776C13" w:rsidRPr="00926A7A" w:rsidTr="005222F4">
        <w:trPr>
          <w:trHeight w:val="283"/>
          <w:jc w:val="center"/>
        </w:trPr>
        <w:tc>
          <w:tcPr>
            <w:tcW w:w="644"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c>
          <w:tcPr>
            <w:tcW w:w="3564" w:type="dxa"/>
            <w:gridSpan w:val="6"/>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Мат=36/1,2*1,03</w:t>
            </w:r>
          </w:p>
        </w:tc>
        <w:tc>
          <w:tcPr>
            <w:tcW w:w="969"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Всего по позиции</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88,01</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618</w:t>
            </w:r>
          </w:p>
        </w:tc>
      </w:tr>
      <w:tr w:rsidR="00776C13" w:rsidRPr="00926A7A" w:rsidTr="005222F4">
        <w:trPr>
          <w:trHeight w:val="504"/>
          <w:jc w:val="center"/>
        </w:trPr>
        <w:tc>
          <w:tcPr>
            <w:tcW w:w="644"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36</w:t>
            </w:r>
          </w:p>
        </w:tc>
        <w:tc>
          <w:tcPr>
            <w:tcW w:w="1613" w:type="dxa"/>
            <w:gridSpan w:val="2"/>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ТЕРп02-02-004-01</w:t>
            </w:r>
          </w:p>
        </w:tc>
        <w:tc>
          <w:tcPr>
            <w:tcW w:w="3564" w:type="dxa"/>
            <w:gridSpan w:val="6"/>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Автономная наладка АС: I категории сложности</w:t>
            </w:r>
          </w:p>
        </w:tc>
        <w:tc>
          <w:tcPr>
            <w:tcW w:w="969"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1 система</w:t>
            </w:r>
          </w:p>
        </w:tc>
        <w:tc>
          <w:tcPr>
            <w:tcW w:w="1134" w:type="dxa"/>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1</w:t>
            </w:r>
          </w:p>
        </w:tc>
        <w:tc>
          <w:tcPr>
            <w:tcW w:w="1128"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w:t>
            </w:r>
          </w:p>
        </w:tc>
        <w:tc>
          <w:tcPr>
            <w:tcW w:w="1128"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55"/>
          <w:jc w:val="center"/>
        </w:trPr>
        <w:tc>
          <w:tcPr>
            <w:tcW w:w="644"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16"/>
                <w:szCs w:val="16"/>
              </w:rPr>
            </w:pPr>
            <w:r w:rsidRPr="00926A7A">
              <w:rPr>
                <w:rFonts w:ascii="Times New Roman" w:eastAsia="Times New Roman" w:hAnsi="Times New Roman" w:cs="Times New Roman"/>
                <w:sz w:val="16"/>
                <w:szCs w:val="16"/>
              </w:rPr>
              <w:t>(0)</w:t>
            </w:r>
          </w:p>
        </w:tc>
        <w:tc>
          <w:tcPr>
            <w:tcW w:w="3564" w:type="dxa"/>
            <w:gridSpan w:val="6"/>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16"/>
                <w:szCs w:val="16"/>
              </w:rPr>
            </w:pPr>
          </w:p>
        </w:tc>
        <w:tc>
          <w:tcPr>
            <w:tcW w:w="969"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1134" w:type="dxa"/>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1128"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ОТ</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100,74</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100,74</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27,476</w:t>
            </w: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2 767,93</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ЗТ</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чел.-ч</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5,25</w:t>
            </w: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5,25</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Итого по расценке</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100,74</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100,74</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2 767,93</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ФОТ</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100,74</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2 767,93</w:t>
            </w:r>
          </w:p>
        </w:tc>
      </w:tr>
      <w:tr w:rsidR="00776C13" w:rsidRPr="00926A7A" w:rsidTr="005222F4">
        <w:trPr>
          <w:trHeight w:val="374"/>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12"/>
                <w:szCs w:val="12"/>
              </w:rPr>
            </w:pPr>
            <w:r w:rsidRPr="00926A7A">
              <w:rPr>
                <w:rFonts w:ascii="Times New Roman" w:eastAsia="Times New Roman" w:hAnsi="Times New Roman" w:cs="Times New Roman"/>
                <w:sz w:val="12"/>
                <w:szCs w:val="12"/>
              </w:rPr>
              <w:t>Приказ N 812/пр от 21.12.2020</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НР Пусконаладочные работы</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74%</w:t>
            </w: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74%</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74,55</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2 048,27</w:t>
            </w:r>
          </w:p>
        </w:tc>
      </w:tr>
      <w:tr w:rsidR="00776C13" w:rsidRPr="00926A7A" w:rsidTr="005222F4">
        <w:trPr>
          <w:trHeight w:val="374"/>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12"/>
                <w:szCs w:val="12"/>
              </w:rPr>
            </w:pPr>
            <w:r w:rsidRPr="00926A7A">
              <w:rPr>
                <w:rFonts w:ascii="Times New Roman" w:eastAsia="Times New Roman" w:hAnsi="Times New Roman" w:cs="Times New Roman"/>
                <w:sz w:val="12"/>
                <w:szCs w:val="12"/>
              </w:rPr>
              <w:t>Приказ N 774/пр от 11.12.2020</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СП Пусконаладочные работы</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36%</w:t>
            </w: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36%</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36,27</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996,45</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Всего по позиции</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0"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211,56</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5 812,65</w:t>
            </w:r>
          </w:p>
        </w:tc>
      </w:tr>
      <w:tr w:rsidR="00776C13" w:rsidRPr="00926A7A" w:rsidTr="005222F4">
        <w:trPr>
          <w:trHeight w:val="521"/>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10198" w:type="dxa"/>
            <w:gridSpan w:val="2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ИТОГО:</w:t>
            </w: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87 638,27</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1 314 160,7</w:t>
            </w:r>
          </w:p>
        </w:tc>
      </w:tr>
      <w:tr w:rsidR="00776C13" w:rsidRPr="00926A7A" w:rsidTr="005222F4">
        <w:trPr>
          <w:trHeight w:val="266"/>
          <w:jc w:val="center"/>
        </w:trPr>
        <w:tc>
          <w:tcPr>
            <w:tcW w:w="15705" w:type="dxa"/>
            <w:gridSpan w:val="40"/>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p>
        </w:tc>
      </w:tr>
      <w:tr w:rsidR="00776C13" w:rsidRPr="00926A7A" w:rsidTr="005222F4">
        <w:trPr>
          <w:trHeight w:val="317"/>
          <w:jc w:val="center"/>
        </w:trPr>
        <w:tc>
          <w:tcPr>
            <w:tcW w:w="9570" w:type="dxa"/>
            <w:gridSpan w:val="22"/>
            <w:tcBorders>
              <w:top w:val="single" w:sz="12" w:space="0" w:color="auto"/>
              <w:left w:val="single" w:sz="12" w:space="0" w:color="auto"/>
              <w:bottom w:val="single" w:sz="12" w:space="0" w:color="auto"/>
              <w:right w:val="single" w:sz="12"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Наименование и значение множителей</w:t>
            </w:r>
          </w:p>
        </w:tc>
        <w:tc>
          <w:tcPr>
            <w:tcW w:w="2041" w:type="dxa"/>
            <w:gridSpan w:val="7"/>
            <w:tcBorders>
              <w:top w:val="single" w:sz="12" w:space="0" w:color="auto"/>
              <w:left w:val="single" w:sz="12" w:space="0" w:color="auto"/>
              <w:bottom w:val="single" w:sz="12" w:space="0" w:color="auto"/>
              <w:right w:val="single" w:sz="12"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Значение</w:t>
            </w:r>
          </w:p>
        </w:tc>
        <w:tc>
          <w:tcPr>
            <w:tcW w:w="2041" w:type="dxa"/>
            <w:gridSpan w:val="6"/>
            <w:tcBorders>
              <w:top w:val="single" w:sz="12" w:space="0" w:color="auto"/>
              <w:left w:val="single" w:sz="12" w:space="0" w:color="auto"/>
              <w:bottom w:val="single" w:sz="12" w:space="0" w:color="auto"/>
              <w:right w:val="single" w:sz="12"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Прямые, базисные</w:t>
            </w:r>
          </w:p>
        </w:tc>
        <w:tc>
          <w:tcPr>
            <w:tcW w:w="2053" w:type="dxa"/>
            <w:gridSpan w:val="5"/>
            <w:tcBorders>
              <w:top w:val="single" w:sz="12" w:space="0" w:color="auto"/>
              <w:left w:val="single" w:sz="12" w:space="0" w:color="auto"/>
              <w:bottom w:val="single" w:sz="12" w:space="0" w:color="auto"/>
              <w:right w:val="single" w:sz="12"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Прямые, текущие</w:t>
            </w:r>
          </w:p>
        </w:tc>
      </w:tr>
      <w:tr w:rsidR="00776C13" w:rsidRPr="00926A7A" w:rsidTr="005222F4">
        <w:trPr>
          <w:trHeight w:val="266"/>
          <w:jc w:val="center"/>
        </w:trPr>
        <w:tc>
          <w:tcPr>
            <w:tcW w:w="6276"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Итого прямые затраты по Разделу Х (в базисном уровне цен)</w:t>
            </w:r>
          </w:p>
        </w:tc>
        <w:tc>
          <w:tcPr>
            <w:tcW w:w="3294"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78 426</w:t>
            </w:r>
          </w:p>
        </w:tc>
        <w:tc>
          <w:tcPr>
            <w:tcW w:w="2053"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1 061 044,67</w:t>
            </w:r>
          </w:p>
        </w:tc>
      </w:tr>
      <w:tr w:rsidR="00776C13" w:rsidRPr="00926A7A" w:rsidTr="005222F4">
        <w:trPr>
          <w:trHeight w:val="266"/>
          <w:jc w:val="center"/>
        </w:trPr>
        <w:tc>
          <w:tcPr>
            <w:tcW w:w="15705" w:type="dxa"/>
            <w:gridSpan w:val="40"/>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 том числе</w:t>
            </w:r>
          </w:p>
        </w:tc>
      </w:tr>
      <w:tr w:rsidR="00776C13" w:rsidRPr="00926A7A" w:rsidTr="005222F4">
        <w:trPr>
          <w:trHeight w:val="266"/>
          <w:jc w:val="center"/>
        </w:trPr>
        <w:tc>
          <w:tcPr>
            <w:tcW w:w="6276"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 xml:space="preserve">   оплата труда</w:t>
            </w:r>
          </w:p>
        </w:tc>
        <w:tc>
          <w:tcPr>
            <w:tcW w:w="3294"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6 763</w:t>
            </w:r>
          </w:p>
        </w:tc>
        <w:tc>
          <w:tcPr>
            <w:tcW w:w="2053"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185 820,19</w:t>
            </w:r>
          </w:p>
        </w:tc>
      </w:tr>
      <w:tr w:rsidR="00776C13" w:rsidRPr="00926A7A" w:rsidTr="005222F4">
        <w:trPr>
          <w:trHeight w:val="266"/>
          <w:jc w:val="center"/>
        </w:trPr>
        <w:tc>
          <w:tcPr>
            <w:tcW w:w="6276"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 xml:space="preserve">   эксплуатация машин и механизмов</w:t>
            </w:r>
          </w:p>
        </w:tc>
        <w:tc>
          <w:tcPr>
            <w:tcW w:w="3294"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175,87</w:t>
            </w:r>
          </w:p>
        </w:tc>
        <w:tc>
          <w:tcPr>
            <w:tcW w:w="2053"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2 500,96</w:t>
            </w:r>
          </w:p>
        </w:tc>
      </w:tr>
      <w:tr w:rsidR="00776C13" w:rsidRPr="00926A7A" w:rsidTr="005222F4">
        <w:trPr>
          <w:trHeight w:val="266"/>
          <w:jc w:val="center"/>
        </w:trPr>
        <w:tc>
          <w:tcPr>
            <w:tcW w:w="6276"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 xml:space="preserve">   материальные ресурсы</w:t>
            </w:r>
          </w:p>
        </w:tc>
        <w:tc>
          <w:tcPr>
            <w:tcW w:w="3294"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3 803,68</w:t>
            </w:r>
          </w:p>
        </w:tc>
        <w:tc>
          <w:tcPr>
            <w:tcW w:w="2053"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34 578,88</w:t>
            </w:r>
          </w:p>
        </w:tc>
      </w:tr>
      <w:tr w:rsidR="00776C13" w:rsidRPr="00926A7A" w:rsidTr="005222F4">
        <w:trPr>
          <w:trHeight w:val="266"/>
          <w:jc w:val="center"/>
        </w:trPr>
        <w:tc>
          <w:tcPr>
            <w:tcW w:w="6276"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 xml:space="preserve">   перевозка</w:t>
            </w:r>
          </w:p>
        </w:tc>
        <w:tc>
          <w:tcPr>
            <w:tcW w:w="3294"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c>
          <w:tcPr>
            <w:tcW w:w="2053"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r>
      <w:tr w:rsidR="00776C13" w:rsidRPr="00926A7A" w:rsidTr="005222F4">
        <w:trPr>
          <w:trHeight w:val="266"/>
          <w:jc w:val="center"/>
        </w:trPr>
        <w:tc>
          <w:tcPr>
            <w:tcW w:w="6276"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Итого ФОТ (в базисном уровне цен) (справочно)</w:t>
            </w:r>
          </w:p>
        </w:tc>
        <w:tc>
          <w:tcPr>
            <w:tcW w:w="3294"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6 789,07</w:t>
            </w:r>
          </w:p>
        </w:tc>
        <w:tc>
          <w:tcPr>
            <w:tcW w:w="2053"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186 536,48</w:t>
            </w:r>
          </w:p>
        </w:tc>
      </w:tr>
      <w:tr w:rsidR="00776C13" w:rsidRPr="00926A7A" w:rsidTr="005222F4">
        <w:trPr>
          <w:trHeight w:val="266"/>
          <w:jc w:val="center"/>
        </w:trPr>
        <w:tc>
          <w:tcPr>
            <w:tcW w:w="6276"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Итого накладных расходов  (в базисном уровне цен)</w:t>
            </w:r>
          </w:p>
        </w:tc>
        <w:tc>
          <w:tcPr>
            <w:tcW w:w="3294"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6 097,15</w:t>
            </w:r>
          </w:p>
        </w:tc>
        <w:tc>
          <w:tcPr>
            <w:tcW w:w="2053"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167 525,17</w:t>
            </w:r>
          </w:p>
        </w:tc>
      </w:tr>
      <w:tr w:rsidR="00776C13" w:rsidRPr="00926A7A" w:rsidTr="005222F4">
        <w:trPr>
          <w:trHeight w:val="266"/>
          <w:jc w:val="center"/>
        </w:trPr>
        <w:tc>
          <w:tcPr>
            <w:tcW w:w="6276"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Итого сметной прибыли  (в базисном уровне цен)</w:t>
            </w:r>
          </w:p>
        </w:tc>
        <w:tc>
          <w:tcPr>
            <w:tcW w:w="3294"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3 115,12</w:t>
            </w:r>
          </w:p>
        </w:tc>
        <w:tc>
          <w:tcPr>
            <w:tcW w:w="2053"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85 590,86</w:t>
            </w:r>
          </w:p>
        </w:tc>
      </w:tr>
      <w:tr w:rsidR="00776C13" w:rsidRPr="00926A7A" w:rsidTr="005222F4">
        <w:trPr>
          <w:trHeight w:val="266"/>
          <w:jc w:val="center"/>
        </w:trPr>
        <w:tc>
          <w:tcPr>
            <w:tcW w:w="6276"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Итого оборудование  (в базисном уровне цен)</w:t>
            </w:r>
          </w:p>
        </w:tc>
        <w:tc>
          <w:tcPr>
            <w:tcW w:w="3294"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67 683,45</w:t>
            </w:r>
          </w:p>
        </w:tc>
        <w:tc>
          <w:tcPr>
            <w:tcW w:w="2053"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838 144,64</w:t>
            </w:r>
          </w:p>
        </w:tc>
      </w:tr>
      <w:tr w:rsidR="00776C13" w:rsidRPr="00926A7A" w:rsidTr="005222F4">
        <w:trPr>
          <w:trHeight w:val="266"/>
          <w:jc w:val="center"/>
        </w:trPr>
        <w:tc>
          <w:tcPr>
            <w:tcW w:w="6276"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Итого прочие затраты  (в базисном уровне цен)</w:t>
            </w:r>
          </w:p>
        </w:tc>
        <w:tc>
          <w:tcPr>
            <w:tcW w:w="3294"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211,56</w:t>
            </w:r>
          </w:p>
        </w:tc>
        <w:tc>
          <w:tcPr>
            <w:tcW w:w="2053"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5 812,65</w:t>
            </w:r>
          </w:p>
        </w:tc>
      </w:tr>
      <w:tr w:rsidR="00776C13" w:rsidRPr="00926A7A" w:rsidTr="005222F4">
        <w:trPr>
          <w:trHeight w:val="266"/>
          <w:jc w:val="center"/>
        </w:trPr>
        <w:tc>
          <w:tcPr>
            <w:tcW w:w="9570" w:type="dxa"/>
            <w:gridSpan w:val="22"/>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Итого по разделу Раздел Х (в базисном уровне цен)</w:t>
            </w:r>
          </w:p>
        </w:tc>
        <w:tc>
          <w:tcPr>
            <w:tcW w:w="2041"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87 638,27</w:t>
            </w:r>
          </w:p>
        </w:tc>
        <w:tc>
          <w:tcPr>
            <w:tcW w:w="2053"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1 314 160,7</w:t>
            </w:r>
          </w:p>
        </w:tc>
      </w:tr>
      <w:tr w:rsidR="00776C13" w:rsidRPr="00926A7A" w:rsidTr="005222F4">
        <w:trPr>
          <w:trHeight w:val="266"/>
          <w:jc w:val="center"/>
        </w:trPr>
        <w:tc>
          <w:tcPr>
            <w:tcW w:w="15705" w:type="dxa"/>
            <w:gridSpan w:val="40"/>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 том числе</w:t>
            </w:r>
          </w:p>
        </w:tc>
      </w:tr>
      <w:tr w:rsidR="00776C13" w:rsidRPr="00926A7A" w:rsidTr="005222F4">
        <w:trPr>
          <w:trHeight w:val="266"/>
          <w:jc w:val="center"/>
        </w:trPr>
        <w:tc>
          <w:tcPr>
            <w:tcW w:w="6276"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материальные ресурсы, отсутствующие в СНБ (в базисном уровне цен)</w:t>
            </w:r>
          </w:p>
        </w:tc>
        <w:tc>
          <w:tcPr>
            <w:tcW w:w="3294"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c>
          <w:tcPr>
            <w:tcW w:w="2053"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r>
      <w:tr w:rsidR="00776C13" w:rsidRPr="00926A7A" w:rsidTr="005222F4">
        <w:trPr>
          <w:trHeight w:val="266"/>
          <w:jc w:val="center"/>
        </w:trPr>
        <w:tc>
          <w:tcPr>
            <w:tcW w:w="6276"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оборудование, отсутствующие в СНБ (в базисном уровне цен)</w:t>
            </w:r>
          </w:p>
        </w:tc>
        <w:tc>
          <w:tcPr>
            <w:tcW w:w="3294"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c>
          <w:tcPr>
            <w:tcW w:w="2053"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r>
      <w:tr w:rsidR="00776C13" w:rsidRPr="00926A7A" w:rsidTr="005222F4">
        <w:trPr>
          <w:trHeight w:val="266"/>
          <w:jc w:val="center"/>
        </w:trPr>
        <w:tc>
          <w:tcPr>
            <w:tcW w:w="15705" w:type="dxa"/>
            <w:gridSpan w:val="40"/>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p>
        </w:tc>
      </w:tr>
      <w:tr w:rsidR="00776C13" w:rsidRPr="00926A7A" w:rsidTr="005222F4">
        <w:trPr>
          <w:trHeight w:val="266"/>
          <w:jc w:val="center"/>
        </w:trPr>
        <w:tc>
          <w:tcPr>
            <w:tcW w:w="15705" w:type="dxa"/>
            <w:gridSpan w:val="40"/>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№3 АУПТ</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w:t>
            </w: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w:t>
            </w: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6</w:t>
            </w: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8</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9</w:t>
            </w: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10</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11</w:t>
            </w: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12</w:t>
            </w:r>
          </w:p>
        </w:tc>
      </w:tr>
      <w:tr w:rsidR="00776C13" w:rsidRPr="00926A7A" w:rsidTr="005222F4">
        <w:trPr>
          <w:trHeight w:val="737"/>
          <w:jc w:val="center"/>
        </w:trPr>
        <w:tc>
          <w:tcPr>
            <w:tcW w:w="644"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37</w:t>
            </w:r>
          </w:p>
        </w:tc>
        <w:tc>
          <w:tcPr>
            <w:tcW w:w="1613" w:type="dxa"/>
            <w:gridSpan w:val="2"/>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ТЕРм11-03-001-01</w:t>
            </w:r>
          </w:p>
        </w:tc>
        <w:tc>
          <w:tcPr>
            <w:tcW w:w="3564" w:type="dxa"/>
            <w:gridSpan w:val="6"/>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Приборы, устанавливаемые на металлоконструкциях, щитах и пультах, масса: до 5 кг (прим.)</w:t>
            </w:r>
          </w:p>
        </w:tc>
        <w:tc>
          <w:tcPr>
            <w:tcW w:w="969"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1 шт.</w:t>
            </w:r>
          </w:p>
        </w:tc>
        <w:tc>
          <w:tcPr>
            <w:tcW w:w="1134" w:type="dxa"/>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305</w:t>
            </w:r>
          </w:p>
        </w:tc>
        <w:tc>
          <w:tcPr>
            <w:tcW w:w="1134"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305</w:t>
            </w:r>
          </w:p>
        </w:tc>
        <w:tc>
          <w:tcPr>
            <w:tcW w:w="1128"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55"/>
          <w:jc w:val="center"/>
        </w:trPr>
        <w:tc>
          <w:tcPr>
            <w:tcW w:w="644"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16"/>
                <w:szCs w:val="16"/>
              </w:rPr>
            </w:pPr>
            <w:r w:rsidRPr="00926A7A">
              <w:rPr>
                <w:rFonts w:ascii="Times New Roman" w:eastAsia="Times New Roman" w:hAnsi="Times New Roman" w:cs="Times New Roman"/>
                <w:sz w:val="16"/>
                <w:szCs w:val="16"/>
              </w:rPr>
              <w:t>(0)</w:t>
            </w:r>
          </w:p>
        </w:tc>
        <w:tc>
          <w:tcPr>
            <w:tcW w:w="3564" w:type="dxa"/>
            <w:gridSpan w:val="6"/>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16"/>
                <w:szCs w:val="16"/>
              </w:rPr>
            </w:pPr>
          </w:p>
        </w:tc>
        <w:tc>
          <w:tcPr>
            <w:tcW w:w="969"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1134" w:type="dxa"/>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1134"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ОТ</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6,3</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1 921,5</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27,476</w:t>
            </w: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52 795,13</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М</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1,57</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478,85</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5,72</w:t>
            </w: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2 739,02</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ЗТ</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чел.-ч</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0,52</w:t>
            </w: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158,6</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Итого по расценке</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7,87</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2 400,35</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55 534,15</w:t>
            </w:r>
          </w:p>
        </w:tc>
      </w:tr>
      <w:tr w:rsidR="00776C13" w:rsidRPr="00926A7A" w:rsidTr="005222F4">
        <w:trPr>
          <w:trHeight w:val="504"/>
          <w:jc w:val="center"/>
        </w:trPr>
        <w:tc>
          <w:tcPr>
            <w:tcW w:w="644"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38</w:t>
            </w:r>
          </w:p>
        </w:tc>
        <w:tc>
          <w:tcPr>
            <w:tcW w:w="1613" w:type="dxa"/>
            <w:gridSpan w:val="2"/>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прайс.</w:t>
            </w:r>
          </w:p>
        </w:tc>
        <w:tc>
          <w:tcPr>
            <w:tcW w:w="3564" w:type="dxa"/>
            <w:gridSpan w:val="6"/>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Противопожарная ампула BONTEL (резерв 31шт)</w:t>
            </w:r>
          </w:p>
        </w:tc>
        <w:tc>
          <w:tcPr>
            <w:tcW w:w="969"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шт</w:t>
            </w:r>
          </w:p>
        </w:tc>
        <w:tc>
          <w:tcPr>
            <w:tcW w:w="1134" w:type="dxa"/>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1,101639</w:t>
            </w:r>
          </w:p>
        </w:tc>
        <w:tc>
          <w:tcPr>
            <w:tcW w:w="1134"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336</w:t>
            </w:r>
          </w:p>
        </w:tc>
        <w:tc>
          <w:tcPr>
            <w:tcW w:w="1128"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9 613,33</w:t>
            </w:r>
          </w:p>
        </w:tc>
        <w:tc>
          <w:tcPr>
            <w:tcW w:w="1135"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564 699,1</w:t>
            </w:r>
          </w:p>
        </w:tc>
        <w:tc>
          <w:tcPr>
            <w:tcW w:w="975"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5,72</w:t>
            </w:r>
          </w:p>
        </w:tc>
        <w:tc>
          <w:tcPr>
            <w:tcW w:w="1141"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3 230 078,88</w:t>
            </w:r>
          </w:p>
        </w:tc>
      </w:tr>
      <w:tr w:rsidR="00776C13" w:rsidRPr="00926A7A" w:rsidTr="005222F4">
        <w:trPr>
          <w:trHeight w:val="283"/>
          <w:jc w:val="center"/>
        </w:trPr>
        <w:tc>
          <w:tcPr>
            <w:tcW w:w="644"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Об=11200/1,2*1,03</w:t>
            </w:r>
          </w:p>
        </w:tc>
        <w:tc>
          <w:tcPr>
            <w:tcW w:w="969"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ФОТ</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1 921,5</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52 795,13</w:t>
            </w:r>
          </w:p>
        </w:tc>
      </w:tr>
      <w:tr w:rsidR="00776C13" w:rsidRPr="00926A7A" w:rsidTr="005222F4">
        <w:trPr>
          <w:trHeight w:val="521"/>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12"/>
                <w:szCs w:val="12"/>
              </w:rPr>
            </w:pPr>
            <w:r w:rsidRPr="00926A7A">
              <w:rPr>
                <w:rFonts w:ascii="Times New Roman" w:eastAsia="Times New Roman" w:hAnsi="Times New Roman" w:cs="Times New Roman"/>
                <w:sz w:val="12"/>
                <w:szCs w:val="12"/>
              </w:rPr>
              <w:t>Приказ N 812/пр от 21.12.2020</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НР Приборы, средства автоматизации и вычислительной техники</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90%</w:t>
            </w: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90%</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1 729,35</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47 515,62</w:t>
            </w:r>
          </w:p>
        </w:tc>
      </w:tr>
      <w:tr w:rsidR="00776C13" w:rsidRPr="00926A7A" w:rsidTr="005222F4">
        <w:trPr>
          <w:trHeight w:val="521"/>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12"/>
                <w:szCs w:val="12"/>
              </w:rPr>
            </w:pPr>
            <w:r w:rsidRPr="00926A7A">
              <w:rPr>
                <w:rFonts w:ascii="Times New Roman" w:eastAsia="Times New Roman" w:hAnsi="Times New Roman" w:cs="Times New Roman"/>
                <w:sz w:val="12"/>
                <w:szCs w:val="12"/>
              </w:rPr>
              <w:t>Приказ N 774/пр от 11.12.2020</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СП Приборы, средства автоматизации и вычислительной техники</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46%</w:t>
            </w: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46%</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883,89</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24 285,76</w:t>
            </w:r>
          </w:p>
        </w:tc>
      </w:tr>
      <w:tr w:rsidR="00776C13" w:rsidRPr="00926A7A" w:rsidTr="005222F4">
        <w:trPr>
          <w:trHeight w:val="521"/>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Всего по позиции</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569 712,69</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3 357 414,41</w:t>
            </w:r>
          </w:p>
        </w:tc>
      </w:tr>
      <w:tr w:rsidR="00776C13" w:rsidRPr="00926A7A" w:rsidTr="005222F4">
        <w:trPr>
          <w:trHeight w:val="504"/>
          <w:jc w:val="center"/>
        </w:trPr>
        <w:tc>
          <w:tcPr>
            <w:tcW w:w="644"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39</w:t>
            </w:r>
          </w:p>
        </w:tc>
        <w:tc>
          <w:tcPr>
            <w:tcW w:w="1613" w:type="dxa"/>
            <w:gridSpan w:val="2"/>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ТЕРп02-02-004-01</w:t>
            </w:r>
          </w:p>
        </w:tc>
        <w:tc>
          <w:tcPr>
            <w:tcW w:w="3564" w:type="dxa"/>
            <w:gridSpan w:val="6"/>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Автономная наладка АС: I категории сложности</w:t>
            </w:r>
          </w:p>
        </w:tc>
        <w:tc>
          <w:tcPr>
            <w:tcW w:w="969"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1 система</w:t>
            </w:r>
          </w:p>
        </w:tc>
        <w:tc>
          <w:tcPr>
            <w:tcW w:w="1134" w:type="dxa"/>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1</w:t>
            </w:r>
          </w:p>
        </w:tc>
        <w:tc>
          <w:tcPr>
            <w:tcW w:w="1134"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w:t>
            </w:r>
          </w:p>
        </w:tc>
        <w:tc>
          <w:tcPr>
            <w:tcW w:w="1128"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55"/>
          <w:jc w:val="center"/>
        </w:trPr>
        <w:tc>
          <w:tcPr>
            <w:tcW w:w="644"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16"/>
                <w:szCs w:val="16"/>
              </w:rPr>
            </w:pPr>
            <w:r w:rsidRPr="00926A7A">
              <w:rPr>
                <w:rFonts w:ascii="Times New Roman" w:eastAsia="Times New Roman" w:hAnsi="Times New Roman" w:cs="Times New Roman"/>
                <w:sz w:val="16"/>
                <w:szCs w:val="16"/>
              </w:rPr>
              <w:t>(0)</w:t>
            </w:r>
          </w:p>
        </w:tc>
        <w:tc>
          <w:tcPr>
            <w:tcW w:w="3564" w:type="dxa"/>
            <w:gridSpan w:val="6"/>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16"/>
                <w:szCs w:val="16"/>
              </w:rPr>
            </w:pPr>
          </w:p>
        </w:tc>
        <w:tc>
          <w:tcPr>
            <w:tcW w:w="969"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1134" w:type="dxa"/>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1134"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ОТ</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100,74</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100,74</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27,476</w:t>
            </w: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2 767,93</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ЗТ</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чел.-ч</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5,25</w:t>
            </w: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5,25</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Итого по расценке</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100,74</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100,74</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2 767,93</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ФОТ</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100,74</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2 767,93</w:t>
            </w:r>
          </w:p>
        </w:tc>
      </w:tr>
      <w:tr w:rsidR="00776C13" w:rsidRPr="00926A7A" w:rsidTr="005222F4">
        <w:trPr>
          <w:trHeight w:val="374"/>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12"/>
                <w:szCs w:val="12"/>
              </w:rPr>
            </w:pPr>
            <w:r w:rsidRPr="00926A7A">
              <w:rPr>
                <w:rFonts w:ascii="Times New Roman" w:eastAsia="Times New Roman" w:hAnsi="Times New Roman" w:cs="Times New Roman"/>
                <w:sz w:val="12"/>
                <w:szCs w:val="12"/>
              </w:rPr>
              <w:t>Приказ N 812/пр от 21.12.2020</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НР Пусконаладочные работы</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74%</w:t>
            </w: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74%</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74,55</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2 048,27</w:t>
            </w:r>
          </w:p>
        </w:tc>
      </w:tr>
      <w:tr w:rsidR="00776C13" w:rsidRPr="00926A7A" w:rsidTr="005222F4">
        <w:trPr>
          <w:trHeight w:val="374"/>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12"/>
                <w:szCs w:val="12"/>
              </w:rPr>
            </w:pPr>
            <w:r w:rsidRPr="00926A7A">
              <w:rPr>
                <w:rFonts w:ascii="Times New Roman" w:eastAsia="Times New Roman" w:hAnsi="Times New Roman" w:cs="Times New Roman"/>
                <w:sz w:val="12"/>
                <w:szCs w:val="12"/>
              </w:rPr>
              <w:t>Приказ N 774/пр от 11.12.2020</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СП Пусконаладочные работы</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36%</w:t>
            </w: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36%</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36,27</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996,45</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Всего по позиции</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211,56</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5 812,65</w:t>
            </w:r>
          </w:p>
        </w:tc>
      </w:tr>
      <w:tr w:rsidR="00776C13" w:rsidRPr="00926A7A" w:rsidTr="005222F4">
        <w:trPr>
          <w:trHeight w:val="521"/>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10198" w:type="dxa"/>
            <w:gridSpan w:val="2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ИТОГО:</w:t>
            </w: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569 924,25</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3 363 227,06</w:t>
            </w:r>
          </w:p>
        </w:tc>
      </w:tr>
      <w:tr w:rsidR="00776C13" w:rsidRPr="00926A7A" w:rsidTr="005222F4">
        <w:trPr>
          <w:trHeight w:val="266"/>
          <w:jc w:val="center"/>
        </w:trPr>
        <w:tc>
          <w:tcPr>
            <w:tcW w:w="15705" w:type="dxa"/>
            <w:gridSpan w:val="40"/>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p>
        </w:tc>
      </w:tr>
      <w:tr w:rsidR="00776C13" w:rsidRPr="00926A7A" w:rsidTr="005222F4">
        <w:trPr>
          <w:trHeight w:val="317"/>
          <w:jc w:val="center"/>
        </w:trPr>
        <w:tc>
          <w:tcPr>
            <w:tcW w:w="9570" w:type="dxa"/>
            <w:gridSpan w:val="22"/>
            <w:tcBorders>
              <w:top w:val="single" w:sz="12" w:space="0" w:color="auto"/>
              <w:left w:val="single" w:sz="12" w:space="0" w:color="auto"/>
              <w:bottom w:val="single" w:sz="12" w:space="0" w:color="auto"/>
              <w:right w:val="single" w:sz="12"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Наименование и значение множителей</w:t>
            </w:r>
          </w:p>
        </w:tc>
        <w:tc>
          <w:tcPr>
            <w:tcW w:w="2041" w:type="dxa"/>
            <w:gridSpan w:val="7"/>
            <w:tcBorders>
              <w:top w:val="single" w:sz="12" w:space="0" w:color="auto"/>
              <w:left w:val="single" w:sz="12" w:space="0" w:color="auto"/>
              <w:bottom w:val="single" w:sz="12" w:space="0" w:color="auto"/>
              <w:right w:val="single" w:sz="12"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Значение</w:t>
            </w:r>
          </w:p>
        </w:tc>
        <w:tc>
          <w:tcPr>
            <w:tcW w:w="2041" w:type="dxa"/>
            <w:gridSpan w:val="6"/>
            <w:tcBorders>
              <w:top w:val="single" w:sz="12" w:space="0" w:color="auto"/>
              <w:left w:val="single" w:sz="12" w:space="0" w:color="auto"/>
              <w:bottom w:val="single" w:sz="12" w:space="0" w:color="auto"/>
              <w:right w:val="single" w:sz="12"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Прямые, базисные</w:t>
            </w:r>
          </w:p>
        </w:tc>
        <w:tc>
          <w:tcPr>
            <w:tcW w:w="2053" w:type="dxa"/>
            <w:gridSpan w:val="5"/>
            <w:tcBorders>
              <w:top w:val="single" w:sz="12" w:space="0" w:color="auto"/>
              <w:left w:val="single" w:sz="12" w:space="0" w:color="auto"/>
              <w:bottom w:val="single" w:sz="12" w:space="0" w:color="auto"/>
              <w:right w:val="single" w:sz="12"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Прямые, текущие</w:t>
            </w:r>
          </w:p>
        </w:tc>
      </w:tr>
      <w:tr w:rsidR="00776C13" w:rsidRPr="00926A7A" w:rsidTr="005222F4">
        <w:trPr>
          <w:trHeight w:val="266"/>
          <w:jc w:val="center"/>
        </w:trPr>
        <w:tc>
          <w:tcPr>
            <w:tcW w:w="6276"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Итого прямые затраты по Разделу Х (в базисном уровне цен)</w:t>
            </w:r>
          </w:p>
        </w:tc>
        <w:tc>
          <w:tcPr>
            <w:tcW w:w="3294"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567 200,19</w:t>
            </w:r>
          </w:p>
        </w:tc>
        <w:tc>
          <w:tcPr>
            <w:tcW w:w="2053"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3 288 380,96</w:t>
            </w:r>
          </w:p>
        </w:tc>
      </w:tr>
      <w:tr w:rsidR="00776C13" w:rsidRPr="00926A7A" w:rsidTr="005222F4">
        <w:trPr>
          <w:trHeight w:val="266"/>
          <w:jc w:val="center"/>
        </w:trPr>
        <w:tc>
          <w:tcPr>
            <w:tcW w:w="15705" w:type="dxa"/>
            <w:gridSpan w:val="40"/>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 том числе</w:t>
            </w:r>
          </w:p>
        </w:tc>
      </w:tr>
      <w:tr w:rsidR="00776C13" w:rsidRPr="00926A7A" w:rsidTr="005222F4">
        <w:trPr>
          <w:trHeight w:val="266"/>
          <w:jc w:val="center"/>
        </w:trPr>
        <w:tc>
          <w:tcPr>
            <w:tcW w:w="6276"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 xml:space="preserve">   оплата труда</w:t>
            </w:r>
          </w:p>
        </w:tc>
        <w:tc>
          <w:tcPr>
            <w:tcW w:w="3294"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2 022,24</w:t>
            </w:r>
          </w:p>
        </w:tc>
        <w:tc>
          <w:tcPr>
            <w:tcW w:w="2053"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55 563,06</w:t>
            </w:r>
          </w:p>
        </w:tc>
      </w:tr>
      <w:tr w:rsidR="00776C13" w:rsidRPr="00926A7A" w:rsidTr="005222F4">
        <w:trPr>
          <w:trHeight w:val="266"/>
          <w:jc w:val="center"/>
        </w:trPr>
        <w:tc>
          <w:tcPr>
            <w:tcW w:w="6276"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 xml:space="preserve">   эксплуатация машин и механизмов</w:t>
            </w:r>
          </w:p>
        </w:tc>
        <w:tc>
          <w:tcPr>
            <w:tcW w:w="3294"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c>
          <w:tcPr>
            <w:tcW w:w="2053"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r>
      <w:tr w:rsidR="00776C13" w:rsidRPr="00926A7A" w:rsidTr="005222F4">
        <w:trPr>
          <w:trHeight w:val="266"/>
          <w:jc w:val="center"/>
        </w:trPr>
        <w:tc>
          <w:tcPr>
            <w:tcW w:w="6276"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 xml:space="preserve">   материальные ресурсы</w:t>
            </w:r>
          </w:p>
        </w:tc>
        <w:tc>
          <w:tcPr>
            <w:tcW w:w="3294"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478,85</w:t>
            </w:r>
          </w:p>
        </w:tc>
        <w:tc>
          <w:tcPr>
            <w:tcW w:w="2053"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2 739,02</w:t>
            </w:r>
          </w:p>
        </w:tc>
      </w:tr>
      <w:tr w:rsidR="00776C13" w:rsidRPr="00926A7A" w:rsidTr="005222F4">
        <w:trPr>
          <w:trHeight w:val="266"/>
          <w:jc w:val="center"/>
        </w:trPr>
        <w:tc>
          <w:tcPr>
            <w:tcW w:w="6276"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 xml:space="preserve">   перевозка</w:t>
            </w:r>
          </w:p>
        </w:tc>
        <w:tc>
          <w:tcPr>
            <w:tcW w:w="3294"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c>
          <w:tcPr>
            <w:tcW w:w="2053"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r>
      <w:tr w:rsidR="00776C13" w:rsidRPr="00926A7A" w:rsidTr="005222F4">
        <w:trPr>
          <w:trHeight w:val="266"/>
          <w:jc w:val="center"/>
        </w:trPr>
        <w:tc>
          <w:tcPr>
            <w:tcW w:w="6276"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Итого ФОТ (в базисном уровне цен) (справочно)</w:t>
            </w:r>
          </w:p>
        </w:tc>
        <w:tc>
          <w:tcPr>
            <w:tcW w:w="3294"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2 022,24</w:t>
            </w:r>
          </w:p>
        </w:tc>
        <w:tc>
          <w:tcPr>
            <w:tcW w:w="2053"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55 563,06</w:t>
            </w:r>
          </w:p>
        </w:tc>
      </w:tr>
      <w:tr w:rsidR="00776C13" w:rsidRPr="00926A7A" w:rsidTr="005222F4">
        <w:trPr>
          <w:trHeight w:val="266"/>
          <w:jc w:val="center"/>
        </w:trPr>
        <w:tc>
          <w:tcPr>
            <w:tcW w:w="6276"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Итого накладных расходов  (в базисном уровне цен)</w:t>
            </w:r>
          </w:p>
        </w:tc>
        <w:tc>
          <w:tcPr>
            <w:tcW w:w="3294"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1 803,9</w:t>
            </w:r>
          </w:p>
        </w:tc>
        <w:tc>
          <w:tcPr>
            <w:tcW w:w="2053"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49 563,89</w:t>
            </w:r>
          </w:p>
        </w:tc>
      </w:tr>
      <w:tr w:rsidR="00776C13" w:rsidRPr="00926A7A" w:rsidTr="005222F4">
        <w:trPr>
          <w:trHeight w:val="266"/>
          <w:jc w:val="center"/>
        </w:trPr>
        <w:tc>
          <w:tcPr>
            <w:tcW w:w="6276"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Итого сметной прибыли  (в базисном уровне цен)</w:t>
            </w:r>
          </w:p>
        </w:tc>
        <w:tc>
          <w:tcPr>
            <w:tcW w:w="3294"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920,16</w:t>
            </w:r>
          </w:p>
        </w:tc>
        <w:tc>
          <w:tcPr>
            <w:tcW w:w="2053"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25 282,21</w:t>
            </w:r>
          </w:p>
        </w:tc>
      </w:tr>
      <w:tr w:rsidR="00776C13" w:rsidRPr="00926A7A" w:rsidTr="005222F4">
        <w:trPr>
          <w:trHeight w:val="266"/>
          <w:jc w:val="center"/>
        </w:trPr>
        <w:tc>
          <w:tcPr>
            <w:tcW w:w="6276"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Итого оборудование  (в базисном уровне цен)</w:t>
            </w:r>
          </w:p>
        </w:tc>
        <w:tc>
          <w:tcPr>
            <w:tcW w:w="3294"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564 699,1</w:t>
            </w:r>
          </w:p>
        </w:tc>
        <w:tc>
          <w:tcPr>
            <w:tcW w:w="2053"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3 230 078,88</w:t>
            </w:r>
          </w:p>
        </w:tc>
      </w:tr>
      <w:tr w:rsidR="00776C13" w:rsidRPr="00926A7A" w:rsidTr="005222F4">
        <w:trPr>
          <w:trHeight w:val="266"/>
          <w:jc w:val="center"/>
        </w:trPr>
        <w:tc>
          <w:tcPr>
            <w:tcW w:w="6276"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lastRenderedPageBreak/>
              <w:t>Итого прочие затраты  (в базисном уровне цен)</w:t>
            </w:r>
          </w:p>
        </w:tc>
        <w:tc>
          <w:tcPr>
            <w:tcW w:w="3294"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211,56</w:t>
            </w:r>
          </w:p>
        </w:tc>
        <w:tc>
          <w:tcPr>
            <w:tcW w:w="2053"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5 812,65</w:t>
            </w:r>
          </w:p>
        </w:tc>
      </w:tr>
      <w:tr w:rsidR="00776C13" w:rsidRPr="00926A7A" w:rsidTr="005222F4">
        <w:trPr>
          <w:trHeight w:val="266"/>
          <w:jc w:val="center"/>
        </w:trPr>
        <w:tc>
          <w:tcPr>
            <w:tcW w:w="9570" w:type="dxa"/>
            <w:gridSpan w:val="22"/>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Итого по разделу Раздел Х (в базисном уровне цен)</w:t>
            </w:r>
          </w:p>
        </w:tc>
        <w:tc>
          <w:tcPr>
            <w:tcW w:w="2041"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569 924,25</w:t>
            </w:r>
          </w:p>
        </w:tc>
        <w:tc>
          <w:tcPr>
            <w:tcW w:w="2053"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3 363 227,06</w:t>
            </w:r>
          </w:p>
        </w:tc>
      </w:tr>
      <w:tr w:rsidR="00776C13" w:rsidRPr="00926A7A" w:rsidTr="005222F4">
        <w:trPr>
          <w:trHeight w:val="266"/>
          <w:jc w:val="center"/>
        </w:trPr>
        <w:tc>
          <w:tcPr>
            <w:tcW w:w="15705" w:type="dxa"/>
            <w:gridSpan w:val="40"/>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 том числе</w:t>
            </w:r>
          </w:p>
        </w:tc>
      </w:tr>
      <w:tr w:rsidR="00776C13" w:rsidRPr="00926A7A" w:rsidTr="005222F4">
        <w:trPr>
          <w:trHeight w:val="266"/>
          <w:jc w:val="center"/>
        </w:trPr>
        <w:tc>
          <w:tcPr>
            <w:tcW w:w="6276"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материальные ресурсы, отсутствующие в СНБ (в базисном уровне цен)</w:t>
            </w:r>
          </w:p>
        </w:tc>
        <w:tc>
          <w:tcPr>
            <w:tcW w:w="3294"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c>
          <w:tcPr>
            <w:tcW w:w="2053"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r>
      <w:tr w:rsidR="00776C13" w:rsidRPr="00926A7A" w:rsidTr="005222F4">
        <w:trPr>
          <w:trHeight w:val="266"/>
          <w:jc w:val="center"/>
        </w:trPr>
        <w:tc>
          <w:tcPr>
            <w:tcW w:w="6276"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оборудование, отсутствующие в СНБ (в базисном уровне цен)</w:t>
            </w:r>
          </w:p>
        </w:tc>
        <w:tc>
          <w:tcPr>
            <w:tcW w:w="3294"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c>
          <w:tcPr>
            <w:tcW w:w="2053"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r>
      <w:tr w:rsidR="00776C13" w:rsidRPr="00926A7A" w:rsidTr="005222F4">
        <w:trPr>
          <w:trHeight w:val="266"/>
          <w:jc w:val="center"/>
        </w:trPr>
        <w:tc>
          <w:tcPr>
            <w:tcW w:w="15705" w:type="dxa"/>
            <w:gridSpan w:val="40"/>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p>
        </w:tc>
      </w:tr>
      <w:tr w:rsidR="00776C13" w:rsidRPr="00926A7A" w:rsidTr="005222F4">
        <w:trPr>
          <w:trHeight w:val="266"/>
          <w:jc w:val="center"/>
        </w:trPr>
        <w:tc>
          <w:tcPr>
            <w:tcW w:w="15705" w:type="dxa"/>
            <w:gridSpan w:val="40"/>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№4 Электромонтажные работы</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w:t>
            </w: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w:t>
            </w: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6</w:t>
            </w: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8</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9</w:t>
            </w: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10</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11</w:t>
            </w: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12</w:t>
            </w:r>
          </w:p>
        </w:tc>
      </w:tr>
      <w:tr w:rsidR="00776C13" w:rsidRPr="00926A7A" w:rsidTr="005222F4">
        <w:trPr>
          <w:trHeight w:val="737"/>
          <w:jc w:val="center"/>
        </w:trPr>
        <w:tc>
          <w:tcPr>
            <w:tcW w:w="644"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40</w:t>
            </w:r>
          </w:p>
        </w:tc>
        <w:tc>
          <w:tcPr>
            <w:tcW w:w="1613" w:type="dxa"/>
            <w:gridSpan w:val="2"/>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ТЕРм08-03-573-04</w:t>
            </w:r>
          </w:p>
        </w:tc>
        <w:tc>
          <w:tcPr>
            <w:tcW w:w="3564" w:type="dxa"/>
            <w:gridSpan w:val="6"/>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Шкаф (пульт) управления навесной, высота, ширина и глубина: до 600х600х350 мм</w:t>
            </w:r>
          </w:p>
        </w:tc>
        <w:tc>
          <w:tcPr>
            <w:tcW w:w="969"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1 шт.</w:t>
            </w:r>
          </w:p>
        </w:tc>
        <w:tc>
          <w:tcPr>
            <w:tcW w:w="1134" w:type="dxa"/>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1</w:t>
            </w:r>
          </w:p>
        </w:tc>
        <w:tc>
          <w:tcPr>
            <w:tcW w:w="1134"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w:t>
            </w:r>
          </w:p>
        </w:tc>
        <w:tc>
          <w:tcPr>
            <w:tcW w:w="1128"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55"/>
          <w:jc w:val="center"/>
        </w:trPr>
        <w:tc>
          <w:tcPr>
            <w:tcW w:w="644"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16"/>
                <w:szCs w:val="16"/>
              </w:rPr>
            </w:pPr>
            <w:r w:rsidRPr="00926A7A">
              <w:rPr>
                <w:rFonts w:ascii="Times New Roman" w:eastAsia="Times New Roman" w:hAnsi="Times New Roman" w:cs="Times New Roman"/>
                <w:sz w:val="16"/>
                <w:szCs w:val="16"/>
              </w:rPr>
              <w:t>(0)</w:t>
            </w:r>
          </w:p>
        </w:tc>
        <w:tc>
          <w:tcPr>
            <w:tcW w:w="3564" w:type="dxa"/>
            <w:gridSpan w:val="6"/>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16"/>
                <w:szCs w:val="16"/>
              </w:rPr>
            </w:pPr>
          </w:p>
        </w:tc>
        <w:tc>
          <w:tcPr>
            <w:tcW w:w="969"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1134" w:type="dxa"/>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1134"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ОТ</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28,72</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28,72</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27,476</w:t>
            </w: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789,11</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ЭМ</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37,13</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37,13</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12,371</w:t>
            </w: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459,34</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 т.ч. ОТм</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3,69</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3,69</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27,476</w:t>
            </w: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101,39</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М</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10,995</w:t>
            </w: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43,98</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ЗТ</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чел.-ч</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2,37</w:t>
            </w: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2,37</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ЗТм</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чел.-ч</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0,29</w:t>
            </w: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0,29</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Итого по расценке</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69,85</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69,85</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1 292,43</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ФОТ</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32,41</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890,5</w:t>
            </w:r>
          </w:p>
        </w:tc>
      </w:tr>
      <w:tr w:rsidR="00776C13" w:rsidRPr="00926A7A" w:rsidTr="005222F4">
        <w:trPr>
          <w:trHeight w:val="521"/>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12"/>
                <w:szCs w:val="12"/>
              </w:rPr>
            </w:pPr>
            <w:r w:rsidRPr="00926A7A">
              <w:rPr>
                <w:rFonts w:ascii="Times New Roman" w:eastAsia="Times New Roman" w:hAnsi="Times New Roman" w:cs="Times New Roman"/>
                <w:sz w:val="12"/>
                <w:szCs w:val="12"/>
              </w:rPr>
              <w:t>Приказ N 812/пр от 21.12.2020</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НР Электротехнические установки на других объектах</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97%</w:t>
            </w: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97%</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31,44</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863,79</w:t>
            </w:r>
          </w:p>
        </w:tc>
      </w:tr>
      <w:tr w:rsidR="00776C13" w:rsidRPr="00926A7A" w:rsidTr="005222F4">
        <w:trPr>
          <w:trHeight w:val="521"/>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12"/>
                <w:szCs w:val="12"/>
              </w:rPr>
            </w:pPr>
            <w:r w:rsidRPr="00926A7A">
              <w:rPr>
                <w:rFonts w:ascii="Times New Roman" w:eastAsia="Times New Roman" w:hAnsi="Times New Roman" w:cs="Times New Roman"/>
                <w:sz w:val="12"/>
                <w:szCs w:val="12"/>
              </w:rPr>
              <w:t>Приказ N 774/пр от 11.12.2020</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СП Электротехнические установки на других объектах</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51%</w:t>
            </w: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51%</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16,53</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454,16</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Всего по позиции</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117,82</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2 610,38</w:t>
            </w:r>
          </w:p>
        </w:tc>
      </w:tr>
      <w:tr w:rsidR="00776C13" w:rsidRPr="00926A7A" w:rsidTr="005222F4">
        <w:trPr>
          <w:trHeight w:val="504"/>
          <w:jc w:val="center"/>
        </w:trPr>
        <w:tc>
          <w:tcPr>
            <w:tcW w:w="644"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41</w:t>
            </w:r>
          </w:p>
        </w:tc>
        <w:tc>
          <w:tcPr>
            <w:tcW w:w="1613" w:type="dxa"/>
            <w:gridSpan w:val="2"/>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прайс.</w:t>
            </w:r>
          </w:p>
        </w:tc>
        <w:tc>
          <w:tcPr>
            <w:tcW w:w="3564" w:type="dxa"/>
            <w:gridSpan w:val="6"/>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Щит распределительный навесной ЩРн-12з IP31 с замком</w:t>
            </w:r>
          </w:p>
        </w:tc>
        <w:tc>
          <w:tcPr>
            <w:tcW w:w="969"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шт</w:t>
            </w:r>
          </w:p>
        </w:tc>
        <w:tc>
          <w:tcPr>
            <w:tcW w:w="1134" w:type="dxa"/>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w:t>
            </w:r>
          </w:p>
        </w:tc>
        <w:tc>
          <w:tcPr>
            <w:tcW w:w="1134"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w:t>
            </w:r>
          </w:p>
        </w:tc>
        <w:tc>
          <w:tcPr>
            <w:tcW w:w="1128"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1 596,5</w:t>
            </w:r>
          </w:p>
        </w:tc>
        <w:tc>
          <w:tcPr>
            <w:tcW w:w="1135"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145,2</w:t>
            </w:r>
          </w:p>
        </w:tc>
        <w:tc>
          <w:tcPr>
            <w:tcW w:w="975"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10,995</w:t>
            </w:r>
          </w:p>
        </w:tc>
        <w:tc>
          <w:tcPr>
            <w:tcW w:w="1141"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1 596,5</w:t>
            </w:r>
          </w:p>
        </w:tc>
      </w:tr>
      <w:tr w:rsidR="00776C13" w:rsidRPr="00926A7A" w:rsidTr="005222F4">
        <w:trPr>
          <w:trHeight w:val="283"/>
          <w:jc w:val="center"/>
        </w:trPr>
        <w:tc>
          <w:tcPr>
            <w:tcW w:w="644"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c>
          <w:tcPr>
            <w:tcW w:w="3564" w:type="dxa"/>
            <w:gridSpan w:val="6"/>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Мат=1860/1,2*1,03</w:t>
            </w:r>
          </w:p>
        </w:tc>
        <w:tc>
          <w:tcPr>
            <w:tcW w:w="969"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Всего по позиции</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145,2</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1 596,5</w:t>
            </w:r>
          </w:p>
        </w:tc>
      </w:tr>
      <w:tr w:rsidR="00776C13" w:rsidRPr="00926A7A" w:rsidTr="005222F4">
        <w:trPr>
          <w:trHeight w:val="969"/>
          <w:jc w:val="center"/>
        </w:trPr>
        <w:tc>
          <w:tcPr>
            <w:tcW w:w="644"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42</w:t>
            </w:r>
          </w:p>
        </w:tc>
        <w:tc>
          <w:tcPr>
            <w:tcW w:w="1613" w:type="dxa"/>
            <w:gridSpan w:val="2"/>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ТЕРм08-03-546-01Д</w:t>
            </w:r>
          </w:p>
        </w:tc>
        <w:tc>
          <w:tcPr>
            <w:tcW w:w="3564" w:type="dxa"/>
            <w:gridSpan w:val="6"/>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Установка выключателей автоматических) в готовый смонтированный щит: однополюсных (от 25А до 250А</w:t>
            </w:r>
          </w:p>
        </w:tc>
        <w:tc>
          <w:tcPr>
            <w:tcW w:w="969"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100 шт.</w:t>
            </w:r>
          </w:p>
        </w:tc>
        <w:tc>
          <w:tcPr>
            <w:tcW w:w="1134" w:type="dxa"/>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0,04</w:t>
            </w:r>
          </w:p>
        </w:tc>
        <w:tc>
          <w:tcPr>
            <w:tcW w:w="1134"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0,04</w:t>
            </w:r>
          </w:p>
        </w:tc>
        <w:tc>
          <w:tcPr>
            <w:tcW w:w="1128"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55"/>
          <w:jc w:val="center"/>
        </w:trPr>
        <w:tc>
          <w:tcPr>
            <w:tcW w:w="644"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16"/>
                <w:szCs w:val="16"/>
              </w:rPr>
            </w:pPr>
            <w:r w:rsidRPr="00926A7A">
              <w:rPr>
                <w:rFonts w:ascii="Times New Roman" w:eastAsia="Times New Roman" w:hAnsi="Times New Roman" w:cs="Times New Roman"/>
                <w:sz w:val="16"/>
                <w:szCs w:val="16"/>
              </w:rPr>
              <w:t>(0)</w:t>
            </w:r>
          </w:p>
        </w:tc>
        <w:tc>
          <w:tcPr>
            <w:tcW w:w="3564" w:type="dxa"/>
            <w:gridSpan w:val="6"/>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16"/>
                <w:szCs w:val="16"/>
              </w:rPr>
            </w:pPr>
            <w:r w:rsidRPr="00926A7A">
              <w:rPr>
                <w:rFonts w:ascii="Times New Roman" w:eastAsia="Times New Roman" w:hAnsi="Times New Roman" w:cs="Times New Roman"/>
                <w:sz w:val="16"/>
                <w:szCs w:val="16"/>
              </w:rPr>
              <w:t>V=4/100</w:t>
            </w:r>
          </w:p>
        </w:tc>
        <w:tc>
          <w:tcPr>
            <w:tcW w:w="969"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1134" w:type="dxa"/>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1134"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ОТ</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224,15</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8,97</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27,476</w:t>
            </w: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246,46</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М</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4,48</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0,18</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27,476</w:t>
            </w: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4,95</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ЗТ</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чел.-ч</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19,06</w:t>
            </w: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0,76</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Итого по расценке</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228,63</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9,15</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251,41</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ФОТ</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8,97</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246,46</w:t>
            </w:r>
          </w:p>
        </w:tc>
      </w:tr>
      <w:tr w:rsidR="00776C13" w:rsidRPr="00926A7A" w:rsidTr="005222F4">
        <w:trPr>
          <w:trHeight w:val="521"/>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12"/>
                <w:szCs w:val="12"/>
              </w:rPr>
            </w:pPr>
            <w:r w:rsidRPr="00926A7A">
              <w:rPr>
                <w:rFonts w:ascii="Times New Roman" w:eastAsia="Times New Roman" w:hAnsi="Times New Roman" w:cs="Times New Roman"/>
                <w:sz w:val="12"/>
                <w:szCs w:val="12"/>
              </w:rPr>
              <w:t>Приказ N 812/пр от 21.12.2020</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НР Электротехнические установки на других объектах</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97%</w:t>
            </w: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97%</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8,7</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239,07</w:t>
            </w:r>
          </w:p>
        </w:tc>
      </w:tr>
      <w:tr w:rsidR="00776C13" w:rsidRPr="00926A7A" w:rsidTr="005222F4">
        <w:trPr>
          <w:trHeight w:val="521"/>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12"/>
                <w:szCs w:val="12"/>
              </w:rPr>
            </w:pPr>
            <w:r w:rsidRPr="00926A7A">
              <w:rPr>
                <w:rFonts w:ascii="Times New Roman" w:eastAsia="Times New Roman" w:hAnsi="Times New Roman" w:cs="Times New Roman"/>
                <w:sz w:val="12"/>
                <w:szCs w:val="12"/>
              </w:rPr>
              <w:t>Приказ N 774/пр от 11.12.2020</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СП Электротехнические установки на других объектах</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51%</w:t>
            </w: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51%</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4,57</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125,69</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Всего по позиции</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22,42</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616,17</w:t>
            </w:r>
          </w:p>
        </w:tc>
      </w:tr>
      <w:tr w:rsidR="00776C13" w:rsidRPr="00926A7A" w:rsidTr="005222F4">
        <w:trPr>
          <w:trHeight w:val="504"/>
          <w:jc w:val="center"/>
        </w:trPr>
        <w:tc>
          <w:tcPr>
            <w:tcW w:w="644"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43</w:t>
            </w:r>
          </w:p>
        </w:tc>
        <w:tc>
          <w:tcPr>
            <w:tcW w:w="1613" w:type="dxa"/>
            <w:gridSpan w:val="2"/>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509-2227</w:t>
            </w:r>
          </w:p>
        </w:tc>
        <w:tc>
          <w:tcPr>
            <w:tcW w:w="3564" w:type="dxa"/>
            <w:gridSpan w:val="6"/>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Выключатели автоматические: "IEK" ВА47-29 1Р 10А, характеристика С</w:t>
            </w:r>
          </w:p>
        </w:tc>
        <w:tc>
          <w:tcPr>
            <w:tcW w:w="969"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шт.</w:t>
            </w:r>
          </w:p>
        </w:tc>
        <w:tc>
          <w:tcPr>
            <w:tcW w:w="1134" w:type="dxa"/>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w:t>
            </w:r>
          </w:p>
        </w:tc>
        <w:tc>
          <w:tcPr>
            <w:tcW w:w="1134"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w:t>
            </w:r>
          </w:p>
        </w:tc>
        <w:tc>
          <w:tcPr>
            <w:tcW w:w="1128"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114,8</w:t>
            </w:r>
          </w:p>
        </w:tc>
        <w:tc>
          <w:tcPr>
            <w:tcW w:w="1135"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16,71</w:t>
            </w:r>
          </w:p>
        </w:tc>
        <w:tc>
          <w:tcPr>
            <w:tcW w:w="975"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27,476</w:t>
            </w:r>
          </w:p>
        </w:tc>
        <w:tc>
          <w:tcPr>
            <w:tcW w:w="1141"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459,2</w:t>
            </w:r>
          </w:p>
        </w:tc>
      </w:tr>
      <w:tr w:rsidR="00776C13" w:rsidRPr="00926A7A" w:rsidTr="005222F4">
        <w:trPr>
          <w:trHeight w:val="283"/>
          <w:jc w:val="center"/>
        </w:trPr>
        <w:tc>
          <w:tcPr>
            <w:tcW w:w="644"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c>
          <w:tcPr>
            <w:tcW w:w="3564" w:type="dxa"/>
            <w:gridSpan w:val="6"/>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p>
        </w:tc>
        <w:tc>
          <w:tcPr>
            <w:tcW w:w="969"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Всего по позиции</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16,71</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459,2</w:t>
            </w:r>
          </w:p>
        </w:tc>
      </w:tr>
      <w:tr w:rsidR="00776C13" w:rsidRPr="00926A7A" w:rsidTr="005222F4">
        <w:trPr>
          <w:trHeight w:val="969"/>
          <w:jc w:val="center"/>
        </w:trPr>
        <w:tc>
          <w:tcPr>
            <w:tcW w:w="644"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44</w:t>
            </w:r>
          </w:p>
        </w:tc>
        <w:tc>
          <w:tcPr>
            <w:tcW w:w="1613" w:type="dxa"/>
            <w:gridSpan w:val="2"/>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ТЕРм08-03-546-03Д</w:t>
            </w:r>
          </w:p>
        </w:tc>
        <w:tc>
          <w:tcPr>
            <w:tcW w:w="3564" w:type="dxa"/>
            <w:gridSpan w:val="6"/>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Установка выключателей автоматических) в готовый смонтированный щит: трехполюсных (от 25А до 250А)</w:t>
            </w:r>
          </w:p>
        </w:tc>
        <w:tc>
          <w:tcPr>
            <w:tcW w:w="969"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100 шт.</w:t>
            </w:r>
          </w:p>
        </w:tc>
        <w:tc>
          <w:tcPr>
            <w:tcW w:w="1134" w:type="dxa"/>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0,02</w:t>
            </w:r>
          </w:p>
        </w:tc>
        <w:tc>
          <w:tcPr>
            <w:tcW w:w="1134"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0,02</w:t>
            </w:r>
          </w:p>
        </w:tc>
        <w:tc>
          <w:tcPr>
            <w:tcW w:w="1128"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55"/>
          <w:jc w:val="center"/>
        </w:trPr>
        <w:tc>
          <w:tcPr>
            <w:tcW w:w="644"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16"/>
                <w:szCs w:val="16"/>
              </w:rPr>
            </w:pPr>
            <w:r w:rsidRPr="00926A7A">
              <w:rPr>
                <w:rFonts w:ascii="Times New Roman" w:eastAsia="Times New Roman" w:hAnsi="Times New Roman" w:cs="Times New Roman"/>
                <w:sz w:val="16"/>
                <w:szCs w:val="16"/>
              </w:rPr>
              <w:t>(0)</w:t>
            </w:r>
          </w:p>
        </w:tc>
        <w:tc>
          <w:tcPr>
            <w:tcW w:w="3564" w:type="dxa"/>
            <w:gridSpan w:val="6"/>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16"/>
                <w:szCs w:val="16"/>
              </w:rPr>
            </w:pPr>
            <w:r w:rsidRPr="00926A7A">
              <w:rPr>
                <w:rFonts w:ascii="Times New Roman" w:eastAsia="Times New Roman" w:hAnsi="Times New Roman" w:cs="Times New Roman"/>
                <w:sz w:val="16"/>
                <w:szCs w:val="16"/>
              </w:rPr>
              <w:t>V=2/100</w:t>
            </w:r>
          </w:p>
        </w:tc>
        <w:tc>
          <w:tcPr>
            <w:tcW w:w="969"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1134" w:type="dxa"/>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1134"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ОТ</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398,55</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7,97</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27,476</w:t>
            </w: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218,98</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М</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7,97</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0,16</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27,476</w:t>
            </w: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4,4</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ЗТ</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чел.-ч</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33,89</w:t>
            </w: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0,68</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Итого по расценке</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406,52</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8,13</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223,38</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ФОТ</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7,97</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218,98</w:t>
            </w:r>
          </w:p>
        </w:tc>
      </w:tr>
      <w:tr w:rsidR="00776C13" w:rsidRPr="00926A7A" w:rsidTr="005222F4">
        <w:trPr>
          <w:trHeight w:val="521"/>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12"/>
                <w:szCs w:val="12"/>
              </w:rPr>
            </w:pPr>
            <w:r w:rsidRPr="00926A7A">
              <w:rPr>
                <w:rFonts w:ascii="Times New Roman" w:eastAsia="Times New Roman" w:hAnsi="Times New Roman" w:cs="Times New Roman"/>
                <w:sz w:val="12"/>
                <w:szCs w:val="12"/>
              </w:rPr>
              <w:t>Приказ N 812/пр от 21.12.2020</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НР Электротехнические установки на других объектах</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97%</w:t>
            </w: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97%</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7,73</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212,41</w:t>
            </w:r>
          </w:p>
        </w:tc>
      </w:tr>
      <w:tr w:rsidR="00776C13" w:rsidRPr="00926A7A" w:rsidTr="005222F4">
        <w:trPr>
          <w:trHeight w:val="521"/>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12"/>
                <w:szCs w:val="12"/>
              </w:rPr>
            </w:pPr>
            <w:r w:rsidRPr="00926A7A">
              <w:rPr>
                <w:rFonts w:ascii="Times New Roman" w:eastAsia="Times New Roman" w:hAnsi="Times New Roman" w:cs="Times New Roman"/>
                <w:sz w:val="12"/>
                <w:szCs w:val="12"/>
              </w:rPr>
              <w:t>Приказ N 774/пр от 11.12.2020</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СП Электротехнические установки на других объектах</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51%</w:t>
            </w: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51%</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4,06</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111,68</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Всего по позиции</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19,92</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547,47</w:t>
            </w:r>
          </w:p>
        </w:tc>
      </w:tr>
      <w:tr w:rsidR="00776C13" w:rsidRPr="00926A7A" w:rsidTr="005222F4">
        <w:trPr>
          <w:trHeight w:val="504"/>
          <w:jc w:val="center"/>
        </w:trPr>
        <w:tc>
          <w:tcPr>
            <w:tcW w:w="644"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45</w:t>
            </w:r>
          </w:p>
        </w:tc>
        <w:tc>
          <w:tcPr>
            <w:tcW w:w="1613" w:type="dxa"/>
            <w:gridSpan w:val="2"/>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509-2242</w:t>
            </w:r>
          </w:p>
        </w:tc>
        <w:tc>
          <w:tcPr>
            <w:tcW w:w="3564" w:type="dxa"/>
            <w:gridSpan w:val="6"/>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Выключатели автоматические: "IEK" ВА47-29 3Р 16А, характеристика С</w:t>
            </w:r>
          </w:p>
        </w:tc>
        <w:tc>
          <w:tcPr>
            <w:tcW w:w="969"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шт.</w:t>
            </w:r>
          </w:p>
        </w:tc>
        <w:tc>
          <w:tcPr>
            <w:tcW w:w="1134" w:type="dxa"/>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w:t>
            </w:r>
          </w:p>
        </w:tc>
        <w:tc>
          <w:tcPr>
            <w:tcW w:w="1134"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w:t>
            </w:r>
          </w:p>
        </w:tc>
        <w:tc>
          <w:tcPr>
            <w:tcW w:w="1128"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354,14</w:t>
            </w:r>
          </w:p>
        </w:tc>
        <w:tc>
          <w:tcPr>
            <w:tcW w:w="1135"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12,89</w:t>
            </w:r>
          </w:p>
        </w:tc>
        <w:tc>
          <w:tcPr>
            <w:tcW w:w="975"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27,476</w:t>
            </w:r>
          </w:p>
        </w:tc>
        <w:tc>
          <w:tcPr>
            <w:tcW w:w="1141"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354,14</w:t>
            </w:r>
          </w:p>
        </w:tc>
      </w:tr>
      <w:tr w:rsidR="00776C13" w:rsidRPr="00926A7A" w:rsidTr="005222F4">
        <w:trPr>
          <w:trHeight w:val="283"/>
          <w:jc w:val="center"/>
        </w:trPr>
        <w:tc>
          <w:tcPr>
            <w:tcW w:w="644"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c>
          <w:tcPr>
            <w:tcW w:w="3564" w:type="dxa"/>
            <w:gridSpan w:val="6"/>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p>
        </w:tc>
        <w:tc>
          <w:tcPr>
            <w:tcW w:w="969"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Всего по позиции</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12,89</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354,14</w:t>
            </w:r>
          </w:p>
        </w:tc>
      </w:tr>
      <w:tr w:rsidR="00776C13" w:rsidRPr="00926A7A" w:rsidTr="005222F4">
        <w:trPr>
          <w:trHeight w:val="504"/>
          <w:jc w:val="center"/>
        </w:trPr>
        <w:tc>
          <w:tcPr>
            <w:tcW w:w="644"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46</w:t>
            </w:r>
          </w:p>
        </w:tc>
        <w:tc>
          <w:tcPr>
            <w:tcW w:w="1613" w:type="dxa"/>
            <w:gridSpan w:val="2"/>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509-9011-056П</w:t>
            </w:r>
          </w:p>
        </w:tc>
        <w:tc>
          <w:tcPr>
            <w:tcW w:w="3564" w:type="dxa"/>
            <w:gridSpan w:val="6"/>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Выключатели автоматические: ВА4729, 6-40А, 3Ф, ИЭК (20А)</w:t>
            </w:r>
          </w:p>
        </w:tc>
        <w:tc>
          <w:tcPr>
            <w:tcW w:w="969"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шт.</w:t>
            </w:r>
          </w:p>
        </w:tc>
        <w:tc>
          <w:tcPr>
            <w:tcW w:w="1134" w:type="dxa"/>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w:t>
            </w:r>
          </w:p>
        </w:tc>
        <w:tc>
          <w:tcPr>
            <w:tcW w:w="1134"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w:t>
            </w:r>
          </w:p>
        </w:tc>
        <w:tc>
          <w:tcPr>
            <w:tcW w:w="1128"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398,65</w:t>
            </w:r>
          </w:p>
        </w:tc>
        <w:tc>
          <w:tcPr>
            <w:tcW w:w="1135"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14,51</w:t>
            </w:r>
          </w:p>
        </w:tc>
        <w:tc>
          <w:tcPr>
            <w:tcW w:w="975"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27,476</w:t>
            </w:r>
          </w:p>
        </w:tc>
        <w:tc>
          <w:tcPr>
            <w:tcW w:w="1141"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398,65</w:t>
            </w:r>
          </w:p>
        </w:tc>
      </w:tr>
      <w:tr w:rsidR="00776C13" w:rsidRPr="00926A7A" w:rsidTr="005222F4">
        <w:trPr>
          <w:trHeight w:val="283"/>
          <w:jc w:val="center"/>
        </w:trPr>
        <w:tc>
          <w:tcPr>
            <w:tcW w:w="644"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c>
          <w:tcPr>
            <w:tcW w:w="3564" w:type="dxa"/>
            <w:gridSpan w:val="6"/>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p>
        </w:tc>
        <w:tc>
          <w:tcPr>
            <w:tcW w:w="969"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Всего по позиции</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14,51</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398,65</w:t>
            </w:r>
          </w:p>
        </w:tc>
      </w:tr>
      <w:tr w:rsidR="00776C13" w:rsidRPr="00926A7A" w:rsidTr="005222F4">
        <w:trPr>
          <w:trHeight w:val="737"/>
          <w:jc w:val="center"/>
        </w:trPr>
        <w:tc>
          <w:tcPr>
            <w:tcW w:w="644"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47</w:t>
            </w:r>
          </w:p>
        </w:tc>
        <w:tc>
          <w:tcPr>
            <w:tcW w:w="1613" w:type="dxa"/>
            <w:gridSpan w:val="2"/>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ТЕРм08-03-594-01</w:t>
            </w:r>
          </w:p>
        </w:tc>
        <w:tc>
          <w:tcPr>
            <w:tcW w:w="3564" w:type="dxa"/>
            <w:gridSpan w:val="6"/>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Светильник отдельно устанавливаемый: на штырях с количеством ламп в светильнике 1</w:t>
            </w:r>
          </w:p>
        </w:tc>
        <w:tc>
          <w:tcPr>
            <w:tcW w:w="969"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100 шт.</w:t>
            </w:r>
          </w:p>
        </w:tc>
        <w:tc>
          <w:tcPr>
            <w:tcW w:w="1134" w:type="dxa"/>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0,76</w:t>
            </w:r>
          </w:p>
        </w:tc>
        <w:tc>
          <w:tcPr>
            <w:tcW w:w="1134"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0,76</w:t>
            </w:r>
          </w:p>
        </w:tc>
        <w:tc>
          <w:tcPr>
            <w:tcW w:w="1128"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55"/>
          <w:jc w:val="center"/>
        </w:trPr>
        <w:tc>
          <w:tcPr>
            <w:tcW w:w="644"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16"/>
                <w:szCs w:val="16"/>
              </w:rPr>
            </w:pPr>
            <w:r w:rsidRPr="00926A7A">
              <w:rPr>
                <w:rFonts w:ascii="Times New Roman" w:eastAsia="Times New Roman" w:hAnsi="Times New Roman" w:cs="Times New Roman"/>
                <w:sz w:val="16"/>
                <w:szCs w:val="16"/>
              </w:rPr>
              <w:t>(0)</w:t>
            </w:r>
          </w:p>
        </w:tc>
        <w:tc>
          <w:tcPr>
            <w:tcW w:w="3564" w:type="dxa"/>
            <w:gridSpan w:val="6"/>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16"/>
                <w:szCs w:val="16"/>
              </w:rPr>
            </w:pPr>
            <w:r w:rsidRPr="00926A7A">
              <w:rPr>
                <w:rFonts w:ascii="Times New Roman" w:eastAsia="Times New Roman" w:hAnsi="Times New Roman" w:cs="Times New Roman"/>
                <w:sz w:val="16"/>
                <w:szCs w:val="16"/>
              </w:rPr>
              <w:t>V=76/100</w:t>
            </w:r>
          </w:p>
        </w:tc>
        <w:tc>
          <w:tcPr>
            <w:tcW w:w="969"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1134" w:type="dxa"/>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1134"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ОТ</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853,25</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648,47</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27,476</w:t>
            </w: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17 817,36</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ЭМ</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44,43</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33,77</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12,606</w:t>
            </w: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425,7</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 т.ч. ОТм</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3,16</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2,4</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27,476</w:t>
            </w: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65,94</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М</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148,19</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112,62</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7,975</w:t>
            </w: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898,14</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ЗТ</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чел.-ч</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70,4</w:t>
            </w: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53,5</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ЗТм</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чел.-ч</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0,2</w:t>
            </w: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0,15</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Итого по расценке</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1 045,87</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794,86</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19 141,2</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ФОТ</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650,87</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17 883,3</w:t>
            </w:r>
          </w:p>
        </w:tc>
      </w:tr>
      <w:tr w:rsidR="00776C13" w:rsidRPr="00926A7A" w:rsidTr="005222F4">
        <w:trPr>
          <w:trHeight w:val="521"/>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12"/>
                <w:szCs w:val="12"/>
              </w:rPr>
            </w:pPr>
            <w:r w:rsidRPr="00926A7A">
              <w:rPr>
                <w:rFonts w:ascii="Times New Roman" w:eastAsia="Times New Roman" w:hAnsi="Times New Roman" w:cs="Times New Roman"/>
                <w:sz w:val="12"/>
                <w:szCs w:val="12"/>
              </w:rPr>
              <w:t>Приказ N 812/пр от 21.12.2020</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НР Электротехнические установки на других объектах</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97%</w:t>
            </w: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97%</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631,34</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17 346,8</w:t>
            </w:r>
          </w:p>
        </w:tc>
      </w:tr>
      <w:tr w:rsidR="00776C13" w:rsidRPr="00926A7A" w:rsidTr="005222F4">
        <w:trPr>
          <w:trHeight w:val="521"/>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12"/>
                <w:szCs w:val="12"/>
              </w:rPr>
            </w:pPr>
            <w:r w:rsidRPr="00926A7A">
              <w:rPr>
                <w:rFonts w:ascii="Times New Roman" w:eastAsia="Times New Roman" w:hAnsi="Times New Roman" w:cs="Times New Roman"/>
                <w:sz w:val="12"/>
                <w:szCs w:val="12"/>
              </w:rPr>
              <w:t>Приказ N 774/пр от 11.12.2020</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СП Электротехнические установки на других объектах</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51%</w:t>
            </w: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51%</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331,94</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9 120,48</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Всего по позиции</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1 758,14</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45 608,48</w:t>
            </w:r>
          </w:p>
        </w:tc>
      </w:tr>
      <w:tr w:rsidR="00776C13" w:rsidRPr="00926A7A" w:rsidTr="005222F4">
        <w:trPr>
          <w:trHeight w:val="504"/>
          <w:jc w:val="center"/>
        </w:trPr>
        <w:tc>
          <w:tcPr>
            <w:tcW w:w="644"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48</w:t>
            </w:r>
          </w:p>
        </w:tc>
        <w:tc>
          <w:tcPr>
            <w:tcW w:w="1613" w:type="dxa"/>
            <w:gridSpan w:val="2"/>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прайс.</w:t>
            </w:r>
          </w:p>
        </w:tc>
        <w:tc>
          <w:tcPr>
            <w:tcW w:w="3564" w:type="dxa"/>
            <w:gridSpan w:val="6"/>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 xml:space="preserve">Светильник аварийный светодиодный SIRAH 2013-3 LED </w:t>
            </w:r>
          </w:p>
        </w:tc>
        <w:tc>
          <w:tcPr>
            <w:tcW w:w="969"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шт</w:t>
            </w:r>
          </w:p>
        </w:tc>
        <w:tc>
          <w:tcPr>
            <w:tcW w:w="1134" w:type="dxa"/>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76</w:t>
            </w:r>
          </w:p>
        </w:tc>
        <w:tc>
          <w:tcPr>
            <w:tcW w:w="1134"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76</w:t>
            </w:r>
          </w:p>
        </w:tc>
        <w:tc>
          <w:tcPr>
            <w:tcW w:w="1128"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2 750,1</w:t>
            </w:r>
          </w:p>
        </w:tc>
        <w:tc>
          <w:tcPr>
            <w:tcW w:w="1135"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26 207,85</w:t>
            </w:r>
          </w:p>
        </w:tc>
        <w:tc>
          <w:tcPr>
            <w:tcW w:w="975"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7,975</w:t>
            </w:r>
          </w:p>
        </w:tc>
        <w:tc>
          <w:tcPr>
            <w:tcW w:w="1141"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209 007,6</w:t>
            </w:r>
          </w:p>
        </w:tc>
      </w:tr>
      <w:tr w:rsidR="00776C13" w:rsidRPr="00926A7A" w:rsidTr="005222F4">
        <w:trPr>
          <w:trHeight w:val="283"/>
          <w:jc w:val="center"/>
        </w:trPr>
        <w:tc>
          <w:tcPr>
            <w:tcW w:w="644"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c>
          <w:tcPr>
            <w:tcW w:w="3564" w:type="dxa"/>
            <w:gridSpan w:val="6"/>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Мат=3204/1,2*1,03</w:t>
            </w:r>
          </w:p>
        </w:tc>
        <w:tc>
          <w:tcPr>
            <w:tcW w:w="969"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Всего по позиции</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26 207,85</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209 007,6</w:t>
            </w:r>
          </w:p>
        </w:tc>
      </w:tr>
      <w:tr w:rsidR="00776C13" w:rsidRPr="00926A7A" w:rsidTr="005222F4">
        <w:trPr>
          <w:trHeight w:val="504"/>
          <w:jc w:val="center"/>
        </w:trPr>
        <w:tc>
          <w:tcPr>
            <w:tcW w:w="644"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49</w:t>
            </w:r>
          </w:p>
        </w:tc>
        <w:tc>
          <w:tcPr>
            <w:tcW w:w="1613" w:type="dxa"/>
            <w:gridSpan w:val="2"/>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прайс.</w:t>
            </w:r>
          </w:p>
        </w:tc>
        <w:tc>
          <w:tcPr>
            <w:tcW w:w="3564" w:type="dxa"/>
            <w:gridSpan w:val="6"/>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Рамка декоративная ST-28 белая SIRAH (4501006320)</w:t>
            </w:r>
          </w:p>
        </w:tc>
        <w:tc>
          <w:tcPr>
            <w:tcW w:w="969"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шт</w:t>
            </w:r>
          </w:p>
        </w:tc>
        <w:tc>
          <w:tcPr>
            <w:tcW w:w="1134" w:type="dxa"/>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76</w:t>
            </w:r>
          </w:p>
        </w:tc>
        <w:tc>
          <w:tcPr>
            <w:tcW w:w="1134"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76</w:t>
            </w:r>
          </w:p>
        </w:tc>
        <w:tc>
          <w:tcPr>
            <w:tcW w:w="1128"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424,88</w:t>
            </w:r>
          </w:p>
        </w:tc>
        <w:tc>
          <w:tcPr>
            <w:tcW w:w="1135"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4 049,01</w:t>
            </w:r>
          </w:p>
        </w:tc>
        <w:tc>
          <w:tcPr>
            <w:tcW w:w="975"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7,975</w:t>
            </w:r>
          </w:p>
        </w:tc>
        <w:tc>
          <w:tcPr>
            <w:tcW w:w="1141"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32 290,88</w:t>
            </w:r>
          </w:p>
        </w:tc>
      </w:tr>
      <w:tr w:rsidR="00776C13" w:rsidRPr="00926A7A" w:rsidTr="005222F4">
        <w:trPr>
          <w:trHeight w:val="283"/>
          <w:jc w:val="center"/>
        </w:trPr>
        <w:tc>
          <w:tcPr>
            <w:tcW w:w="644"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c>
          <w:tcPr>
            <w:tcW w:w="3564" w:type="dxa"/>
            <w:gridSpan w:val="6"/>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Мат=495/1,2*1,03</w:t>
            </w:r>
          </w:p>
        </w:tc>
        <w:tc>
          <w:tcPr>
            <w:tcW w:w="969"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Всего по позиции</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4 049,01</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32 290,88</w:t>
            </w:r>
          </w:p>
        </w:tc>
      </w:tr>
      <w:tr w:rsidR="00776C13" w:rsidRPr="00926A7A" w:rsidTr="005222F4">
        <w:trPr>
          <w:trHeight w:val="272"/>
          <w:jc w:val="center"/>
        </w:trPr>
        <w:tc>
          <w:tcPr>
            <w:tcW w:w="644"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50</w:t>
            </w:r>
          </w:p>
        </w:tc>
        <w:tc>
          <w:tcPr>
            <w:tcW w:w="1613" w:type="dxa"/>
            <w:gridSpan w:val="2"/>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прайс.</w:t>
            </w:r>
          </w:p>
        </w:tc>
        <w:tc>
          <w:tcPr>
            <w:tcW w:w="3564" w:type="dxa"/>
            <w:gridSpan w:val="6"/>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 xml:space="preserve"> КОМПЛЕКТ КЛИПС ST 21</w:t>
            </w:r>
          </w:p>
        </w:tc>
        <w:tc>
          <w:tcPr>
            <w:tcW w:w="969"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шт</w:t>
            </w:r>
          </w:p>
        </w:tc>
        <w:tc>
          <w:tcPr>
            <w:tcW w:w="1134" w:type="dxa"/>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76</w:t>
            </w:r>
          </w:p>
        </w:tc>
        <w:tc>
          <w:tcPr>
            <w:tcW w:w="1134"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76</w:t>
            </w:r>
          </w:p>
        </w:tc>
        <w:tc>
          <w:tcPr>
            <w:tcW w:w="1128"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423,19</w:t>
            </w:r>
          </w:p>
        </w:tc>
        <w:tc>
          <w:tcPr>
            <w:tcW w:w="1135"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4 032,91</w:t>
            </w:r>
          </w:p>
        </w:tc>
        <w:tc>
          <w:tcPr>
            <w:tcW w:w="975"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7,975</w:t>
            </w:r>
          </w:p>
        </w:tc>
        <w:tc>
          <w:tcPr>
            <w:tcW w:w="1141"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32 162,44</w:t>
            </w:r>
          </w:p>
        </w:tc>
      </w:tr>
      <w:tr w:rsidR="00776C13" w:rsidRPr="00926A7A" w:rsidTr="005222F4">
        <w:trPr>
          <w:trHeight w:val="283"/>
          <w:jc w:val="center"/>
        </w:trPr>
        <w:tc>
          <w:tcPr>
            <w:tcW w:w="644"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c>
          <w:tcPr>
            <w:tcW w:w="3564" w:type="dxa"/>
            <w:gridSpan w:val="6"/>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Мат=493,04/1,2*1,03</w:t>
            </w:r>
          </w:p>
        </w:tc>
        <w:tc>
          <w:tcPr>
            <w:tcW w:w="969"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Всего по позиции</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4 032,91</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32 162,44</w:t>
            </w:r>
          </w:p>
        </w:tc>
      </w:tr>
      <w:tr w:rsidR="00776C13" w:rsidRPr="00926A7A" w:rsidTr="005222F4">
        <w:trPr>
          <w:trHeight w:val="504"/>
          <w:jc w:val="center"/>
        </w:trPr>
        <w:tc>
          <w:tcPr>
            <w:tcW w:w="644"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51</w:t>
            </w:r>
          </w:p>
        </w:tc>
        <w:tc>
          <w:tcPr>
            <w:tcW w:w="1613" w:type="dxa"/>
            <w:gridSpan w:val="2"/>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ТЕРм08-02-390-01</w:t>
            </w:r>
          </w:p>
        </w:tc>
        <w:tc>
          <w:tcPr>
            <w:tcW w:w="3564" w:type="dxa"/>
            <w:gridSpan w:val="6"/>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Короба пластмассовые: шириной до 40 мм</w:t>
            </w:r>
          </w:p>
        </w:tc>
        <w:tc>
          <w:tcPr>
            <w:tcW w:w="969"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100 м</w:t>
            </w:r>
          </w:p>
        </w:tc>
        <w:tc>
          <w:tcPr>
            <w:tcW w:w="1134" w:type="dxa"/>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4</w:t>
            </w:r>
          </w:p>
        </w:tc>
        <w:tc>
          <w:tcPr>
            <w:tcW w:w="1134"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w:t>
            </w:r>
          </w:p>
        </w:tc>
        <w:tc>
          <w:tcPr>
            <w:tcW w:w="1128"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55"/>
          <w:jc w:val="center"/>
        </w:trPr>
        <w:tc>
          <w:tcPr>
            <w:tcW w:w="644"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16"/>
                <w:szCs w:val="16"/>
              </w:rPr>
            </w:pPr>
            <w:r w:rsidRPr="00926A7A">
              <w:rPr>
                <w:rFonts w:ascii="Times New Roman" w:eastAsia="Times New Roman" w:hAnsi="Times New Roman" w:cs="Times New Roman"/>
                <w:sz w:val="16"/>
                <w:szCs w:val="16"/>
              </w:rPr>
              <w:t>(0)</w:t>
            </w:r>
          </w:p>
        </w:tc>
        <w:tc>
          <w:tcPr>
            <w:tcW w:w="3564" w:type="dxa"/>
            <w:gridSpan w:val="6"/>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16"/>
                <w:szCs w:val="16"/>
              </w:rPr>
            </w:pPr>
            <w:r w:rsidRPr="00926A7A">
              <w:rPr>
                <w:rFonts w:ascii="Times New Roman" w:eastAsia="Times New Roman" w:hAnsi="Times New Roman" w:cs="Times New Roman"/>
                <w:sz w:val="16"/>
                <w:szCs w:val="16"/>
              </w:rPr>
              <w:t>V=400/100</w:t>
            </w:r>
          </w:p>
        </w:tc>
        <w:tc>
          <w:tcPr>
            <w:tcW w:w="969"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1134" w:type="dxa"/>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1134"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ОТ</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189,45</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757,8</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27,476</w:t>
            </w: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20 821,31</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ЭМ</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15,46</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61,84</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7,607</w:t>
            </w: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470,42</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 т.ч. ОТм</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0,16</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0,64</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27,476</w:t>
            </w: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17,58</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М</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55,89</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223,56</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4,989</w:t>
            </w: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1 115,34</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ЗТ</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чел.-ч</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16,29</w:t>
            </w: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65,16</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ЗТм</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чел.-ч</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0,01</w:t>
            </w: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0,04</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Итого по расценке</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260,8</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1 043,2</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22 407,07</w:t>
            </w:r>
          </w:p>
        </w:tc>
      </w:tr>
      <w:tr w:rsidR="00776C13" w:rsidRPr="00926A7A" w:rsidTr="005222F4">
        <w:trPr>
          <w:trHeight w:val="504"/>
          <w:jc w:val="center"/>
        </w:trPr>
        <w:tc>
          <w:tcPr>
            <w:tcW w:w="644"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lastRenderedPageBreak/>
              <w:t>52</w:t>
            </w:r>
          </w:p>
        </w:tc>
        <w:tc>
          <w:tcPr>
            <w:tcW w:w="1613" w:type="dxa"/>
            <w:gridSpan w:val="2"/>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101-1481</w:t>
            </w:r>
          </w:p>
        </w:tc>
        <w:tc>
          <w:tcPr>
            <w:tcW w:w="3564" w:type="dxa"/>
            <w:gridSpan w:val="6"/>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Шурупы с полукруглой головкой: 4x40 мм</w:t>
            </w:r>
          </w:p>
        </w:tc>
        <w:tc>
          <w:tcPr>
            <w:tcW w:w="969"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т</w:t>
            </w:r>
          </w:p>
        </w:tc>
        <w:tc>
          <w:tcPr>
            <w:tcW w:w="1134" w:type="dxa"/>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0,001</w:t>
            </w:r>
          </w:p>
        </w:tc>
        <w:tc>
          <w:tcPr>
            <w:tcW w:w="1134"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-0,004</w:t>
            </w:r>
          </w:p>
        </w:tc>
        <w:tc>
          <w:tcPr>
            <w:tcW w:w="1128"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130 042,5</w:t>
            </w:r>
          </w:p>
        </w:tc>
        <w:tc>
          <w:tcPr>
            <w:tcW w:w="1135"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- 104,26</w:t>
            </w:r>
          </w:p>
        </w:tc>
        <w:tc>
          <w:tcPr>
            <w:tcW w:w="975"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4,989</w:t>
            </w:r>
          </w:p>
        </w:tc>
        <w:tc>
          <w:tcPr>
            <w:tcW w:w="1141"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- 520,17</w:t>
            </w:r>
          </w:p>
        </w:tc>
      </w:tr>
      <w:tr w:rsidR="00776C13" w:rsidRPr="00926A7A" w:rsidTr="005222F4">
        <w:trPr>
          <w:trHeight w:val="283"/>
          <w:jc w:val="center"/>
        </w:trPr>
        <w:tc>
          <w:tcPr>
            <w:tcW w:w="644"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Исключенный ресурс</w:t>
            </w:r>
          </w:p>
        </w:tc>
        <w:tc>
          <w:tcPr>
            <w:tcW w:w="969"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504"/>
          <w:jc w:val="center"/>
        </w:trPr>
        <w:tc>
          <w:tcPr>
            <w:tcW w:w="644"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53</w:t>
            </w:r>
          </w:p>
        </w:tc>
        <w:tc>
          <w:tcPr>
            <w:tcW w:w="1613" w:type="dxa"/>
            <w:gridSpan w:val="2"/>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101-2202</w:t>
            </w:r>
          </w:p>
        </w:tc>
        <w:tc>
          <w:tcPr>
            <w:tcW w:w="3564" w:type="dxa"/>
            <w:gridSpan w:val="6"/>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Дюбели распорные полиэтиленовые: 6х40 мм</w:t>
            </w:r>
          </w:p>
        </w:tc>
        <w:tc>
          <w:tcPr>
            <w:tcW w:w="969"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1000 шт.</w:t>
            </w:r>
          </w:p>
        </w:tc>
        <w:tc>
          <w:tcPr>
            <w:tcW w:w="1134" w:type="dxa"/>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0,2</w:t>
            </w:r>
          </w:p>
        </w:tc>
        <w:tc>
          <w:tcPr>
            <w:tcW w:w="1134"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-0,8</w:t>
            </w:r>
          </w:p>
        </w:tc>
        <w:tc>
          <w:tcPr>
            <w:tcW w:w="1128"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223,49</w:t>
            </w:r>
          </w:p>
        </w:tc>
        <w:tc>
          <w:tcPr>
            <w:tcW w:w="1135"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-35,84</w:t>
            </w:r>
          </w:p>
        </w:tc>
        <w:tc>
          <w:tcPr>
            <w:tcW w:w="975"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4,989</w:t>
            </w:r>
          </w:p>
        </w:tc>
        <w:tc>
          <w:tcPr>
            <w:tcW w:w="1141"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- 178,79</w:t>
            </w:r>
          </w:p>
        </w:tc>
      </w:tr>
      <w:tr w:rsidR="00776C13" w:rsidRPr="00926A7A" w:rsidTr="005222F4">
        <w:trPr>
          <w:trHeight w:val="283"/>
          <w:jc w:val="center"/>
        </w:trPr>
        <w:tc>
          <w:tcPr>
            <w:tcW w:w="644"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Исключенный ресурс</w:t>
            </w:r>
          </w:p>
        </w:tc>
        <w:tc>
          <w:tcPr>
            <w:tcW w:w="969"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504"/>
          <w:jc w:val="center"/>
        </w:trPr>
        <w:tc>
          <w:tcPr>
            <w:tcW w:w="644"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54</w:t>
            </w:r>
          </w:p>
        </w:tc>
        <w:tc>
          <w:tcPr>
            <w:tcW w:w="1613" w:type="dxa"/>
            <w:gridSpan w:val="2"/>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503-9801-049П</w:t>
            </w:r>
          </w:p>
        </w:tc>
        <w:tc>
          <w:tcPr>
            <w:tcW w:w="3564" w:type="dxa"/>
            <w:gridSpan w:val="6"/>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Кабель-каналы пластмассовые прямые, длиной 2 м: 40х25 мм</w:t>
            </w:r>
          </w:p>
        </w:tc>
        <w:tc>
          <w:tcPr>
            <w:tcW w:w="969"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шт.</w:t>
            </w:r>
          </w:p>
        </w:tc>
        <w:tc>
          <w:tcPr>
            <w:tcW w:w="1134" w:type="dxa"/>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50</w:t>
            </w:r>
          </w:p>
        </w:tc>
        <w:tc>
          <w:tcPr>
            <w:tcW w:w="1134"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200</w:t>
            </w:r>
          </w:p>
        </w:tc>
        <w:tc>
          <w:tcPr>
            <w:tcW w:w="1128"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105,11</w:t>
            </w:r>
          </w:p>
        </w:tc>
        <w:tc>
          <w:tcPr>
            <w:tcW w:w="1135"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4 213,67</w:t>
            </w:r>
          </w:p>
        </w:tc>
        <w:tc>
          <w:tcPr>
            <w:tcW w:w="975"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4,989</w:t>
            </w:r>
          </w:p>
        </w:tc>
        <w:tc>
          <w:tcPr>
            <w:tcW w:w="1141"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21 022</w:t>
            </w:r>
          </w:p>
        </w:tc>
      </w:tr>
      <w:tr w:rsidR="00776C13" w:rsidRPr="00926A7A" w:rsidTr="005222F4">
        <w:trPr>
          <w:trHeight w:val="283"/>
          <w:jc w:val="center"/>
        </w:trPr>
        <w:tc>
          <w:tcPr>
            <w:tcW w:w="644"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p>
        </w:tc>
        <w:tc>
          <w:tcPr>
            <w:tcW w:w="969"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72"/>
          <w:jc w:val="center"/>
        </w:trPr>
        <w:tc>
          <w:tcPr>
            <w:tcW w:w="644"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55</w:t>
            </w:r>
          </w:p>
        </w:tc>
        <w:tc>
          <w:tcPr>
            <w:tcW w:w="1613" w:type="dxa"/>
            <w:gridSpan w:val="2"/>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прайс.</w:t>
            </w:r>
          </w:p>
        </w:tc>
        <w:tc>
          <w:tcPr>
            <w:tcW w:w="3564" w:type="dxa"/>
            <w:gridSpan w:val="6"/>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 xml:space="preserve">Дюбель металлический 5х30мм </w:t>
            </w:r>
          </w:p>
        </w:tc>
        <w:tc>
          <w:tcPr>
            <w:tcW w:w="969"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шт</w:t>
            </w:r>
          </w:p>
        </w:tc>
        <w:tc>
          <w:tcPr>
            <w:tcW w:w="1134" w:type="dxa"/>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300</w:t>
            </w:r>
          </w:p>
        </w:tc>
        <w:tc>
          <w:tcPr>
            <w:tcW w:w="1134"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1 200</w:t>
            </w:r>
          </w:p>
        </w:tc>
        <w:tc>
          <w:tcPr>
            <w:tcW w:w="1128"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2,82</w:t>
            </w:r>
          </w:p>
        </w:tc>
        <w:tc>
          <w:tcPr>
            <w:tcW w:w="1135"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678,29</w:t>
            </w:r>
          </w:p>
        </w:tc>
        <w:tc>
          <w:tcPr>
            <w:tcW w:w="975"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4,989</w:t>
            </w:r>
          </w:p>
        </w:tc>
        <w:tc>
          <w:tcPr>
            <w:tcW w:w="1141"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3 384</w:t>
            </w:r>
          </w:p>
        </w:tc>
      </w:tr>
      <w:tr w:rsidR="00776C13" w:rsidRPr="00926A7A" w:rsidTr="005222F4">
        <w:trPr>
          <w:trHeight w:val="283"/>
          <w:jc w:val="center"/>
        </w:trPr>
        <w:tc>
          <w:tcPr>
            <w:tcW w:w="644"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Мат=2,79/1,02*1,03</w:t>
            </w:r>
          </w:p>
        </w:tc>
        <w:tc>
          <w:tcPr>
            <w:tcW w:w="969"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72"/>
          <w:jc w:val="center"/>
        </w:trPr>
        <w:tc>
          <w:tcPr>
            <w:tcW w:w="644"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56</w:t>
            </w:r>
          </w:p>
        </w:tc>
        <w:tc>
          <w:tcPr>
            <w:tcW w:w="1613" w:type="dxa"/>
            <w:gridSpan w:val="2"/>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прайс.</w:t>
            </w:r>
          </w:p>
        </w:tc>
        <w:tc>
          <w:tcPr>
            <w:tcW w:w="3564" w:type="dxa"/>
            <w:gridSpan w:val="6"/>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Саморез 4.2х32 с прессшайбой</w:t>
            </w:r>
          </w:p>
        </w:tc>
        <w:tc>
          <w:tcPr>
            <w:tcW w:w="969"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шт</w:t>
            </w:r>
          </w:p>
        </w:tc>
        <w:tc>
          <w:tcPr>
            <w:tcW w:w="1134" w:type="dxa"/>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300</w:t>
            </w:r>
          </w:p>
        </w:tc>
        <w:tc>
          <w:tcPr>
            <w:tcW w:w="1134"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1 200</w:t>
            </w:r>
          </w:p>
        </w:tc>
        <w:tc>
          <w:tcPr>
            <w:tcW w:w="1128"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0,58</w:t>
            </w:r>
          </w:p>
        </w:tc>
        <w:tc>
          <w:tcPr>
            <w:tcW w:w="1135"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139,51</w:t>
            </w:r>
          </w:p>
        </w:tc>
        <w:tc>
          <w:tcPr>
            <w:tcW w:w="975"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4,989</w:t>
            </w:r>
          </w:p>
        </w:tc>
        <w:tc>
          <w:tcPr>
            <w:tcW w:w="1141"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696</w:t>
            </w:r>
          </w:p>
        </w:tc>
      </w:tr>
      <w:tr w:rsidR="00776C13" w:rsidRPr="00926A7A" w:rsidTr="005222F4">
        <w:trPr>
          <w:trHeight w:val="283"/>
          <w:jc w:val="center"/>
        </w:trPr>
        <w:tc>
          <w:tcPr>
            <w:tcW w:w="644"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Мат=0,67/1,2*1,03</w:t>
            </w:r>
          </w:p>
        </w:tc>
        <w:tc>
          <w:tcPr>
            <w:tcW w:w="969"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72"/>
          <w:jc w:val="center"/>
        </w:trPr>
        <w:tc>
          <w:tcPr>
            <w:tcW w:w="644"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57</w:t>
            </w:r>
          </w:p>
        </w:tc>
        <w:tc>
          <w:tcPr>
            <w:tcW w:w="1613" w:type="dxa"/>
            <w:gridSpan w:val="2"/>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прайс.</w:t>
            </w:r>
          </w:p>
        </w:tc>
        <w:tc>
          <w:tcPr>
            <w:tcW w:w="3564" w:type="dxa"/>
            <w:gridSpan w:val="6"/>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Хомут FR ПР-40</w:t>
            </w:r>
          </w:p>
        </w:tc>
        <w:tc>
          <w:tcPr>
            <w:tcW w:w="969"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шт</w:t>
            </w:r>
          </w:p>
        </w:tc>
        <w:tc>
          <w:tcPr>
            <w:tcW w:w="1134" w:type="dxa"/>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300</w:t>
            </w:r>
          </w:p>
        </w:tc>
        <w:tc>
          <w:tcPr>
            <w:tcW w:w="1134"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1 200</w:t>
            </w:r>
          </w:p>
        </w:tc>
        <w:tc>
          <w:tcPr>
            <w:tcW w:w="1128"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8,56</w:t>
            </w:r>
          </w:p>
        </w:tc>
        <w:tc>
          <w:tcPr>
            <w:tcW w:w="1135"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2 058,93</w:t>
            </w:r>
          </w:p>
        </w:tc>
        <w:tc>
          <w:tcPr>
            <w:tcW w:w="975"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4,989</w:t>
            </w:r>
          </w:p>
        </w:tc>
        <w:tc>
          <w:tcPr>
            <w:tcW w:w="1141"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10 272</w:t>
            </w:r>
          </w:p>
        </w:tc>
      </w:tr>
      <w:tr w:rsidR="00776C13" w:rsidRPr="00926A7A" w:rsidTr="005222F4">
        <w:trPr>
          <w:trHeight w:val="283"/>
          <w:jc w:val="center"/>
        </w:trPr>
        <w:tc>
          <w:tcPr>
            <w:tcW w:w="644"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Мат=9,97/1,2*1,03</w:t>
            </w:r>
          </w:p>
        </w:tc>
        <w:tc>
          <w:tcPr>
            <w:tcW w:w="969"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ФОТ</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758,44</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20 838,89</w:t>
            </w:r>
          </w:p>
        </w:tc>
      </w:tr>
      <w:tr w:rsidR="00776C13" w:rsidRPr="00926A7A" w:rsidTr="005222F4">
        <w:trPr>
          <w:trHeight w:val="521"/>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12"/>
                <w:szCs w:val="12"/>
              </w:rPr>
            </w:pPr>
            <w:r w:rsidRPr="00926A7A">
              <w:rPr>
                <w:rFonts w:ascii="Times New Roman" w:eastAsia="Times New Roman" w:hAnsi="Times New Roman" w:cs="Times New Roman"/>
                <w:sz w:val="12"/>
                <w:szCs w:val="12"/>
              </w:rPr>
              <w:t>Приказ N 812/пр от 21.12.2020</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НР Электротехнические установки на других объектах</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97%</w:t>
            </w: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97%</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735,69</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20 213,72</w:t>
            </w:r>
          </w:p>
        </w:tc>
      </w:tr>
      <w:tr w:rsidR="00776C13" w:rsidRPr="00926A7A" w:rsidTr="005222F4">
        <w:trPr>
          <w:trHeight w:val="521"/>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12"/>
                <w:szCs w:val="12"/>
              </w:rPr>
            </w:pPr>
            <w:r w:rsidRPr="00926A7A">
              <w:rPr>
                <w:rFonts w:ascii="Times New Roman" w:eastAsia="Times New Roman" w:hAnsi="Times New Roman" w:cs="Times New Roman"/>
                <w:sz w:val="12"/>
                <w:szCs w:val="12"/>
              </w:rPr>
              <w:t>Приказ N 774/пр от 11.12.2020</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СП Электротехнические установки на других объектах</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51%</w:t>
            </w: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51%</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386,8</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10 627,83</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Всего по позиции</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9 115,99</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87 923,66</w:t>
            </w:r>
          </w:p>
        </w:tc>
      </w:tr>
      <w:tr w:rsidR="00776C13" w:rsidRPr="00926A7A" w:rsidTr="005222F4">
        <w:trPr>
          <w:trHeight w:val="504"/>
          <w:jc w:val="center"/>
        </w:trPr>
        <w:tc>
          <w:tcPr>
            <w:tcW w:w="644"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58</w:t>
            </w:r>
          </w:p>
        </w:tc>
        <w:tc>
          <w:tcPr>
            <w:tcW w:w="1613" w:type="dxa"/>
            <w:gridSpan w:val="2"/>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ТЕРм08-02-399-01</w:t>
            </w:r>
          </w:p>
        </w:tc>
        <w:tc>
          <w:tcPr>
            <w:tcW w:w="3564" w:type="dxa"/>
            <w:gridSpan w:val="6"/>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Провод в коробах, сечением: до 6 мм2</w:t>
            </w:r>
          </w:p>
        </w:tc>
        <w:tc>
          <w:tcPr>
            <w:tcW w:w="969"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100 м</w:t>
            </w:r>
          </w:p>
        </w:tc>
        <w:tc>
          <w:tcPr>
            <w:tcW w:w="1134" w:type="dxa"/>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5,882353</w:t>
            </w:r>
          </w:p>
        </w:tc>
        <w:tc>
          <w:tcPr>
            <w:tcW w:w="1134"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5,882353</w:t>
            </w:r>
          </w:p>
        </w:tc>
        <w:tc>
          <w:tcPr>
            <w:tcW w:w="1128"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55"/>
          <w:jc w:val="center"/>
        </w:trPr>
        <w:tc>
          <w:tcPr>
            <w:tcW w:w="644"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16"/>
                <w:szCs w:val="16"/>
              </w:rPr>
            </w:pPr>
            <w:r w:rsidRPr="00926A7A">
              <w:rPr>
                <w:rFonts w:ascii="Times New Roman" w:eastAsia="Times New Roman" w:hAnsi="Times New Roman" w:cs="Times New Roman"/>
                <w:sz w:val="16"/>
                <w:szCs w:val="16"/>
              </w:rPr>
              <w:t>(0)</w:t>
            </w:r>
          </w:p>
        </w:tc>
        <w:tc>
          <w:tcPr>
            <w:tcW w:w="3564" w:type="dxa"/>
            <w:gridSpan w:val="6"/>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16"/>
                <w:szCs w:val="16"/>
              </w:rPr>
            </w:pPr>
            <w:r w:rsidRPr="00926A7A">
              <w:rPr>
                <w:rFonts w:ascii="Times New Roman" w:eastAsia="Times New Roman" w:hAnsi="Times New Roman" w:cs="Times New Roman"/>
                <w:sz w:val="16"/>
                <w:szCs w:val="16"/>
              </w:rPr>
              <w:t>V=600/1,02/100</w:t>
            </w:r>
          </w:p>
        </w:tc>
        <w:tc>
          <w:tcPr>
            <w:tcW w:w="969"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1134" w:type="dxa"/>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1134"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ОТ</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32,43</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190,76</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27,476</w:t>
            </w: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5 241,32</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ЭМ</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2,22</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13,06</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12,613</w:t>
            </w: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164,73</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 т.ч. ОТм</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0,16</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0,94</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27,476</w:t>
            </w: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25,83</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М</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14,39</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84,65</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7,022</w:t>
            </w: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594,41</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ЗТ</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чел.-ч</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2,82</w:t>
            </w: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16,59</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ЗТм</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чел.-ч</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0,01</w:t>
            </w: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0,06</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Итого по расценке</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49,04</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288,47</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6 000,46</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ФОТ</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191,7</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5 267,15</w:t>
            </w:r>
          </w:p>
        </w:tc>
      </w:tr>
      <w:tr w:rsidR="00776C13" w:rsidRPr="00926A7A" w:rsidTr="005222F4">
        <w:trPr>
          <w:trHeight w:val="521"/>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12"/>
                <w:szCs w:val="12"/>
              </w:rPr>
            </w:pPr>
            <w:r w:rsidRPr="00926A7A">
              <w:rPr>
                <w:rFonts w:ascii="Times New Roman" w:eastAsia="Times New Roman" w:hAnsi="Times New Roman" w:cs="Times New Roman"/>
                <w:sz w:val="12"/>
                <w:szCs w:val="12"/>
              </w:rPr>
              <w:t>Приказ N 812/пр от 21.12.2020</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НР Электротехнические установки на других объектах</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97%</w:t>
            </w: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97%</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185,95</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5 109,14</w:t>
            </w:r>
          </w:p>
        </w:tc>
      </w:tr>
      <w:tr w:rsidR="00776C13" w:rsidRPr="00926A7A" w:rsidTr="005222F4">
        <w:trPr>
          <w:trHeight w:val="521"/>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12"/>
                <w:szCs w:val="12"/>
              </w:rPr>
            </w:pPr>
            <w:r w:rsidRPr="00926A7A">
              <w:rPr>
                <w:rFonts w:ascii="Times New Roman" w:eastAsia="Times New Roman" w:hAnsi="Times New Roman" w:cs="Times New Roman"/>
                <w:sz w:val="12"/>
                <w:szCs w:val="12"/>
              </w:rPr>
              <w:t>Приказ N 774/пр от 11.12.2020</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СП Электротехнические установки на других объектах</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51%</w:t>
            </w: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51%</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97,77</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2 686,25</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Всего по позиции</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572,19</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13 795,85</w:t>
            </w:r>
          </w:p>
        </w:tc>
      </w:tr>
      <w:tr w:rsidR="00776C13" w:rsidRPr="00926A7A" w:rsidTr="005222F4">
        <w:trPr>
          <w:trHeight w:val="1666"/>
          <w:jc w:val="center"/>
        </w:trPr>
        <w:tc>
          <w:tcPr>
            <w:tcW w:w="644"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59</w:t>
            </w:r>
          </w:p>
        </w:tc>
        <w:tc>
          <w:tcPr>
            <w:tcW w:w="1613" w:type="dxa"/>
            <w:gridSpan w:val="2"/>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501-7965</w:t>
            </w:r>
          </w:p>
        </w:tc>
        <w:tc>
          <w:tcPr>
            <w:tcW w:w="3564" w:type="dxa"/>
            <w:gridSpan w:val="6"/>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Кабель силовой огнестойкий с медными жилами с изоляцией и оболочкой из ПВХ, не распространяющий горение, с низким дымо- и газовыделением, напряжением 1,0 кВ (ГОСТ Р 53769-2010), марки: ВВГнг(A)-FRLS 3х1,5ок</w:t>
            </w:r>
          </w:p>
        </w:tc>
        <w:tc>
          <w:tcPr>
            <w:tcW w:w="969"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1000 м</w:t>
            </w:r>
          </w:p>
        </w:tc>
        <w:tc>
          <w:tcPr>
            <w:tcW w:w="1134" w:type="dxa"/>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0,6</w:t>
            </w:r>
          </w:p>
        </w:tc>
        <w:tc>
          <w:tcPr>
            <w:tcW w:w="1134"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0,6</w:t>
            </w:r>
          </w:p>
        </w:tc>
        <w:tc>
          <w:tcPr>
            <w:tcW w:w="1128"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110 041,29</w:t>
            </w:r>
          </w:p>
        </w:tc>
        <w:tc>
          <w:tcPr>
            <w:tcW w:w="1135"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9 402,56</w:t>
            </w:r>
          </w:p>
        </w:tc>
        <w:tc>
          <w:tcPr>
            <w:tcW w:w="975"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7,022</w:t>
            </w:r>
          </w:p>
        </w:tc>
        <w:tc>
          <w:tcPr>
            <w:tcW w:w="1141"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66 024,77</w:t>
            </w:r>
          </w:p>
        </w:tc>
      </w:tr>
      <w:tr w:rsidR="00776C13" w:rsidRPr="00926A7A" w:rsidTr="005222F4">
        <w:trPr>
          <w:trHeight w:val="283"/>
          <w:jc w:val="center"/>
        </w:trPr>
        <w:tc>
          <w:tcPr>
            <w:tcW w:w="644"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c>
          <w:tcPr>
            <w:tcW w:w="3564" w:type="dxa"/>
            <w:gridSpan w:val="6"/>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p>
        </w:tc>
        <w:tc>
          <w:tcPr>
            <w:tcW w:w="969"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Всего по позиции</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9 402,56</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66 024,77</w:t>
            </w:r>
          </w:p>
        </w:tc>
      </w:tr>
      <w:tr w:rsidR="00776C13" w:rsidRPr="00926A7A" w:rsidTr="005222F4">
        <w:trPr>
          <w:trHeight w:val="504"/>
          <w:jc w:val="center"/>
        </w:trPr>
        <w:tc>
          <w:tcPr>
            <w:tcW w:w="644"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60</w:t>
            </w:r>
          </w:p>
        </w:tc>
        <w:tc>
          <w:tcPr>
            <w:tcW w:w="1613" w:type="dxa"/>
            <w:gridSpan w:val="2"/>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ТЕРм08-02-399-02</w:t>
            </w:r>
          </w:p>
        </w:tc>
        <w:tc>
          <w:tcPr>
            <w:tcW w:w="3564" w:type="dxa"/>
            <w:gridSpan w:val="6"/>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Провод в коробах, сечением: до 35 мм2</w:t>
            </w:r>
          </w:p>
        </w:tc>
        <w:tc>
          <w:tcPr>
            <w:tcW w:w="969"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100 м</w:t>
            </w:r>
          </w:p>
        </w:tc>
        <w:tc>
          <w:tcPr>
            <w:tcW w:w="1134" w:type="dxa"/>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0,098039</w:t>
            </w:r>
          </w:p>
        </w:tc>
        <w:tc>
          <w:tcPr>
            <w:tcW w:w="1134"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0,098039</w:t>
            </w:r>
          </w:p>
        </w:tc>
        <w:tc>
          <w:tcPr>
            <w:tcW w:w="1128"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55"/>
          <w:jc w:val="center"/>
        </w:trPr>
        <w:tc>
          <w:tcPr>
            <w:tcW w:w="644"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16"/>
                <w:szCs w:val="16"/>
              </w:rPr>
            </w:pPr>
            <w:r w:rsidRPr="00926A7A">
              <w:rPr>
                <w:rFonts w:ascii="Times New Roman" w:eastAsia="Times New Roman" w:hAnsi="Times New Roman" w:cs="Times New Roman"/>
                <w:sz w:val="16"/>
                <w:szCs w:val="16"/>
              </w:rPr>
              <w:t>(0)</w:t>
            </w:r>
          </w:p>
        </w:tc>
        <w:tc>
          <w:tcPr>
            <w:tcW w:w="3564" w:type="dxa"/>
            <w:gridSpan w:val="6"/>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16"/>
                <w:szCs w:val="16"/>
              </w:rPr>
            </w:pPr>
            <w:r w:rsidRPr="00926A7A">
              <w:rPr>
                <w:rFonts w:ascii="Times New Roman" w:eastAsia="Times New Roman" w:hAnsi="Times New Roman" w:cs="Times New Roman"/>
                <w:sz w:val="16"/>
                <w:szCs w:val="16"/>
              </w:rPr>
              <w:t>V=10/1,02/100</w:t>
            </w:r>
          </w:p>
        </w:tc>
        <w:tc>
          <w:tcPr>
            <w:tcW w:w="969"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1134" w:type="dxa"/>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1134"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ОТ</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43,24</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4,24</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27,476</w:t>
            </w: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116,5</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ЭМ</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2,22</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0,22</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12,613</w:t>
            </w: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2,77</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 т.ч. ОТм</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0,16</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0,02</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27,476</w:t>
            </w: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0,55</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М</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15,37</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1,51</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7,18</w:t>
            </w: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10,84</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ЗТ</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чел.-ч</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3,76</w:t>
            </w: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0,37</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ЗТм</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чел.-ч</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0,01</w:t>
            </w: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Итого по расценке</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60,83</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5,96</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130,11</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ФОТ</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4,26</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117,05</w:t>
            </w:r>
          </w:p>
        </w:tc>
      </w:tr>
      <w:tr w:rsidR="00776C13" w:rsidRPr="00926A7A" w:rsidTr="005222F4">
        <w:trPr>
          <w:trHeight w:val="521"/>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12"/>
                <w:szCs w:val="12"/>
              </w:rPr>
            </w:pPr>
            <w:r w:rsidRPr="00926A7A">
              <w:rPr>
                <w:rFonts w:ascii="Times New Roman" w:eastAsia="Times New Roman" w:hAnsi="Times New Roman" w:cs="Times New Roman"/>
                <w:sz w:val="12"/>
                <w:szCs w:val="12"/>
              </w:rPr>
              <w:t>Приказ N 812/пр от 21.12.2020</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НР Электротехнические установки на других объектах</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97%</w:t>
            </w: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97%</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4,13</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113,54</w:t>
            </w:r>
          </w:p>
        </w:tc>
      </w:tr>
      <w:tr w:rsidR="00776C13" w:rsidRPr="00926A7A" w:rsidTr="005222F4">
        <w:trPr>
          <w:trHeight w:val="521"/>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12"/>
                <w:szCs w:val="12"/>
              </w:rPr>
            </w:pPr>
            <w:r w:rsidRPr="00926A7A">
              <w:rPr>
                <w:rFonts w:ascii="Times New Roman" w:eastAsia="Times New Roman" w:hAnsi="Times New Roman" w:cs="Times New Roman"/>
                <w:sz w:val="12"/>
                <w:szCs w:val="12"/>
              </w:rPr>
              <w:t>Приказ N 774/пр от 11.12.2020</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СП Электротехнические установки на других объектах</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51%</w:t>
            </w: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51%</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2,17</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59,7</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Всего по позиции</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12,26</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303,35</w:t>
            </w:r>
          </w:p>
        </w:tc>
      </w:tr>
      <w:tr w:rsidR="00776C13" w:rsidRPr="00926A7A" w:rsidTr="005222F4">
        <w:trPr>
          <w:trHeight w:val="1666"/>
          <w:jc w:val="center"/>
        </w:trPr>
        <w:tc>
          <w:tcPr>
            <w:tcW w:w="644"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61</w:t>
            </w:r>
          </w:p>
        </w:tc>
        <w:tc>
          <w:tcPr>
            <w:tcW w:w="1613" w:type="dxa"/>
            <w:gridSpan w:val="2"/>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501-8624</w:t>
            </w:r>
          </w:p>
        </w:tc>
        <w:tc>
          <w:tcPr>
            <w:tcW w:w="3564" w:type="dxa"/>
            <w:gridSpan w:val="6"/>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Кабель силовой огнестойкий с медными жилами с изоляцией и оболочкой из ПВХ, не распространяющий горение, с низким дымо- и газовыделением, напряжением 1,0 кВ (ГОСТ Р 53769-2010), марки: ВВГнг(A)-FRLS 3х2,5ок</w:t>
            </w:r>
          </w:p>
        </w:tc>
        <w:tc>
          <w:tcPr>
            <w:tcW w:w="969"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1000 м</w:t>
            </w:r>
          </w:p>
        </w:tc>
        <w:tc>
          <w:tcPr>
            <w:tcW w:w="1134" w:type="dxa"/>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0,01</w:t>
            </w:r>
          </w:p>
        </w:tc>
        <w:tc>
          <w:tcPr>
            <w:tcW w:w="1134"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0,01</w:t>
            </w:r>
          </w:p>
        </w:tc>
        <w:tc>
          <w:tcPr>
            <w:tcW w:w="1128"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139 317,88</w:t>
            </w:r>
          </w:p>
        </w:tc>
        <w:tc>
          <w:tcPr>
            <w:tcW w:w="1135"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194,04</w:t>
            </w:r>
          </w:p>
        </w:tc>
        <w:tc>
          <w:tcPr>
            <w:tcW w:w="975"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7,18</w:t>
            </w:r>
          </w:p>
        </w:tc>
        <w:tc>
          <w:tcPr>
            <w:tcW w:w="1141"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1 393,18</w:t>
            </w:r>
          </w:p>
        </w:tc>
      </w:tr>
      <w:tr w:rsidR="00776C13" w:rsidRPr="00926A7A" w:rsidTr="005222F4">
        <w:trPr>
          <w:trHeight w:val="283"/>
          <w:jc w:val="center"/>
        </w:trPr>
        <w:tc>
          <w:tcPr>
            <w:tcW w:w="644"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c>
          <w:tcPr>
            <w:tcW w:w="3564" w:type="dxa"/>
            <w:gridSpan w:val="6"/>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p>
        </w:tc>
        <w:tc>
          <w:tcPr>
            <w:tcW w:w="969"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Всего по позиции</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194,04</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1 393,18</w:t>
            </w:r>
          </w:p>
        </w:tc>
      </w:tr>
      <w:tr w:rsidR="00776C13" w:rsidRPr="00926A7A" w:rsidTr="005222F4">
        <w:trPr>
          <w:trHeight w:val="737"/>
          <w:jc w:val="center"/>
        </w:trPr>
        <w:tc>
          <w:tcPr>
            <w:tcW w:w="644"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62</w:t>
            </w:r>
          </w:p>
        </w:tc>
        <w:tc>
          <w:tcPr>
            <w:tcW w:w="1613" w:type="dxa"/>
            <w:gridSpan w:val="2"/>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ТЕРм08-02-407-01</w:t>
            </w:r>
          </w:p>
        </w:tc>
        <w:tc>
          <w:tcPr>
            <w:tcW w:w="3564" w:type="dxa"/>
            <w:gridSpan w:val="6"/>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Труба стальная по установленным конструкциям, по стенам с креплением скобами, диаметр: до 25 мм</w:t>
            </w:r>
          </w:p>
        </w:tc>
        <w:tc>
          <w:tcPr>
            <w:tcW w:w="969"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100 м</w:t>
            </w:r>
          </w:p>
        </w:tc>
        <w:tc>
          <w:tcPr>
            <w:tcW w:w="1134" w:type="dxa"/>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0,04</w:t>
            </w:r>
          </w:p>
        </w:tc>
        <w:tc>
          <w:tcPr>
            <w:tcW w:w="1134"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0,04</w:t>
            </w:r>
          </w:p>
        </w:tc>
        <w:tc>
          <w:tcPr>
            <w:tcW w:w="1128"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55"/>
          <w:jc w:val="center"/>
        </w:trPr>
        <w:tc>
          <w:tcPr>
            <w:tcW w:w="644"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16"/>
                <w:szCs w:val="16"/>
              </w:rPr>
            </w:pPr>
            <w:r w:rsidRPr="00926A7A">
              <w:rPr>
                <w:rFonts w:ascii="Times New Roman" w:eastAsia="Times New Roman" w:hAnsi="Times New Roman" w:cs="Times New Roman"/>
                <w:sz w:val="16"/>
                <w:szCs w:val="16"/>
              </w:rPr>
              <w:t>(0)</w:t>
            </w:r>
          </w:p>
        </w:tc>
        <w:tc>
          <w:tcPr>
            <w:tcW w:w="3564" w:type="dxa"/>
            <w:gridSpan w:val="6"/>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16"/>
                <w:szCs w:val="16"/>
              </w:rPr>
            </w:pPr>
            <w:r w:rsidRPr="00926A7A">
              <w:rPr>
                <w:rFonts w:ascii="Times New Roman" w:eastAsia="Times New Roman" w:hAnsi="Times New Roman" w:cs="Times New Roman"/>
                <w:sz w:val="16"/>
                <w:szCs w:val="16"/>
              </w:rPr>
              <w:t>V=4/100</w:t>
            </w:r>
          </w:p>
        </w:tc>
        <w:tc>
          <w:tcPr>
            <w:tcW w:w="969"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1134" w:type="dxa"/>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1134"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ОТ</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283,36</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11,33</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27,476</w:t>
            </w: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311,3</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ЭМ</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139,98</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5,6</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10,502</w:t>
            </w: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58,81</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 т.ч. ОТм</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6</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0,24</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27,476</w:t>
            </w: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6,59</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М</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321,24</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12,85</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9,853</w:t>
            </w: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126,61</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ЗТ</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чел.-ч</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24,64</w:t>
            </w: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0,99</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ЗТм</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чел.-ч</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0,38</w:t>
            </w: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0,02</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Итого по расценке</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744,58</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29,78</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496,72</w:t>
            </w:r>
          </w:p>
        </w:tc>
      </w:tr>
      <w:tr w:rsidR="00776C13" w:rsidRPr="00926A7A" w:rsidTr="005222F4">
        <w:trPr>
          <w:trHeight w:val="1202"/>
          <w:jc w:val="center"/>
        </w:trPr>
        <w:tc>
          <w:tcPr>
            <w:tcW w:w="644"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63</w:t>
            </w:r>
          </w:p>
        </w:tc>
        <w:tc>
          <w:tcPr>
            <w:tcW w:w="1613" w:type="dxa"/>
            <w:gridSpan w:val="2"/>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103-0003</w:t>
            </w:r>
          </w:p>
        </w:tc>
        <w:tc>
          <w:tcPr>
            <w:tcW w:w="3564" w:type="dxa"/>
            <w:gridSpan w:val="6"/>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Трубы стальные сварные водогазопроводные с резьбой черные легкие (неоцинкованные) диаметр условного прохода: 25 мм, толщина стенки 2,8 мм</w:t>
            </w:r>
          </w:p>
        </w:tc>
        <w:tc>
          <w:tcPr>
            <w:tcW w:w="969"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м</w:t>
            </w:r>
          </w:p>
        </w:tc>
        <w:tc>
          <w:tcPr>
            <w:tcW w:w="1134" w:type="dxa"/>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100</w:t>
            </w:r>
          </w:p>
        </w:tc>
        <w:tc>
          <w:tcPr>
            <w:tcW w:w="1134"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w:t>
            </w:r>
          </w:p>
        </w:tc>
        <w:tc>
          <w:tcPr>
            <w:tcW w:w="1128"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167,72</w:t>
            </w:r>
          </w:p>
        </w:tc>
        <w:tc>
          <w:tcPr>
            <w:tcW w:w="1135"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68,09</w:t>
            </w:r>
          </w:p>
        </w:tc>
        <w:tc>
          <w:tcPr>
            <w:tcW w:w="975"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9,853</w:t>
            </w:r>
          </w:p>
        </w:tc>
        <w:tc>
          <w:tcPr>
            <w:tcW w:w="1141"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670,88</w:t>
            </w:r>
          </w:p>
        </w:tc>
      </w:tr>
      <w:tr w:rsidR="00776C13" w:rsidRPr="00926A7A" w:rsidTr="005222F4">
        <w:trPr>
          <w:trHeight w:val="283"/>
          <w:jc w:val="center"/>
        </w:trPr>
        <w:tc>
          <w:tcPr>
            <w:tcW w:w="644"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p>
        </w:tc>
        <w:tc>
          <w:tcPr>
            <w:tcW w:w="969"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504"/>
          <w:jc w:val="center"/>
        </w:trPr>
        <w:tc>
          <w:tcPr>
            <w:tcW w:w="644"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64</w:t>
            </w:r>
          </w:p>
        </w:tc>
        <w:tc>
          <w:tcPr>
            <w:tcW w:w="1613" w:type="dxa"/>
            <w:gridSpan w:val="2"/>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101-3661</w:t>
            </w:r>
          </w:p>
        </w:tc>
        <w:tc>
          <w:tcPr>
            <w:tcW w:w="3564" w:type="dxa"/>
            <w:gridSpan w:val="6"/>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Пена монтажная: противопожарная полиуретановая NULLIFIRE (0,88 л)</w:t>
            </w:r>
          </w:p>
        </w:tc>
        <w:tc>
          <w:tcPr>
            <w:tcW w:w="969"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шт.</w:t>
            </w:r>
          </w:p>
        </w:tc>
        <w:tc>
          <w:tcPr>
            <w:tcW w:w="1134" w:type="dxa"/>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50</w:t>
            </w:r>
          </w:p>
        </w:tc>
        <w:tc>
          <w:tcPr>
            <w:tcW w:w="1134"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w:t>
            </w:r>
          </w:p>
        </w:tc>
        <w:tc>
          <w:tcPr>
            <w:tcW w:w="1128"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439,77</w:t>
            </w:r>
          </w:p>
        </w:tc>
        <w:tc>
          <w:tcPr>
            <w:tcW w:w="1135"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89,27</w:t>
            </w:r>
          </w:p>
        </w:tc>
        <w:tc>
          <w:tcPr>
            <w:tcW w:w="975"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9,853</w:t>
            </w:r>
          </w:p>
        </w:tc>
        <w:tc>
          <w:tcPr>
            <w:tcW w:w="1141"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879,54</w:t>
            </w:r>
          </w:p>
        </w:tc>
      </w:tr>
      <w:tr w:rsidR="00776C13" w:rsidRPr="00926A7A" w:rsidTr="005222F4">
        <w:trPr>
          <w:trHeight w:val="283"/>
          <w:jc w:val="center"/>
        </w:trPr>
        <w:tc>
          <w:tcPr>
            <w:tcW w:w="644"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p>
        </w:tc>
        <w:tc>
          <w:tcPr>
            <w:tcW w:w="969"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ФОТ</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11,57</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317,89</w:t>
            </w:r>
          </w:p>
        </w:tc>
      </w:tr>
      <w:tr w:rsidR="00776C13" w:rsidRPr="00926A7A" w:rsidTr="005222F4">
        <w:trPr>
          <w:trHeight w:val="521"/>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12"/>
                <w:szCs w:val="12"/>
              </w:rPr>
            </w:pPr>
            <w:r w:rsidRPr="00926A7A">
              <w:rPr>
                <w:rFonts w:ascii="Times New Roman" w:eastAsia="Times New Roman" w:hAnsi="Times New Roman" w:cs="Times New Roman"/>
                <w:sz w:val="12"/>
                <w:szCs w:val="12"/>
              </w:rPr>
              <w:t>Приказ N 812/пр от 21.12.2020</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НР Электротехнические установки на других объектах</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97%</w:t>
            </w: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97%</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11,22</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308,35</w:t>
            </w:r>
          </w:p>
        </w:tc>
      </w:tr>
      <w:tr w:rsidR="00776C13" w:rsidRPr="00926A7A" w:rsidTr="005222F4">
        <w:trPr>
          <w:trHeight w:val="521"/>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12"/>
                <w:szCs w:val="12"/>
              </w:rPr>
            </w:pPr>
            <w:r w:rsidRPr="00926A7A">
              <w:rPr>
                <w:rFonts w:ascii="Times New Roman" w:eastAsia="Times New Roman" w:hAnsi="Times New Roman" w:cs="Times New Roman"/>
                <w:sz w:val="12"/>
                <w:szCs w:val="12"/>
              </w:rPr>
              <w:t>Приказ N 774/пр от 11.12.2020</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СП Электротехнические установки на других объектах</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51%</w:t>
            </w: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51%</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5,9</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162,12</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Всего по позиции</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204,26</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2 517,61</w:t>
            </w:r>
          </w:p>
        </w:tc>
      </w:tr>
      <w:tr w:rsidR="00776C13" w:rsidRPr="00926A7A" w:rsidTr="005222F4">
        <w:trPr>
          <w:trHeight w:val="504"/>
          <w:jc w:val="center"/>
        </w:trPr>
        <w:tc>
          <w:tcPr>
            <w:tcW w:w="644"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65</w:t>
            </w:r>
          </w:p>
        </w:tc>
        <w:tc>
          <w:tcPr>
            <w:tcW w:w="1613" w:type="dxa"/>
            <w:gridSpan w:val="2"/>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ТЕРм10-08-019-01</w:t>
            </w:r>
          </w:p>
        </w:tc>
        <w:tc>
          <w:tcPr>
            <w:tcW w:w="3564" w:type="dxa"/>
            <w:gridSpan w:val="6"/>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Коробка ответвительная на стене</w:t>
            </w:r>
          </w:p>
        </w:tc>
        <w:tc>
          <w:tcPr>
            <w:tcW w:w="969"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1 шт.</w:t>
            </w:r>
          </w:p>
        </w:tc>
        <w:tc>
          <w:tcPr>
            <w:tcW w:w="1134" w:type="dxa"/>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63</w:t>
            </w:r>
          </w:p>
        </w:tc>
        <w:tc>
          <w:tcPr>
            <w:tcW w:w="1134"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63</w:t>
            </w:r>
          </w:p>
        </w:tc>
        <w:tc>
          <w:tcPr>
            <w:tcW w:w="1128"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55"/>
          <w:jc w:val="center"/>
        </w:trPr>
        <w:tc>
          <w:tcPr>
            <w:tcW w:w="644"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16"/>
                <w:szCs w:val="16"/>
              </w:rPr>
            </w:pPr>
            <w:r w:rsidRPr="00926A7A">
              <w:rPr>
                <w:rFonts w:ascii="Times New Roman" w:eastAsia="Times New Roman" w:hAnsi="Times New Roman" w:cs="Times New Roman"/>
                <w:sz w:val="16"/>
                <w:szCs w:val="16"/>
              </w:rPr>
              <w:t>(0)</w:t>
            </w:r>
          </w:p>
        </w:tc>
        <w:tc>
          <w:tcPr>
            <w:tcW w:w="3564" w:type="dxa"/>
            <w:gridSpan w:val="6"/>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16"/>
                <w:szCs w:val="16"/>
              </w:rPr>
            </w:pPr>
          </w:p>
        </w:tc>
        <w:tc>
          <w:tcPr>
            <w:tcW w:w="969"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1134" w:type="dxa"/>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1134"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ОТ</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5,97</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376,11</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27,476</w:t>
            </w: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10 334</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М</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0,44</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27,72</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13,432</w:t>
            </w: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372,34</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ЗТ</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чел.-ч</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0,5</w:t>
            </w: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31,5</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Итого по расценке</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6,41</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403,83</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10 706,34</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ФОТ</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376,11</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10 334</w:t>
            </w:r>
          </w:p>
        </w:tc>
      </w:tr>
      <w:tr w:rsidR="00776C13" w:rsidRPr="00926A7A" w:rsidTr="005222F4">
        <w:trPr>
          <w:trHeight w:val="521"/>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12"/>
                <w:szCs w:val="12"/>
              </w:rPr>
            </w:pPr>
            <w:r w:rsidRPr="00926A7A">
              <w:rPr>
                <w:rFonts w:ascii="Times New Roman" w:eastAsia="Times New Roman" w:hAnsi="Times New Roman" w:cs="Times New Roman"/>
                <w:sz w:val="12"/>
                <w:szCs w:val="12"/>
              </w:rPr>
              <w:t>Приказ N 812/пр от 21.12.2020</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НР Оборудование связи: прокладка и монтаж сетей связи</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90%</w:t>
            </w: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90%</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338,5</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9 300,6</w:t>
            </w:r>
          </w:p>
        </w:tc>
      </w:tr>
      <w:tr w:rsidR="00776C13" w:rsidRPr="00926A7A" w:rsidTr="005222F4">
        <w:trPr>
          <w:trHeight w:val="521"/>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12"/>
                <w:szCs w:val="12"/>
              </w:rPr>
            </w:pPr>
            <w:r w:rsidRPr="00926A7A">
              <w:rPr>
                <w:rFonts w:ascii="Times New Roman" w:eastAsia="Times New Roman" w:hAnsi="Times New Roman" w:cs="Times New Roman"/>
                <w:sz w:val="12"/>
                <w:szCs w:val="12"/>
              </w:rPr>
              <w:t>Приказ N 774/пр от 11.12.2020</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СП Оборудование связи: прокладка и монтаж сетей связи</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46%</w:t>
            </w: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46%</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173,01</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4 753,64</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Всего по позиции</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915,34</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24 760,58</w:t>
            </w:r>
          </w:p>
        </w:tc>
      </w:tr>
      <w:tr w:rsidR="00776C13" w:rsidRPr="00926A7A" w:rsidTr="005222F4">
        <w:trPr>
          <w:trHeight w:val="737"/>
          <w:jc w:val="center"/>
        </w:trPr>
        <w:tc>
          <w:tcPr>
            <w:tcW w:w="644"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lastRenderedPageBreak/>
              <w:t>66</w:t>
            </w:r>
          </w:p>
        </w:tc>
        <w:tc>
          <w:tcPr>
            <w:tcW w:w="1613" w:type="dxa"/>
            <w:gridSpan w:val="2"/>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прайс.</w:t>
            </w:r>
          </w:p>
        </w:tc>
        <w:tc>
          <w:tcPr>
            <w:tcW w:w="3564" w:type="dxa"/>
            <w:gridSpan w:val="6"/>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Коробка огнестойкая для к/к 40-0460-FR6.0-8 Е15-Е120 85х85х45 (40-0460-FR6.0-8)</w:t>
            </w:r>
          </w:p>
        </w:tc>
        <w:tc>
          <w:tcPr>
            <w:tcW w:w="969"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шт</w:t>
            </w:r>
          </w:p>
        </w:tc>
        <w:tc>
          <w:tcPr>
            <w:tcW w:w="1134" w:type="dxa"/>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63</w:t>
            </w:r>
          </w:p>
        </w:tc>
        <w:tc>
          <w:tcPr>
            <w:tcW w:w="1134"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63</w:t>
            </w:r>
          </w:p>
        </w:tc>
        <w:tc>
          <w:tcPr>
            <w:tcW w:w="1128"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630,11</w:t>
            </w:r>
          </w:p>
        </w:tc>
        <w:tc>
          <w:tcPr>
            <w:tcW w:w="1135"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2 955,4</w:t>
            </w:r>
          </w:p>
        </w:tc>
        <w:tc>
          <w:tcPr>
            <w:tcW w:w="975"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13,432</w:t>
            </w:r>
          </w:p>
        </w:tc>
        <w:tc>
          <w:tcPr>
            <w:tcW w:w="1141"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39 696,93</w:t>
            </w:r>
          </w:p>
        </w:tc>
      </w:tr>
      <w:tr w:rsidR="00776C13" w:rsidRPr="00926A7A" w:rsidTr="005222F4">
        <w:trPr>
          <w:trHeight w:val="283"/>
          <w:jc w:val="center"/>
        </w:trPr>
        <w:tc>
          <w:tcPr>
            <w:tcW w:w="644"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c>
          <w:tcPr>
            <w:tcW w:w="3564" w:type="dxa"/>
            <w:gridSpan w:val="6"/>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Мат=734,11/1,2*1,03</w:t>
            </w:r>
          </w:p>
        </w:tc>
        <w:tc>
          <w:tcPr>
            <w:tcW w:w="969"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Всего по позиции</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2 955,4</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39 696,93</w:t>
            </w:r>
          </w:p>
        </w:tc>
      </w:tr>
      <w:tr w:rsidR="00776C13" w:rsidRPr="00926A7A" w:rsidTr="005222F4">
        <w:trPr>
          <w:trHeight w:val="504"/>
          <w:jc w:val="center"/>
        </w:trPr>
        <w:tc>
          <w:tcPr>
            <w:tcW w:w="644"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67</w:t>
            </w:r>
          </w:p>
        </w:tc>
        <w:tc>
          <w:tcPr>
            <w:tcW w:w="1613" w:type="dxa"/>
            <w:gridSpan w:val="2"/>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ТЕР34-02-008-04</w:t>
            </w:r>
          </w:p>
        </w:tc>
        <w:tc>
          <w:tcPr>
            <w:tcW w:w="3564" w:type="dxa"/>
            <w:gridSpan w:val="6"/>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Установка указателя на стене</w:t>
            </w:r>
          </w:p>
        </w:tc>
        <w:tc>
          <w:tcPr>
            <w:tcW w:w="969"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1 шт.</w:t>
            </w:r>
          </w:p>
        </w:tc>
        <w:tc>
          <w:tcPr>
            <w:tcW w:w="1134" w:type="dxa"/>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51</w:t>
            </w:r>
          </w:p>
        </w:tc>
        <w:tc>
          <w:tcPr>
            <w:tcW w:w="1134"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51</w:t>
            </w:r>
          </w:p>
        </w:tc>
        <w:tc>
          <w:tcPr>
            <w:tcW w:w="1128"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55"/>
          <w:jc w:val="center"/>
        </w:trPr>
        <w:tc>
          <w:tcPr>
            <w:tcW w:w="644"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16"/>
                <w:szCs w:val="16"/>
              </w:rPr>
            </w:pPr>
            <w:r w:rsidRPr="00926A7A">
              <w:rPr>
                <w:rFonts w:ascii="Times New Roman" w:eastAsia="Times New Roman" w:hAnsi="Times New Roman" w:cs="Times New Roman"/>
                <w:sz w:val="16"/>
                <w:szCs w:val="16"/>
              </w:rPr>
              <w:t>(0)</w:t>
            </w:r>
          </w:p>
        </w:tc>
        <w:tc>
          <w:tcPr>
            <w:tcW w:w="3564" w:type="dxa"/>
            <w:gridSpan w:val="6"/>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16"/>
                <w:szCs w:val="16"/>
              </w:rPr>
            </w:pPr>
          </w:p>
        </w:tc>
        <w:tc>
          <w:tcPr>
            <w:tcW w:w="969"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1134" w:type="dxa"/>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1134"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ОТ</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6,25</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318,75</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27,476</w:t>
            </w: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8 757,98</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М</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4,72</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240,72</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5,258</w:t>
            </w: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1 265,71</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ЗТ</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чел.-ч</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0,61</w:t>
            </w: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31,11</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Итого по расценке</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10,97</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559,47</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10 023,69</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ФОТ</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318,75</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8 757,98</w:t>
            </w:r>
          </w:p>
        </w:tc>
      </w:tr>
      <w:tr w:rsidR="00776C13" w:rsidRPr="00926A7A" w:rsidTr="005222F4">
        <w:trPr>
          <w:trHeight w:val="532"/>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12"/>
                <w:szCs w:val="12"/>
              </w:rPr>
            </w:pPr>
            <w:r w:rsidRPr="00926A7A">
              <w:rPr>
                <w:rFonts w:ascii="Times New Roman" w:eastAsia="Times New Roman" w:hAnsi="Times New Roman" w:cs="Times New Roman"/>
                <w:sz w:val="12"/>
                <w:szCs w:val="12"/>
              </w:rPr>
              <w:t>Приказ N 812/пр от 21.12.2020; Приказ N 812/пр, п.25 от 21.12.2020</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НР Сооружения связи, радиовещания и телевидения</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98%</w:t>
            </w: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0,9</w:t>
            </w: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88%</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312,38</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7 707,02</w:t>
            </w:r>
          </w:p>
        </w:tc>
      </w:tr>
      <w:tr w:rsidR="00776C13" w:rsidRPr="00926A7A" w:rsidTr="005222F4">
        <w:trPr>
          <w:trHeight w:val="532"/>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12"/>
                <w:szCs w:val="12"/>
              </w:rPr>
            </w:pPr>
            <w:r w:rsidRPr="00926A7A">
              <w:rPr>
                <w:rFonts w:ascii="Times New Roman" w:eastAsia="Times New Roman" w:hAnsi="Times New Roman" w:cs="Times New Roman"/>
                <w:sz w:val="12"/>
                <w:szCs w:val="12"/>
              </w:rPr>
              <w:t>Приказ N 774/пр от 11.12.2020; Приказ N 774/пр, п.16 от 11.12.2020</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СП Сооружения связи, радиовещания и телевидения</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58%</w:t>
            </w: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0,85</w:t>
            </w: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49%</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184,88</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4 291,41</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Всего по позиции</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1 056,73</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22 022,12</w:t>
            </w:r>
          </w:p>
        </w:tc>
      </w:tr>
      <w:tr w:rsidR="00776C13" w:rsidRPr="00926A7A" w:rsidTr="005222F4">
        <w:trPr>
          <w:trHeight w:val="272"/>
          <w:jc w:val="center"/>
        </w:trPr>
        <w:tc>
          <w:tcPr>
            <w:tcW w:w="644"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68</w:t>
            </w:r>
          </w:p>
        </w:tc>
        <w:tc>
          <w:tcPr>
            <w:tcW w:w="1613" w:type="dxa"/>
            <w:gridSpan w:val="2"/>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101-2024</w:t>
            </w:r>
          </w:p>
        </w:tc>
        <w:tc>
          <w:tcPr>
            <w:tcW w:w="3564" w:type="dxa"/>
            <w:gridSpan w:val="6"/>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Указатель</w:t>
            </w:r>
          </w:p>
        </w:tc>
        <w:tc>
          <w:tcPr>
            <w:tcW w:w="969"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шт.</w:t>
            </w:r>
          </w:p>
        </w:tc>
        <w:tc>
          <w:tcPr>
            <w:tcW w:w="1134" w:type="dxa"/>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-51</w:t>
            </w:r>
          </w:p>
        </w:tc>
        <w:tc>
          <w:tcPr>
            <w:tcW w:w="1134"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-51</w:t>
            </w:r>
          </w:p>
        </w:tc>
        <w:tc>
          <w:tcPr>
            <w:tcW w:w="1128"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24,82</w:t>
            </w:r>
          </w:p>
        </w:tc>
        <w:tc>
          <w:tcPr>
            <w:tcW w:w="1135"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- 240,74</w:t>
            </w:r>
          </w:p>
        </w:tc>
        <w:tc>
          <w:tcPr>
            <w:tcW w:w="975"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5,258</w:t>
            </w:r>
          </w:p>
        </w:tc>
        <w:tc>
          <w:tcPr>
            <w:tcW w:w="1141"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-1 265,82</w:t>
            </w:r>
          </w:p>
        </w:tc>
      </w:tr>
      <w:tr w:rsidR="00776C13" w:rsidRPr="00926A7A" w:rsidTr="005222F4">
        <w:trPr>
          <w:trHeight w:val="283"/>
          <w:jc w:val="center"/>
        </w:trPr>
        <w:tc>
          <w:tcPr>
            <w:tcW w:w="644"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c>
          <w:tcPr>
            <w:tcW w:w="3564" w:type="dxa"/>
            <w:gridSpan w:val="6"/>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p>
        </w:tc>
        <w:tc>
          <w:tcPr>
            <w:tcW w:w="969"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Всего по позиции</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- 240,74</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-1 265,82</w:t>
            </w:r>
          </w:p>
        </w:tc>
      </w:tr>
      <w:tr w:rsidR="00776C13" w:rsidRPr="00926A7A" w:rsidTr="005222F4">
        <w:trPr>
          <w:trHeight w:val="504"/>
          <w:jc w:val="center"/>
        </w:trPr>
        <w:tc>
          <w:tcPr>
            <w:tcW w:w="644"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69</w:t>
            </w:r>
          </w:p>
        </w:tc>
        <w:tc>
          <w:tcPr>
            <w:tcW w:w="1613" w:type="dxa"/>
            <w:gridSpan w:val="2"/>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прайс.</w:t>
            </w:r>
          </w:p>
        </w:tc>
        <w:tc>
          <w:tcPr>
            <w:tcW w:w="3564" w:type="dxa"/>
            <w:gridSpan w:val="6"/>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План эвакуации а2  600х400 на пластике алюминиевая рамка</w:t>
            </w:r>
          </w:p>
        </w:tc>
        <w:tc>
          <w:tcPr>
            <w:tcW w:w="969"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шт</w:t>
            </w:r>
          </w:p>
        </w:tc>
        <w:tc>
          <w:tcPr>
            <w:tcW w:w="1134" w:type="dxa"/>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w:t>
            </w:r>
          </w:p>
        </w:tc>
        <w:tc>
          <w:tcPr>
            <w:tcW w:w="1134"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w:t>
            </w:r>
          </w:p>
        </w:tc>
        <w:tc>
          <w:tcPr>
            <w:tcW w:w="1128"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4 291,67</w:t>
            </w:r>
          </w:p>
        </w:tc>
        <w:tc>
          <w:tcPr>
            <w:tcW w:w="1135"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4 081,09</w:t>
            </w:r>
          </w:p>
        </w:tc>
        <w:tc>
          <w:tcPr>
            <w:tcW w:w="975"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5,258</w:t>
            </w:r>
          </w:p>
        </w:tc>
        <w:tc>
          <w:tcPr>
            <w:tcW w:w="1141"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21 458,35</w:t>
            </w:r>
          </w:p>
        </w:tc>
      </w:tr>
      <w:tr w:rsidR="00776C13" w:rsidRPr="00926A7A" w:rsidTr="005222F4">
        <w:trPr>
          <w:trHeight w:val="283"/>
          <w:jc w:val="center"/>
        </w:trPr>
        <w:tc>
          <w:tcPr>
            <w:tcW w:w="644"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c>
          <w:tcPr>
            <w:tcW w:w="3564" w:type="dxa"/>
            <w:gridSpan w:val="6"/>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Мат=5000/1,2*1,03</w:t>
            </w:r>
          </w:p>
        </w:tc>
        <w:tc>
          <w:tcPr>
            <w:tcW w:w="969"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Всего по позиции</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4 081,09</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21 458,35</w:t>
            </w:r>
          </w:p>
        </w:tc>
      </w:tr>
      <w:tr w:rsidR="00776C13" w:rsidRPr="00926A7A" w:rsidTr="005222F4">
        <w:trPr>
          <w:trHeight w:val="737"/>
          <w:jc w:val="center"/>
        </w:trPr>
        <w:tc>
          <w:tcPr>
            <w:tcW w:w="644"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70</w:t>
            </w:r>
          </w:p>
        </w:tc>
        <w:tc>
          <w:tcPr>
            <w:tcW w:w="1613" w:type="dxa"/>
            <w:gridSpan w:val="2"/>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прайс.</w:t>
            </w:r>
          </w:p>
        </w:tc>
        <w:tc>
          <w:tcPr>
            <w:tcW w:w="3564" w:type="dxa"/>
            <w:gridSpan w:val="6"/>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Наклейка фотолюминесцентная "Направление к эвакуационному выходу налево"</w:t>
            </w:r>
          </w:p>
        </w:tc>
        <w:tc>
          <w:tcPr>
            <w:tcW w:w="969"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шт</w:t>
            </w:r>
          </w:p>
        </w:tc>
        <w:tc>
          <w:tcPr>
            <w:tcW w:w="1134" w:type="dxa"/>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15</w:t>
            </w:r>
          </w:p>
        </w:tc>
        <w:tc>
          <w:tcPr>
            <w:tcW w:w="1134"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15</w:t>
            </w:r>
          </w:p>
        </w:tc>
        <w:tc>
          <w:tcPr>
            <w:tcW w:w="1128"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550,79</w:t>
            </w:r>
          </w:p>
        </w:tc>
        <w:tc>
          <w:tcPr>
            <w:tcW w:w="1135"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1 571,29</w:t>
            </w:r>
          </w:p>
        </w:tc>
        <w:tc>
          <w:tcPr>
            <w:tcW w:w="975"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5,258</w:t>
            </w:r>
          </w:p>
        </w:tc>
        <w:tc>
          <w:tcPr>
            <w:tcW w:w="1141"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8 261,85</w:t>
            </w:r>
          </w:p>
        </w:tc>
      </w:tr>
      <w:tr w:rsidR="00776C13" w:rsidRPr="00926A7A" w:rsidTr="005222F4">
        <w:trPr>
          <w:trHeight w:val="283"/>
          <w:jc w:val="center"/>
        </w:trPr>
        <w:tc>
          <w:tcPr>
            <w:tcW w:w="644"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c>
          <w:tcPr>
            <w:tcW w:w="3564" w:type="dxa"/>
            <w:gridSpan w:val="6"/>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Мат=641,7/1,2*1,03</w:t>
            </w:r>
          </w:p>
        </w:tc>
        <w:tc>
          <w:tcPr>
            <w:tcW w:w="969"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Всего по позиции</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1 571,29</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8 261,85</w:t>
            </w:r>
          </w:p>
        </w:tc>
      </w:tr>
      <w:tr w:rsidR="00776C13" w:rsidRPr="00926A7A" w:rsidTr="005222F4">
        <w:trPr>
          <w:trHeight w:val="737"/>
          <w:jc w:val="center"/>
        </w:trPr>
        <w:tc>
          <w:tcPr>
            <w:tcW w:w="644"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71</w:t>
            </w:r>
          </w:p>
        </w:tc>
        <w:tc>
          <w:tcPr>
            <w:tcW w:w="1613" w:type="dxa"/>
            <w:gridSpan w:val="2"/>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прайс.</w:t>
            </w:r>
          </w:p>
        </w:tc>
        <w:tc>
          <w:tcPr>
            <w:tcW w:w="3564" w:type="dxa"/>
            <w:gridSpan w:val="6"/>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Наклейка фотолюминесцентная "Направление к эвакуационному выходу направо"</w:t>
            </w:r>
          </w:p>
        </w:tc>
        <w:tc>
          <w:tcPr>
            <w:tcW w:w="969"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шт</w:t>
            </w:r>
          </w:p>
        </w:tc>
        <w:tc>
          <w:tcPr>
            <w:tcW w:w="1134" w:type="dxa"/>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15</w:t>
            </w:r>
          </w:p>
        </w:tc>
        <w:tc>
          <w:tcPr>
            <w:tcW w:w="1134"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15</w:t>
            </w:r>
          </w:p>
        </w:tc>
        <w:tc>
          <w:tcPr>
            <w:tcW w:w="1128"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550,79</w:t>
            </w:r>
          </w:p>
        </w:tc>
        <w:tc>
          <w:tcPr>
            <w:tcW w:w="1135"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1 571,29</w:t>
            </w:r>
          </w:p>
        </w:tc>
        <w:tc>
          <w:tcPr>
            <w:tcW w:w="975"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5,258</w:t>
            </w:r>
          </w:p>
        </w:tc>
        <w:tc>
          <w:tcPr>
            <w:tcW w:w="1141"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8 261,85</w:t>
            </w:r>
          </w:p>
        </w:tc>
      </w:tr>
      <w:tr w:rsidR="00776C13" w:rsidRPr="00926A7A" w:rsidTr="005222F4">
        <w:trPr>
          <w:trHeight w:val="283"/>
          <w:jc w:val="center"/>
        </w:trPr>
        <w:tc>
          <w:tcPr>
            <w:tcW w:w="644"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c>
          <w:tcPr>
            <w:tcW w:w="3564" w:type="dxa"/>
            <w:gridSpan w:val="6"/>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Мат=641,7/1,2*1,03</w:t>
            </w:r>
          </w:p>
        </w:tc>
        <w:tc>
          <w:tcPr>
            <w:tcW w:w="969"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Всего по позиции</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1 571,29</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8 261,85</w:t>
            </w:r>
          </w:p>
        </w:tc>
      </w:tr>
      <w:tr w:rsidR="00776C13" w:rsidRPr="00926A7A" w:rsidTr="005222F4">
        <w:trPr>
          <w:trHeight w:val="737"/>
          <w:jc w:val="center"/>
        </w:trPr>
        <w:tc>
          <w:tcPr>
            <w:tcW w:w="644"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lastRenderedPageBreak/>
              <w:t>72</w:t>
            </w:r>
          </w:p>
        </w:tc>
        <w:tc>
          <w:tcPr>
            <w:tcW w:w="1613" w:type="dxa"/>
            <w:gridSpan w:val="2"/>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прайс.</w:t>
            </w:r>
          </w:p>
        </w:tc>
        <w:tc>
          <w:tcPr>
            <w:tcW w:w="3564" w:type="dxa"/>
            <w:gridSpan w:val="6"/>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Наклейка фотолюминесцентная "Направление к эвакуационному выходу по лестнице вправо вниз"</w:t>
            </w:r>
          </w:p>
        </w:tc>
        <w:tc>
          <w:tcPr>
            <w:tcW w:w="969"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шт</w:t>
            </w:r>
          </w:p>
        </w:tc>
        <w:tc>
          <w:tcPr>
            <w:tcW w:w="1134" w:type="dxa"/>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16</w:t>
            </w:r>
          </w:p>
        </w:tc>
        <w:tc>
          <w:tcPr>
            <w:tcW w:w="1134"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16</w:t>
            </w:r>
          </w:p>
        </w:tc>
        <w:tc>
          <w:tcPr>
            <w:tcW w:w="1128"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431,2</w:t>
            </w:r>
          </w:p>
        </w:tc>
        <w:tc>
          <w:tcPr>
            <w:tcW w:w="1135"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1 312,13</w:t>
            </w:r>
          </w:p>
        </w:tc>
        <w:tc>
          <w:tcPr>
            <w:tcW w:w="975"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5,258</w:t>
            </w:r>
          </w:p>
        </w:tc>
        <w:tc>
          <w:tcPr>
            <w:tcW w:w="1141"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6 899,2</w:t>
            </w:r>
          </w:p>
        </w:tc>
      </w:tr>
      <w:tr w:rsidR="00776C13" w:rsidRPr="00926A7A" w:rsidTr="005222F4">
        <w:trPr>
          <w:trHeight w:val="283"/>
          <w:jc w:val="center"/>
        </w:trPr>
        <w:tc>
          <w:tcPr>
            <w:tcW w:w="644"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c>
          <w:tcPr>
            <w:tcW w:w="3564" w:type="dxa"/>
            <w:gridSpan w:val="6"/>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Мат=502,37/1,2*1,03</w:t>
            </w:r>
          </w:p>
        </w:tc>
        <w:tc>
          <w:tcPr>
            <w:tcW w:w="969"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Всего по позиции</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1 312,13</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6 899,2</w:t>
            </w:r>
          </w:p>
        </w:tc>
      </w:tr>
      <w:tr w:rsidR="00776C13" w:rsidRPr="00926A7A" w:rsidTr="005222F4">
        <w:trPr>
          <w:trHeight w:val="1202"/>
          <w:jc w:val="center"/>
        </w:trPr>
        <w:tc>
          <w:tcPr>
            <w:tcW w:w="644"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73</w:t>
            </w:r>
          </w:p>
        </w:tc>
        <w:tc>
          <w:tcPr>
            <w:tcW w:w="1613" w:type="dxa"/>
            <w:gridSpan w:val="2"/>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ТЕР15-06-005-02</w:t>
            </w:r>
          </w:p>
        </w:tc>
        <w:tc>
          <w:tcPr>
            <w:tcW w:w="3564" w:type="dxa"/>
            <w:gridSpan w:val="6"/>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Оклейка предварительно подготовленных поверхностей фотообоями самоклеящимися (маркировка дверных проемов, ступеней) (прим.)</w:t>
            </w:r>
          </w:p>
        </w:tc>
        <w:tc>
          <w:tcPr>
            <w:tcW w:w="969"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100 м2 оклеиваемой поверхности</w:t>
            </w:r>
          </w:p>
        </w:tc>
        <w:tc>
          <w:tcPr>
            <w:tcW w:w="1134" w:type="dxa"/>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0,075</w:t>
            </w:r>
          </w:p>
        </w:tc>
        <w:tc>
          <w:tcPr>
            <w:tcW w:w="1134"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0,075</w:t>
            </w:r>
          </w:p>
        </w:tc>
        <w:tc>
          <w:tcPr>
            <w:tcW w:w="1128"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986"/>
          <w:jc w:val="center"/>
        </w:trPr>
        <w:tc>
          <w:tcPr>
            <w:tcW w:w="644"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16"/>
                <w:szCs w:val="16"/>
              </w:rPr>
            </w:pPr>
            <w:r w:rsidRPr="00926A7A">
              <w:rPr>
                <w:rFonts w:ascii="Times New Roman" w:eastAsia="Times New Roman" w:hAnsi="Times New Roman" w:cs="Times New Roman"/>
                <w:sz w:val="16"/>
                <w:szCs w:val="16"/>
              </w:rPr>
              <w:t>(0); Приказ N 421/пр от 04.08.2020 п.58.б</w:t>
            </w:r>
          </w:p>
        </w:tc>
        <w:tc>
          <w:tcPr>
            <w:tcW w:w="3564" w:type="dxa"/>
            <w:gridSpan w:val="6"/>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16"/>
                <w:szCs w:val="16"/>
              </w:rPr>
            </w:pPr>
            <w:r w:rsidRPr="00926A7A">
              <w:rPr>
                <w:rFonts w:ascii="Times New Roman" w:eastAsia="Times New Roman" w:hAnsi="Times New Roman" w:cs="Times New Roman"/>
                <w:sz w:val="16"/>
                <w:szCs w:val="16"/>
              </w:rPr>
              <w:t>V=7,5/100; Приказ N 421/пр от 04.08.2020 п.58.б Сметные затраты на работы по капитальному ремонту и реконструкции объектов капитального строительства (Кзп=1,15; Кэмм=1,25; Кзпм=1,25; Кмат=1; Ктзт=1,15; Ктзтм=1,25)</w:t>
            </w:r>
          </w:p>
        </w:tc>
        <w:tc>
          <w:tcPr>
            <w:tcW w:w="969"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1134" w:type="dxa"/>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1134"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ОТ</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457,58</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1,15</w:t>
            </w: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39,47</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27,476</w:t>
            </w: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1 084,48</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ЗТ</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чел.-ч</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38,91</w:t>
            </w: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1,15</w:t>
            </w: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3,36</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Итого по расценке</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457,58</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39,47</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1 084,48</w:t>
            </w:r>
          </w:p>
        </w:tc>
      </w:tr>
      <w:tr w:rsidR="00776C13" w:rsidRPr="00926A7A" w:rsidTr="005222F4">
        <w:trPr>
          <w:trHeight w:val="504"/>
          <w:jc w:val="center"/>
        </w:trPr>
        <w:tc>
          <w:tcPr>
            <w:tcW w:w="644"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74</w:t>
            </w:r>
          </w:p>
        </w:tc>
        <w:tc>
          <w:tcPr>
            <w:tcW w:w="1613" w:type="dxa"/>
            <w:gridSpan w:val="2"/>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прайс.</w:t>
            </w:r>
          </w:p>
        </w:tc>
        <w:tc>
          <w:tcPr>
            <w:tcW w:w="3564" w:type="dxa"/>
            <w:gridSpan w:val="6"/>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Фотолюминесцентная лента с зелеными стрелками, рулон 50 мм х 25 м</w:t>
            </w:r>
          </w:p>
        </w:tc>
        <w:tc>
          <w:tcPr>
            <w:tcW w:w="969"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шт</w:t>
            </w:r>
          </w:p>
        </w:tc>
        <w:tc>
          <w:tcPr>
            <w:tcW w:w="1134" w:type="dxa"/>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80</w:t>
            </w:r>
          </w:p>
        </w:tc>
        <w:tc>
          <w:tcPr>
            <w:tcW w:w="1134"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6</w:t>
            </w:r>
          </w:p>
        </w:tc>
        <w:tc>
          <w:tcPr>
            <w:tcW w:w="1128"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5 951,68</w:t>
            </w:r>
          </w:p>
        </w:tc>
        <w:tc>
          <w:tcPr>
            <w:tcW w:w="1135"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35 710,08</w:t>
            </w:r>
          </w:p>
        </w:tc>
        <w:tc>
          <w:tcPr>
            <w:tcW w:w="975"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w:t>
            </w:r>
          </w:p>
        </w:tc>
        <w:tc>
          <w:tcPr>
            <w:tcW w:w="1141"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35 710,08</w:t>
            </w:r>
          </w:p>
        </w:tc>
      </w:tr>
      <w:tr w:rsidR="00776C13" w:rsidRPr="00926A7A" w:rsidTr="005222F4">
        <w:trPr>
          <w:trHeight w:val="283"/>
          <w:jc w:val="center"/>
        </w:trPr>
        <w:tc>
          <w:tcPr>
            <w:tcW w:w="644"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Мат=6934/1,2*1,03</w:t>
            </w:r>
          </w:p>
        </w:tc>
        <w:tc>
          <w:tcPr>
            <w:tcW w:w="969"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ФОТ</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39,47</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1 084,48</w:t>
            </w:r>
          </w:p>
        </w:tc>
      </w:tr>
      <w:tr w:rsidR="00776C13" w:rsidRPr="00926A7A" w:rsidTr="005222F4">
        <w:trPr>
          <w:trHeight w:val="532"/>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12"/>
                <w:szCs w:val="12"/>
              </w:rPr>
            </w:pPr>
            <w:r w:rsidRPr="00926A7A">
              <w:rPr>
                <w:rFonts w:ascii="Times New Roman" w:eastAsia="Times New Roman" w:hAnsi="Times New Roman" w:cs="Times New Roman"/>
                <w:sz w:val="12"/>
                <w:szCs w:val="12"/>
              </w:rPr>
              <w:t>Приказ N 812/пр от 21.12.2020; Приказ N 812/пр, п.25 от 21.12.2020</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НР Отделочные работы</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100%</w:t>
            </w: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0,9</w:t>
            </w: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90%</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39,47</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976,03</w:t>
            </w:r>
          </w:p>
        </w:tc>
      </w:tr>
      <w:tr w:rsidR="00776C13" w:rsidRPr="00926A7A" w:rsidTr="005222F4">
        <w:trPr>
          <w:trHeight w:val="532"/>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12"/>
                <w:szCs w:val="12"/>
              </w:rPr>
            </w:pPr>
            <w:r w:rsidRPr="00926A7A">
              <w:rPr>
                <w:rFonts w:ascii="Times New Roman" w:eastAsia="Times New Roman" w:hAnsi="Times New Roman" w:cs="Times New Roman"/>
                <w:sz w:val="12"/>
                <w:szCs w:val="12"/>
              </w:rPr>
              <w:t>Приказ N 774/пр от 11.12.2020; Приказ N 774/пр, п.16 от 11.12.2020</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СП Отделочные работы</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49%</w:t>
            </w: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0,85</w:t>
            </w: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42%</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19,34</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455,48</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Всего по позиции</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35 808,36</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38 226,07</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10198" w:type="dxa"/>
            <w:gridSpan w:val="2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ИТОГО:</w:t>
            </w: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104 929,57</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665 931,46</w:t>
            </w:r>
          </w:p>
        </w:tc>
      </w:tr>
      <w:tr w:rsidR="00776C13" w:rsidRPr="00926A7A" w:rsidTr="005222F4">
        <w:trPr>
          <w:trHeight w:val="266"/>
          <w:jc w:val="center"/>
        </w:trPr>
        <w:tc>
          <w:tcPr>
            <w:tcW w:w="15705" w:type="dxa"/>
            <w:gridSpan w:val="40"/>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p>
        </w:tc>
      </w:tr>
      <w:tr w:rsidR="00776C13" w:rsidRPr="00926A7A" w:rsidTr="005222F4">
        <w:trPr>
          <w:trHeight w:val="317"/>
          <w:jc w:val="center"/>
        </w:trPr>
        <w:tc>
          <w:tcPr>
            <w:tcW w:w="9570" w:type="dxa"/>
            <w:gridSpan w:val="22"/>
            <w:tcBorders>
              <w:top w:val="single" w:sz="12" w:space="0" w:color="auto"/>
              <w:left w:val="single" w:sz="12" w:space="0" w:color="auto"/>
              <w:bottom w:val="single" w:sz="12" w:space="0" w:color="auto"/>
              <w:right w:val="single" w:sz="12"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Наименование и значение множителей</w:t>
            </w:r>
          </w:p>
        </w:tc>
        <w:tc>
          <w:tcPr>
            <w:tcW w:w="2041" w:type="dxa"/>
            <w:gridSpan w:val="7"/>
            <w:tcBorders>
              <w:top w:val="single" w:sz="12" w:space="0" w:color="auto"/>
              <w:left w:val="single" w:sz="12" w:space="0" w:color="auto"/>
              <w:bottom w:val="single" w:sz="12" w:space="0" w:color="auto"/>
              <w:right w:val="single" w:sz="12"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Значение</w:t>
            </w:r>
          </w:p>
        </w:tc>
        <w:tc>
          <w:tcPr>
            <w:tcW w:w="2041" w:type="dxa"/>
            <w:gridSpan w:val="6"/>
            <w:tcBorders>
              <w:top w:val="single" w:sz="12" w:space="0" w:color="auto"/>
              <w:left w:val="single" w:sz="12" w:space="0" w:color="auto"/>
              <w:bottom w:val="single" w:sz="12" w:space="0" w:color="auto"/>
              <w:right w:val="single" w:sz="12"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Прямые, базисные</w:t>
            </w:r>
          </w:p>
        </w:tc>
        <w:tc>
          <w:tcPr>
            <w:tcW w:w="2053" w:type="dxa"/>
            <w:gridSpan w:val="5"/>
            <w:tcBorders>
              <w:top w:val="single" w:sz="12" w:space="0" w:color="auto"/>
              <w:left w:val="single" w:sz="12" w:space="0" w:color="auto"/>
              <w:bottom w:val="single" w:sz="12" w:space="0" w:color="auto"/>
              <w:right w:val="single" w:sz="12"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Прямые, текущие</w:t>
            </w:r>
          </w:p>
        </w:tc>
      </w:tr>
      <w:tr w:rsidR="00776C13" w:rsidRPr="00926A7A" w:rsidTr="005222F4">
        <w:trPr>
          <w:trHeight w:val="266"/>
          <w:jc w:val="center"/>
        </w:trPr>
        <w:tc>
          <w:tcPr>
            <w:tcW w:w="6276"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Итого прямые затраты по Разделу Х (в базисном уровне цен)</w:t>
            </w:r>
          </w:p>
        </w:tc>
        <w:tc>
          <w:tcPr>
            <w:tcW w:w="3294"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101 396,05</w:t>
            </w:r>
          </w:p>
        </w:tc>
        <w:tc>
          <w:tcPr>
            <w:tcW w:w="2053"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570 692,55</w:t>
            </w:r>
          </w:p>
        </w:tc>
      </w:tr>
      <w:tr w:rsidR="00776C13" w:rsidRPr="00926A7A" w:rsidTr="005222F4">
        <w:trPr>
          <w:trHeight w:val="266"/>
          <w:jc w:val="center"/>
        </w:trPr>
        <w:tc>
          <w:tcPr>
            <w:tcW w:w="15705" w:type="dxa"/>
            <w:gridSpan w:val="40"/>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 том числе</w:t>
            </w:r>
          </w:p>
        </w:tc>
      </w:tr>
      <w:tr w:rsidR="00776C13" w:rsidRPr="00926A7A" w:rsidTr="005222F4">
        <w:trPr>
          <w:trHeight w:val="266"/>
          <w:jc w:val="center"/>
        </w:trPr>
        <w:tc>
          <w:tcPr>
            <w:tcW w:w="6276"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 xml:space="preserve">   оплата труда</w:t>
            </w:r>
          </w:p>
        </w:tc>
        <w:tc>
          <w:tcPr>
            <w:tcW w:w="3294"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2 392,59</w:t>
            </w:r>
          </w:p>
        </w:tc>
        <w:tc>
          <w:tcPr>
            <w:tcW w:w="2053"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65 738,8</w:t>
            </w:r>
          </w:p>
        </w:tc>
      </w:tr>
      <w:tr w:rsidR="00776C13" w:rsidRPr="00926A7A" w:rsidTr="005222F4">
        <w:trPr>
          <w:trHeight w:val="266"/>
          <w:jc w:val="center"/>
        </w:trPr>
        <w:tc>
          <w:tcPr>
            <w:tcW w:w="6276"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 xml:space="preserve">   эксплуатация машин и механизмов</w:t>
            </w:r>
          </w:p>
        </w:tc>
        <w:tc>
          <w:tcPr>
            <w:tcW w:w="3294"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151,62</w:t>
            </w:r>
          </w:p>
        </w:tc>
        <w:tc>
          <w:tcPr>
            <w:tcW w:w="2053"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1 581,77</w:t>
            </w:r>
          </w:p>
        </w:tc>
      </w:tr>
      <w:tr w:rsidR="00776C13" w:rsidRPr="00926A7A" w:rsidTr="005222F4">
        <w:trPr>
          <w:trHeight w:val="266"/>
          <w:jc w:val="center"/>
        </w:trPr>
        <w:tc>
          <w:tcPr>
            <w:tcW w:w="6276"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 xml:space="preserve">   материальные ресурсы</w:t>
            </w:r>
          </w:p>
        </w:tc>
        <w:tc>
          <w:tcPr>
            <w:tcW w:w="3294"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98 851,85</w:t>
            </w:r>
          </w:p>
        </w:tc>
        <w:tc>
          <w:tcPr>
            <w:tcW w:w="2053"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503 371,98</w:t>
            </w:r>
          </w:p>
        </w:tc>
      </w:tr>
      <w:tr w:rsidR="00776C13" w:rsidRPr="00926A7A" w:rsidTr="005222F4">
        <w:trPr>
          <w:trHeight w:val="266"/>
          <w:jc w:val="center"/>
        </w:trPr>
        <w:tc>
          <w:tcPr>
            <w:tcW w:w="6276"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 xml:space="preserve">   перевозка</w:t>
            </w:r>
          </w:p>
        </w:tc>
        <w:tc>
          <w:tcPr>
            <w:tcW w:w="3294"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c>
          <w:tcPr>
            <w:tcW w:w="2053"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r>
      <w:tr w:rsidR="00776C13" w:rsidRPr="00926A7A" w:rsidTr="005222F4">
        <w:trPr>
          <w:trHeight w:val="266"/>
          <w:jc w:val="center"/>
        </w:trPr>
        <w:tc>
          <w:tcPr>
            <w:tcW w:w="6276"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Итого ФОТ (в базисном уровне цен) (справочно)</w:t>
            </w:r>
          </w:p>
        </w:tc>
        <w:tc>
          <w:tcPr>
            <w:tcW w:w="3294"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2 400,52</w:t>
            </w:r>
          </w:p>
        </w:tc>
        <w:tc>
          <w:tcPr>
            <w:tcW w:w="2053"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65 956,68</w:t>
            </w:r>
          </w:p>
        </w:tc>
      </w:tr>
      <w:tr w:rsidR="00776C13" w:rsidRPr="00926A7A" w:rsidTr="005222F4">
        <w:trPr>
          <w:trHeight w:val="266"/>
          <w:jc w:val="center"/>
        </w:trPr>
        <w:tc>
          <w:tcPr>
            <w:tcW w:w="6276"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Итого накладных расходов  (в базисном уровне цен)</w:t>
            </w:r>
          </w:p>
        </w:tc>
        <w:tc>
          <w:tcPr>
            <w:tcW w:w="3294"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2 306,55</w:t>
            </w:r>
          </w:p>
        </w:tc>
        <w:tc>
          <w:tcPr>
            <w:tcW w:w="2053"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62 390,47</w:t>
            </w:r>
          </w:p>
        </w:tc>
      </w:tr>
      <w:tr w:rsidR="00776C13" w:rsidRPr="00926A7A" w:rsidTr="005222F4">
        <w:trPr>
          <w:trHeight w:val="266"/>
          <w:jc w:val="center"/>
        </w:trPr>
        <w:tc>
          <w:tcPr>
            <w:tcW w:w="6276"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Итого сметной прибыли  (в базисном уровне цен)</w:t>
            </w:r>
          </w:p>
        </w:tc>
        <w:tc>
          <w:tcPr>
            <w:tcW w:w="3294"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1 226,97</w:t>
            </w:r>
          </w:p>
        </w:tc>
        <w:tc>
          <w:tcPr>
            <w:tcW w:w="2053"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32 848,44</w:t>
            </w:r>
          </w:p>
        </w:tc>
      </w:tr>
      <w:tr w:rsidR="00776C13" w:rsidRPr="00926A7A" w:rsidTr="005222F4">
        <w:trPr>
          <w:trHeight w:val="266"/>
          <w:jc w:val="center"/>
        </w:trPr>
        <w:tc>
          <w:tcPr>
            <w:tcW w:w="6276"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lastRenderedPageBreak/>
              <w:t>Итого оборудование  (в базисном уровне цен)</w:t>
            </w:r>
          </w:p>
        </w:tc>
        <w:tc>
          <w:tcPr>
            <w:tcW w:w="3294"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c>
          <w:tcPr>
            <w:tcW w:w="2053"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r>
      <w:tr w:rsidR="00776C13" w:rsidRPr="00926A7A" w:rsidTr="005222F4">
        <w:trPr>
          <w:trHeight w:val="266"/>
          <w:jc w:val="center"/>
        </w:trPr>
        <w:tc>
          <w:tcPr>
            <w:tcW w:w="6276"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Итого прочие затраты  (в базисном уровне цен)</w:t>
            </w:r>
          </w:p>
        </w:tc>
        <w:tc>
          <w:tcPr>
            <w:tcW w:w="3294"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c>
          <w:tcPr>
            <w:tcW w:w="2053"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r>
      <w:tr w:rsidR="00776C13" w:rsidRPr="00926A7A" w:rsidTr="005222F4">
        <w:trPr>
          <w:trHeight w:val="266"/>
          <w:jc w:val="center"/>
        </w:trPr>
        <w:tc>
          <w:tcPr>
            <w:tcW w:w="9570" w:type="dxa"/>
            <w:gridSpan w:val="22"/>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Итого по разделу Раздел Х (в базисном уровне цен)</w:t>
            </w:r>
          </w:p>
        </w:tc>
        <w:tc>
          <w:tcPr>
            <w:tcW w:w="2041"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104 929,57</w:t>
            </w:r>
          </w:p>
        </w:tc>
        <w:tc>
          <w:tcPr>
            <w:tcW w:w="2053"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665 931,46</w:t>
            </w:r>
          </w:p>
        </w:tc>
      </w:tr>
      <w:tr w:rsidR="00776C13" w:rsidRPr="00926A7A" w:rsidTr="005222F4">
        <w:trPr>
          <w:trHeight w:val="266"/>
          <w:jc w:val="center"/>
        </w:trPr>
        <w:tc>
          <w:tcPr>
            <w:tcW w:w="15705" w:type="dxa"/>
            <w:gridSpan w:val="40"/>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 том числе</w:t>
            </w:r>
          </w:p>
        </w:tc>
      </w:tr>
      <w:tr w:rsidR="00776C13" w:rsidRPr="00926A7A" w:rsidTr="005222F4">
        <w:trPr>
          <w:trHeight w:val="266"/>
          <w:jc w:val="center"/>
        </w:trPr>
        <w:tc>
          <w:tcPr>
            <w:tcW w:w="6276"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материальные ресурсы, отсутствующие в СНБ (в базисном уровне цен)</w:t>
            </w:r>
          </w:p>
        </w:tc>
        <w:tc>
          <w:tcPr>
            <w:tcW w:w="3294"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c>
          <w:tcPr>
            <w:tcW w:w="2053"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r>
      <w:tr w:rsidR="00776C13" w:rsidRPr="00926A7A" w:rsidTr="005222F4">
        <w:trPr>
          <w:trHeight w:val="266"/>
          <w:jc w:val="center"/>
        </w:trPr>
        <w:tc>
          <w:tcPr>
            <w:tcW w:w="6276"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оборудование, отсутствующие в СНБ (в базисном уровне цен)</w:t>
            </w:r>
          </w:p>
        </w:tc>
        <w:tc>
          <w:tcPr>
            <w:tcW w:w="3294"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c>
          <w:tcPr>
            <w:tcW w:w="2053"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r>
      <w:tr w:rsidR="00776C13" w:rsidRPr="00926A7A" w:rsidTr="005222F4">
        <w:trPr>
          <w:trHeight w:val="266"/>
          <w:jc w:val="center"/>
        </w:trPr>
        <w:tc>
          <w:tcPr>
            <w:tcW w:w="15705" w:type="dxa"/>
            <w:gridSpan w:val="40"/>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p>
        </w:tc>
      </w:tr>
      <w:tr w:rsidR="00776C13" w:rsidRPr="00926A7A" w:rsidTr="005222F4">
        <w:trPr>
          <w:trHeight w:val="266"/>
          <w:jc w:val="center"/>
        </w:trPr>
        <w:tc>
          <w:tcPr>
            <w:tcW w:w="15705" w:type="dxa"/>
            <w:gridSpan w:val="40"/>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№5 Демонтажные работы (проемы)</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w:t>
            </w: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w:t>
            </w: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6</w:t>
            </w: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8</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9</w:t>
            </w: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10</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11</w:t>
            </w: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12</w:t>
            </w:r>
          </w:p>
        </w:tc>
      </w:tr>
      <w:tr w:rsidR="00776C13" w:rsidRPr="00926A7A" w:rsidTr="005222F4">
        <w:trPr>
          <w:trHeight w:val="737"/>
          <w:jc w:val="center"/>
        </w:trPr>
        <w:tc>
          <w:tcPr>
            <w:tcW w:w="644"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75</w:t>
            </w:r>
          </w:p>
        </w:tc>
        <w:tc>
          <w:tcPr>
            <w:tcW w:w="1613" w:type="dxa"/>
            <w:gridSpan w:val="2"/>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ТЕРр56-9-04</w:t>
            </w:r>
          </w:p>
        </w:tc>
        <w:tc>
          <w:tcPr>
            <w:tcW w:w="3564" w:type="dxa"/>
            <w:gridSpan w:val="6"/>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Демонтаж дверных коробок: в деревянных стенах каркасных и в перегородках</w:t>
            </w:r>
          </w:p>
        </w:tc>
        <w:tc>
          <w:tcPr>
            <w:tcW w:w="969"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100 коробок</w:t>
            </w:r>
          </w:p>
        </w:tc>
        <w:tc>
          <w:tcPr>
            <w:tcW w:w="1134" w:type="dxa"/>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0,12</w:t>
            </w:r>
          </w:p>
        </w:tc>
        <w:tc>
          <w:tcPr>
            <w:tcW w:w="1134"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0,12</w:t>
            </w:r>
          </w:p>
        </w:tc>
        <w:tc>
          <w:tcPr>
            <w:tcW w:w="1128"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55"/>
          <w:jc w:val="center"/>
        </w:trPr>
        <w:tc>
          <w:tcPr>
            <w:tcW w:w="644"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16"/>
                <w:szCs w:val="16"/>
              </w:rPr>
            </w:pPr>
            <w:r w:rsidRPr="00926A7A">
              <w:rPr>
                <w:rFonts w:ascii="Times New Roman" w:eastAsia="Times New Roman" w:hAnsi="Times New Roman" w:cs="Times New Roman"/>
                <w:sz w:val="16"/>
                <w:szCs w:val="16"/>
              </w:rPr>
              <w:t>(0)</w:t>
            </w:r>
          </w:p>
        </w:tc>
        <w:tc>
          <w:tcPr>
            <w:tcW w:w="3564" w:type="dxa"/>
            <w:gridSpan w:val="6"/>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16"/>
                <w:szCs w:val="16"/>
              </w:rPr>
            </w:pPr>
            <w:r w:rsidRPr="00926A7A">
              <w:rPr>
                <w:rFonts w:ascii="Times New Roman" w:eastAsia="Times New Roman" w:hAnsi="Times New Roman" w:cs="Times New Roman"/>
                <w:sz w:val="16"/>
                <w:szCs w:val="16"/>
              </w:rPr>
              <w:t>V=12/100</w:t>
            </w:r>
          </w:p>
        </w:tc>
        <w:tc>
          <w:tcPr>
            <w:tcW w:w="969"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1134" w:type="dxa"/>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1134"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ОТ</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654,45</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78,53</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27,476</w:t>
            </w: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2 157,69</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ЗТ</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чел.-ч</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67,4</w:t>
            </w: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8,09</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Итого по расценке</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654,45</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78,53</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2 157,69</w:t>
            </w:r>
          </w:p>
        </w:tc>
      </w:tr>
      <w:tr w:rsidR="00776C13" w:rsidRPr="00926A7A" w:rsidTr="005222F4">
        <w:trPr>
          <w:trHeight w:val="272"/>
          <w:jc w:val="center"/>
        </w:trPr>
        <w:tc>
          <w:tcPr>
            <w:tcW w:w="644"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75.1</w:t>
            </w:r>
          </w:p>
        </w:tc>
        <w:tc>
          <w:tcPr>
            <w:tcW w:w="1613" w:type="dxa"/>
            <w:gridSpan w:val="2"/>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509-9900</w:t>
            </w:r>
          </w:p>
        </w:tc>
        <w:tc>
          <w:tcPr>
            <w:tcW w:w="3564" w:type="dxa"/>
            <w:gridSpan w:val="6"/>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Строительный мусор</w:t>
            </w:r>
          </w:p>
        </w:tc>
        <w:tc>
          <w:tcPr>
            <w:tcW w:w="969"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т</w:t>
            </w:r>
          </w:p>
        </w:tc>
        <w:tc>
          <w:tcPr>
            <w:tcW w:w="1134" w:type="dxa"/>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1,34</w:t>
            </w:r>
          </w:p>
        </w:tc>
        <w:tc>
          <w:tcPr>
            <w:tcW w:w="1134"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0,1608</w:t>
            </w:r>
          </w:p>
        </w:tc>
        <w:tc>
          <w:tcPr>
            <w:tcW w:w="1128"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c>
          <w:tcPr>
            <w:tcW w:w="1135"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c>
          <w:tcPr>
            <w:tcW w:w="975"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w:t>
            </w:r>
          </w:p>
        </w:tc>
        <w:tc>
          <w:tcPr>
            <w:tcW w:w="1141"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r>
      <w:tr w:rsidR="00776C13" w:rsidRPr="00926A7A" w:rsidTr="005222F4">
        <w:trPr>
          <w:trHeight w:val="283"/>
          <w:jc w:val="center"/>
        </w:trPr>
        <w:tc>
          <w:tcPr>
            <w:tcW w:w="644"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p>
        </w:tc>
        <w:tc>
          <w:tcPr>
            <w:tcW w:w="969"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ФОТ</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78,53</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2 157,69</w:t>
            </w:r>
          </w:p>
        </w:tc>
      </w:tr>
      <w:tr w:rsidR="00776C13" w:rsidRPr="00926A7A" w:rsidTr="005222F4">
        <w:trPr>
          <w:trHeight w:val="374"/>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12"/>
                <w:szCs w:val="12"/>
              </w:rPr>
            </w:pPr>
            <w:r w:rsidRPr="00926A7A">
              <w:rPr>
                <w:rFonts w:ascii="Times New Roman" w:eastAsia="Times New Roman" w:hAnsi="Times New Roman" w:cs="Times New Roman"/>
                <w:sz w:val="12"/>
                <w:szCs w:val="12"/>
              </w:rPr>
              <w:t>Приказ N 812/пр от 21.12.2020</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НР Проемы при ремонте</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90%</w:t>
            </w: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90%</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70,68</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1 941,92</w:t>
            </w:r>
          </w:p>
        </w:tc>
      </w:tr>
      <w:tr w:rsidR="00776C13" w:rsidRPr="00926A7A" w:rsidTr="005222F4">
        <w:trPr>
          <w:trHeight w:val="374"/>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12"/>
                <w:szCs w:val="12"/>
              </w:rPr>
            </w:pPr>
            <w:r w:rsidRPr="00926A7A">
              <w:rPr>
                <w:rFonts w:ascii="Times New Roman" w:eastAsia="Times New Roman" w:hAnsi="Times New Roman" w:cs="Times New Roman"/>
                <w:sz w:val="12"/>
                <w:szCs w:val="12"/>
              </w:rPr>
              <w:t>Приказ N 774/пр от 11.12.2020</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СП Проемы при ремонте</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47%</w:t>
            </w: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47%</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36,91</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1 014,11</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Всего по позиции</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186,12</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5 113,72</w:t>
            </w:r>
          </w:p>
        </w:tc>
      </w:tr>
      <w:tr w:rsidR="00776C13" w:rsidRPr="00926A7A" w:rsidTr="005222F4">
        <w:trPr>
          <w:trHeight w:val="272"/>
          <w:jc w:val="center"/>
        </w:trPr>
        <w:tc>
          <w:tcPr>
            <w:tcW w:w="644"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76</w:t>
            </w:r>
          </w:p>
        </w:tc>
        <w:tc>
          <w:tcPr>
            <w:tcW w:w="1613" w:type="dxa"/>
            <w:gridSpan w:val="2"/>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ТЕРр56-10-01</w:t>
            </w:r>
          </w:p>
        </w:tc>
        <w:tc>
          <w:tcPr>
            <w:tcW w:w="3564" w:type="dxa"/>
            <w:gridSpan w:val="6"/>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Снятие дверных полотен</w:t>
            </w:r>
          </w:p>
        </w:tc>
        <w:tc>
          <w:tcPr>
            <w:tcW w:w="969"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100 м2 дверных полотен</w:t>
            </w:r>
          </w:p>
        </w:tc>
        <w:tc>
          <w:tcPr>
            <w:tcW w:w="1134" w:type="dxa"/>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0,2796</w:t>
            </w:r>
          </w:p>
        </w:tc>
        <w:tc>
          <w:tcPr>
            <w:tcW w:w="1134"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0,2796</w:t>
            </w:r>
          </w:p>
        </w:tc>
        <w:tc>
          <w:tcPr>
            <w:tcW w:w="1128"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464"/>
          <w:jc w:val="center"/>
        </w:trPr>
        <w:tc>
          <w:tcPr>
            <w:tcW w:w="644"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16"/>
                <w:szCs w:val="16"/>
              </w:rPr>
            </w:pPr>
            <w:r w:rsidRPr="00926A7A">
              <w:rPr>
                <w:rFonts w:ascii="Times New Roman" w:eastAsia="Times New Roman" w:hAnsi="Times New Roman" w:cs="Times New Roman"/>
                <w:sz w:val="16"/>
                <w:szCs w:val="16"/>
              </w:rPr>
              <w:t>(0)</w:t>
            </w:r>
          </w:p>
        </w:tc>
        <w:tc>
          <w:tcPr>
            <w:tcW w:w="3564" w:type="dxa"/>
            <w:gridSpan w:val="6"/>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16"/>
                <w:szCs w:val="16"/>
              </w:rPr>
            </w:pPr>
            <w:r w:rsidRPr="00926A7A">
              <w:rPr>
                <w:rFonts w:ascii="Times New Roman" w:eastAsia="Times New Roman" w:hAnsi="Times New Roman" w:cs="Times New Roman"/>
                <w:sz w:val="16"/>
                <w:szCs w:val="16"/>
              </w:rPr>
              <w:t>V=27,96/100</w:t>
            </w:r>
          </w:p>
        </w:tc>
        <w:tc>
          <w:tcPr>
            <w:tcW w:w="969"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1134" w:type="dxa"/>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1134"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ОТ</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352,28</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98,5</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27,476</w:t>
            </w: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2 706,39</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ЗТ</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чел.-ч</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36,28</w:t>
            </w: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10,14</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Итого по расценке</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352,28</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98,5</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2 706,39</w:t>
            </w:r>
          </w:p>
        </w:tc>
      </w:tr>
      <w:tr w:rsidR="00776C13" w:rsidRPr="00926A7A" w:rsidTr="005222F4">
        <w:trPr>
          <w:trHeight w:val="272"/>
          <w:jc w:val="center"/>
        </w:trPr>
        <w:tc>
          <w:tcPr>
            <w:tcW w:w="644"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76.1</w:t>
            </w:r>
          </w:p>
        </w:tc>
        <w:tc>
          <w:tcPr>
            <w:tcW w:w="1613" w:type="dxa"/>
            <w:gridSpan w:val="2"/>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509-9900</w:t>
            </w:r>
          </w:p>
        </w:tc>
        <w:tc>
          <w:tcPr>
            <w:tcW w:w="3564" w:type="dxa"/>
            <w:gridSpan w:val="6"/>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Строительный мусор</w:t>
            </w:r>
          </w:p>
        </w:tc>
        <w:tc>
          <w:tcPr>
            <w:tcW w:w="969"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т</w:t>
            </w:r>
          </w:p>
        </w:tc>
        <w:tc>
          <w:tcPr>
            <w:tcW w:w="1134" w:type="dxa"/>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1,18</w:t>
            </w:r>
          </w:p>
        </w:tc>
        <w:tc>
          <w:tcPr>
            <w:tcW w:w="1134"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0,329928</w:t>
            </w:r>
          </w:p>
        </w:tc>
        <w:tc>
          <w:tcPr>
            <w:tcW w:w="1128"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c>
          <w:tcPr>
            <w:tcW w:w="1135"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c>
          <w:tcPr>
            <w:tcW w:w="975"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w:t>
            </w:r>
          </w:p>
        </w:tc>
        <w:tc>
          <w:tcPr>
            <w:tcW w:w="1141"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r>
      <w:tr w:rsidR="00776C13" w:rsidRPr="00926A7A" w:rsidTr="005222F4">
        <w:trPr>
          <w:trHeight w:val="283"/>
          <w:jc w:val="center"/>
        </w:trPr>
        <w:tc>
          <w:tcPr>
            <w:tcW w:w="644"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p>
        </w:tc>
        <w:tc>
          <w:tcPr>
            <w:tcW w:w="969"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ФОТ</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98,5</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2 706,39</w:t>
            </w:r>
          </w:p>
        </w:tc>
      </w:tr>
      <w:tr w:rsidR="00776C13" w:rsidRPr="00926A7A" w:rsidTr="005222F4">
        <w:trPr>
          <w:trHeight w:val="374"/>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12"/>
                <w:szCs w:val="12"/>
              </w:rPr>
            </w:pPr>
            <w:r w:rsidRPr="00926A7A">
              <w:rPr>
                <w:rFonts w:ascii="Times New Roman" w:eastAsia="Times New Roman" w:hAnsi="Times New Roman" w:cs="Times New Roman"/>
                <w:sz w:val="12"/>
                <w:szCs w:val="12"/>
              </w:rPr>
              <w:t>Приказ N 812/пр от 21.12.2020</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НР Проемы при ремонте</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90%</w:t>
            </w: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90%</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88,65</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2 435,75</w:t>
            </w:r>
          </w:p>
        </w:tc>
      </w:tr>
      <w:tr w:rsidR="00776C13" w:rsidRPr="00926A7A" w:rsidTr="005222F4">
        <w:trPr>
          <w:trHeight w:val="374"/>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12"/>
                <w:szCs w:val="12"/>
              </w:rPr>
            </w:pPr>
            <w:r w:rsidRPr="00926A7A">
              <w:rPr>
                <w:rFonts w:ascii="Times New Roman" w:eastAsia="Times New Roman" w:hAnsi="Times New Roman" w:cs="Times New Roman"/>
                <w:sz w:val="12"/>
                <w:szCs w:val="12"/>
              </w:rPr>
              <w:t>Приказ N 774/пр от 11.12.2020</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СП Проемы при ремонте</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47%</w:t>
            </w: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47%</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46,3</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1 272</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Всего по позиции</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233,45</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6 414,14</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10198" w:type="dxa"/>
            <w:gridSpan w:val="2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ИТОГО:</w:t>
            </w: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419,57</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11 527,86</w:t>
            </w:r>
          </w:p>
        </w:tc>
      </w:tr>
      <w:tr w:rsidR="00776C13" w:rsidRPr="00926A7A" w:rsidTr="005222F4">
        <w:trPr>
          <w:trHeight w:val="266"/>
          <w:jc w:val="center"/>
        </w:trPr>
        <w:tc>
          <w:tcPr>
            <w:tcW w:w="15705" w:type="dxa"/>
            <w:gridSpan w:val="40"/>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p>
        </w:tc>
      </w:tr>
      <w:tr w:rsidR="00776C13" w:rsidRPr="00926A7A" w:rsidTr="005222F4">
        <w:trPr>
          <w:trHeight w:val="317"/>
          <w:jc w:val="center"/>
        </w:trPr>
        <w:tc>
          <w:tcPr>
            <w:tcW w:w="9570" w:type="dxa"/>
            <w:gridSpan w:val="22"/>
            <w:tcBorders>
              <w:top w:val="single" w:sz="12" w:space="0" w:color="auto"/>
              <w:left w:val="single" w:sz="12" w:space="0" w:color="auto"/>
              <w:bottom w:val="single" w:sz="12" w:space="0" w:color="auto"/>
              <w:right w:val="single" w:sz="12"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Наименование и значение множителей</w:t>
            </w:r>
          </w:p>
        </w:tc>
        <w:tc>
          <w:tcPr>
            <w:tcW w:w="2041" w:type="dxa"/>
            <w:gridSpan w:val="7"/>
            <w:tcBorders>
              <w:top w:val="single" w:sz="12" w:space="0" w:color="auto"/>
              <w:left w:val="single" w:sz="12" w:space="0" w:color="auto"/>
              <w:bottom w:val="single" w:sz="12" w:space="0" w:color="auto"/>
              <w:right w:val="single" w:sz="12"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Значение</w:t>
            </w:r>
          </w:p>
        </w:tc>
        <w:tc>
          <w:tcPr>
            <w:tcW w:w="2041" w:type="dxa"/>
            <w:gridSpan w:val="6"/>
            <w:tcBorders>
              <w:top w:val="single" w:sz="12" w:space="0" w:color="auto"/>
              <w:left w:val="single" w:sz="12" w:space="0" w:color="auto"/>
              <w:bottom w:val="single" w:sz="12" w:space="0" w:color="auto"/>
              <w:right w:val="single" w:sz="12"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Прямые, базисные</w:t>
            </w:r>
          </w:p>
        </w:tc>
        <w:tc>
          <w:tcPr>
            <w:tcW w:w="2053" w:type="dxa"/>
            <w:gridSpan w:val="5"/>
            <w:tcBorders>
              <w:top w:val="single" w:sz="12" w:space="0" w:color="auto"/>
              <w:left w:val="single" w:sz="12" w:space="0" w:color="auto"/>
              <w:bottom w:val="single" w:sz="12" w:space="0" w:color="auto"/>
              <w:right w:val="single" w:sz="12"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Прямые, текущие</w:t>
            </w:r>
          </w:p>
        </w:tc>
      </w:tr>
      <w:tr w:rsidR="00776C13" w:rsidRPr="00926A7A" w:rsidTr="005222F4">
        <w:trPr>
          <w:trHeight w:val="266"/>
          <w:jc w:val="center"/>
        </w:trPr>
        <w:tc>
          <w:tcPr>
            <w:tcW w:w="6276"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Итого прямые затраты по Разделу Х (в базисном уровне цен)</w:t>
            </w:r>
          </w:p>
        </w:tc>
        <w:tc>
          <w:tcPr>
            <w:tcW w:w="3294"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177,03</w:t>
            </w:r>
          </w:p>
        </w:tc>
        <w:tc>
          <w:tcPr>
            <w:tcW w:w="2053"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4 864,08</w:t>
            </w:r>
          </w:p>
        </w:tc>
      </w:tr>
      <w:tr w:rsidR="00776C13" w:rsidRPr="00926A7A" w:rsidTr="005222F4">
        <w:trPr>
          <w:trHeight w:val="266"/>
          <w:jc w:val="center"/>
        </w:trPr>
        <w:tc>
          <w:tcPr>
            <w:tcW w:w="15705" w:type="dxa"/>
            <w:gridSpan w:val="40"/>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 том числе</w:t>
            </w:r>
          </w:p>
        </w:tc>
      </w:tr>
      <w:tr w:rsidR="00776C13" w:rsidRPr="00926A7A" w:rsidTr="005222F4">
        <w:trPr>
          <w:trHeight w:val="266"/>
          <w:jc w:val="center"/>
        </w:trPr>
        <w:tc>
          <w:tcPr>
            <w:tcW w:w="6276"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 xml:space="preserve">   оплата труда</w:t>
            </w:r>
          </w:p>
        </w:tc>
        <w:tc>
          <w:tcPr>
            <w:tcW w:w="3294"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177,03</w:t>
            </w:r>
          </w:p>
        </w:tc>
        <w:tc>
          <w:tcPr>
            <w:tcW w:w="2053"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4 864,08</w:t>
            </w:r>
          </w:p>
        </w:tc>
      </w:tr>
      <w:tr w:rsidR="00776C13" w:rsidRPr="00926A7A" w:rsidTr="005222F4">
        <w:trPr>
          <w:trHeight w:val="266"/>
          <w:jc w:val="center"/>
        </w:trPr>
        <w:tc>
          <w:tcPr>
            <w:tcW w:w="6276"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 xml:space="preserve">   эксплуатация машин и механизмов</w:t>
            </w:r>
          </w:p>
        </w:tc>
        <w:tc>
          <w:tcPr>
            <w:tcW w:w="3294"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c>
          <w:tcPr>
            <w:tcW w:w="2053"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r>
      <w:tr w:rsidR="00776C13" w:rsidRPr="00926A7A" w:rsidTr="005222F4">
        <w:trPr>
          <w:trHeight w:val="266"/>
          <w:jc w:val="center"/>
        </w:trPr>
        <w:tc>
          <w:tcPr>
            <w:tcW w:w="6276"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 xml:space="preserve">   материальные ресурсы</w:t>
            </w:r>
          </w:p>
        </w:tc>
        <w:tc>
          <w:tcPr>
            <w:tcW w:w="3294"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c>
          <w:tcPr>
            <w:tcW w:w="2053"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r>
      <w:tr w:rsidR="00776C13" w:rsidRPr="00926A7A" w:rsidTr="005222F4">
        <w:trPr>
          <w:trHeight w:val="266"/>
          <w:jc w:val="center"/>
        </w:trPr>
        <w:tc>
          <w:tcPr>
            <w:tcW w:w="6276"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 xml:space="preserve">   перевозка</w:t>
            </w:r>
          </w:p>
        </w:tc>
        <w:tc>
          <w:tcPr>
            <w:tcW w:w="3294"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c>
          <w:tcPr>
            <w:tcW w:w="2053"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r>
      <w:tr w:rsidR="00776C13" w:rsidRPr="00926A7A" w:rsidTr="005222F4">
        <w:trPr>
          <w:trHeight w:val="266"/>
          <w:jc w:val="center"/>
        </w:trPr>
        <w:tc>
          <w:tcPr>
            <w:tcW w:w="6276"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Итого ФОТ (в базисном уровне цен) (справочно)</w:t>
            </w:r>
          </w:p>
        </w:tc>
        <w:tc>
          <w:tcPr>
            <w:tcW w:w="3294"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177,03</w:t>
            </w:r>
          </w:p>
        </w:tc>
        <w:tc>
          <w:tcPr>
            <w:tcW w:w="2053"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4 864,08</w:t>
            </w:r>
          </w:p>
        </w:tc>
      </w:tr>
      <w:tr w:rsidR="00776C13" w:rsidRPr="00926A7A" w:rsidTr="005222F4">
        <w:trPr>
          <w:trHeight w:val="266"/>
          <w:jc w:val="center"/>
        </w:trPr>
        <w:tc>
          <w:tcPr>
            <w:tcW w:w="6276"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Итого накладных расходов  (в базисном уровне цен)</w:t>
            </w:r>
          </w:p>
        </w:tc>
        <w:tc>
          <w:tcPr>
            <w:tcW w:w="3294"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159,33</w:t>
            </w:r>
          </w:p>
        </w:tc>
        <w:tc>
          <w:tcPr>
            <w:tcW w:w="2053"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4 377,67</w:t>
            </w:r>
          </w:p>
        </w:tc>
      </w:tr>
      <w:tr w:rsidR="00776C13" w:rsidRPr="00926A7A" w:rsidTr="005222F4">
        <w:trPr>
          <w:trHeight w:val="266"/>
          <w:jc w:val="center"/>
        </w:trPr>
        <w:tc>
          <w:tcPr>
            <w:tcW w:w="6276"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Итого сметной прибыли  (в базисном уровне цен)</w:t>
            </w:r>
          </w:p>
        </w:tc>
        <w:tc>
          <w:tcPr>
            <w:tcW w:w="3294"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83,21</w:t>
            </w:r>
          </w:p>
        </w:tc>
        <w:tc>
          <w:tcPr>
            <w:tcW w:w="2053"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2 286,11</w:t>
            </w:r>
          </w:p>
        </w:tc>
      </w:tr>
      <w:tr w:rsidR="00776C13" w:rsidRPr="00926A7A" w:rsidTr="005222F4">
        <w:trPr>
          <w:trHeight w:val="266"/>
          <w:jc w:val="center"/>
        </w:trPr>
        <w:tc>
          <w:tcPr>
            <w:tcW w:w="6276"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Итого оборудование  (в базисном уровне цен)</w:t>
            </w:r>
          </w:p>
        </w:tc>
        <w:tc>
          <w:tcPr>
            <w:tcW w:w="3294"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c>
          <w:tcPr>
            <w:tcW w:w="2053"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r>
      <w:tr w:rsidR="00776C13" w:rsidRPr="00926A7A" w:rsidTr="005222F4">
        <w:trPr>
          <w:trHeight w:val="266"/>
          <w:jc w:val="center"/>
        </w:trPr>
        <w:tc>
          <w:tcPr>
            <w:tcW w:w="6276"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Итого прочие затраты  (в базисном уровне цен)</w:t>
            </w:r>
          </w:p>
        </w:tc>
        <w:tc>
          <w:tcPr>
            <w:tcW w:w="3294"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c>
          <w:tcPr>
            <w:tcW w:w="2053"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r>
      <w:tr w:rsidR="00776C13" w:rsidRPr="00926A7A" w:rsidTr="005222F4">
        <w:trPr>
          <w:trHeight w:val="266"/>
          <w:jc w:val="center"/>
        </w:trPr>
        <w:tc>
          <w:tcPr>
            <w:tcW w:w="9570" w:type="dxa"/>
            <w:gridSpan w:val="22"/>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Итого по разделу Раздел Х (в базисном уровне цен)</w:t>
            </w:r>
          </w:p>
        </w:tc>
        <w:tc>
          <w:tcPr>
            <w:tcW w:w="2041"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b/>
                <w:bCs/>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419,57</w:t>
            </w:r>
          </w:p>
        </w:tc>
        <w:tc>
          <w:tcPr>
            <w:tcW w:w="2053"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11 527,86</w:t>
            </w:r>
          </w:p>
        </w:tc>
      </w:tr>
      <w:tr w:rsidR="00776C13" w:rsidRPr="00926A7A" w:rsidTr="005222F4">
        <w:trPr>
          <w:trHeight w:val="266"/>
          <w:jc w:val="center"/>
        </w:trPr>
        <w:tc>
          <w:tcPr>
            <w:tcW w:w="15705" w:type="dxa"/>
            <w:gridSpan w:val="40"/>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 том числе</w:t>
            </w:r>
          </w:p>
        </w:tc>
      </w:tr>
      <w:tr w:rsidR="00776C13" w:rsidRPr="00926A7A" w:rsidTr="005222F4">
        <w:trPr>
          <w:trHeight w:val="266"/>
          <w:jc w:val="center"/>
        </w:trPr>
        <w:tc>
          <w:tcPr>
            <w:tcW w:w="6276"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материальные ресурсы, отсутствующие в СНБ (в базисном уровне цен)</w:t>
            </w:r>
          </w:p>
        </w:tc>
        <w:tc>
          <w:tcPr>
            <w:tcW w:w="3294"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c>
          <w:tcPr>
            <w:tcW w:w="2053"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r>
      <w:tr w:rsidR="00776C13" w:rsidRPr="00926A7A" w:rsidTr="005222F4">
        <w:trPr>
          <w:trHeight w:val="266"/>
          <w:jc w:val="center"/>
        </w:trPr>
        <w:tc>
          <w:tcPr>
            <w:tcW w:w="6276"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оборудование, отсутствующие в СНБ (в базисном уровне цен)</w:t>
            </w:r>
          </w:p>
        </w:tc>
        <w:tc>
          <w:tcPr>
            <w:tcW w:w="3294"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c>
          <w:tcPr>
            <w:tcW w:w="2053"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r>
      <w:tr w:rsidR="00776C13" w:rsidRPr="00926A7A" w:rsidTr="005222F4">
        <w:trPr>
          <w:trHeight w:val="266"/>
          <w:jc w:val="center"/>
        </w:trPr>
        <w:tc>
          <w:tcPr>
            <w:tcW w:w="15705" w:type="dxa"/>
            <w:gridSpan w:val="40"/>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p>
        </w:tc>
      </w:tr>
      <w:tr w:rsidR="00776C13" w:rsidRPr="00926A7A" w:rsidTr="005222F4">
        <w:trPr>
          <w:trHeight w:val="266"/>
          <w:jc w:val="center"/>
        </w:trPr>
        <w:tc>
          <w:tcPr>
            <w:tcW w:w="15705" w:type="dxa"/>
            <w:gridSpan w:val="40"/>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№6 Проемы</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w:t>
            </w: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w:t>
            </w: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6</w:t>
            </w: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8</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9</w:t>
            </w: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10</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11</w:t>
            </w: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12</w:t>
            </w:r>
          </w:p>
        </w:tc>
      </w:tr>
      <w:tr w:rsidR="00776C13" w:rsidRPr="00926A7A" w:rsidTr="005222F4">
        <w:trPr>
          <w:trHeight w:val="504"/>
          <w:jc w:val="center"/>
        </w:trPr>
        <w:tc>
          <w:tcPr>
            <w:tcW w:w="644"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77</w:t>
            </w:r>
          </w:p>
        </w:tc>
        <w:tc>
          <w:tcPr>
            <w:tcW w:w="1613" w:type="dxa"/>
            <w:gridSpan w:val="2"/>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ТЕР09-04-013-01</w:t>
            </w:r>
          </w:p>
        </w:tc>
        <w:tc>
          <w:tcPr>
            <w:tcW w:w="3564" w:type="dxa"/>
            <w:gridSpan w:val="6"/>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Установка противопожарных дверей: однопольных глухих</w:t>
            </w:r>
          </w:p>
        </w:tc>
        <w:tc>
          <w:tcPr>
            <w:tcW w:w="969"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1 м2 проема</w:t>
            </w:r>
          </w:p>
        </w:tc>
        <w:tc>
          <w:tcPr>
            <w:tcW w:w="1134" w:type="dxa"/>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27,96</w:t>
            </w:r>
          </w:p>
        </w:tc>
        <w:tc>
          <w:tcPr>
            <w:tcW w:w="1134"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27,96</w:t>
            </w:r>
          </w:p>
        </w:tc>
        <w:tc>
          <w:tcPr>
            <w:tcW w:w="1128"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986"/>
          <w:jc w:val="center"/>
        </w:trPr>
        <w:tc>
          <w:tcPr>
            <w:tcW w:w="644"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16"/>
                <w:szCs w:val="16"/>
              </w:rPr>
            </w:pPr>
            <w:r w:rsidRPr="00926A7A">
              <w:rPr>
                <w:rFonts w:ascii="Times New Roman" w:eastAsia="Times New Roman" w:hAnsi="Times New Roman" w:cs="Times New Roman"/>
                <w:sz w:val="16"/>
                <w:szCs w:val="16"/>
              </w:rPr>
              <w:t>(0); Приказ N 421/пр от 04.08.2020 п.58.б</w:t>
            </w:r>
          </w:p>
        </w:tc>
        <w:tc>
          <w:tcPr>
            <w:tcW w:w="3564" w:type="dxa"/>
            <w:gridSpan w:val="6"/>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16"/>
                <w:szCs w:val="16"/>
              </w:rPr>
            </w:pPr>
            <w:r w:rsidRPr="00926A7A">
              <w:rPr>
                <w:rFonts w:ascii="Times New Roman" w:eastAsia="Times New Roman" w:hAnsi="Times New Roman" w:cs="Times New Roman"/>
                <w:sz w:val="16"/>
                <w:szCs w:val="16"/>
              </w:rPr>
              <w:t>Приказ N 421/пр от 04.08.2020 п.58.б Сметные затраты на работы по капитальному ремонту и реконструкции объектов капитального строительства (Кзп=1,15; Кэмм=1,25; Кзпм=1,25; Кмат=1; Ктзт=1,15; Ктзтм=1,25)</w:t>
            </w:r>
          </w:p>
        </w:tc>
        <w:tc>
          <w:tcPr>
            <w:tcW w:w="969"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1134" w:type="dxa"/>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1134"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ОТ</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25,83</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1,15</w:t>
            </w: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830,41</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27,476</w:t>
            </w: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22 816,35</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ЭМ</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10</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1,25</w:t>
            </w: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349,5</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8,861</w:t>
            </w: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3 096,92</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М</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89,92</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2 514,16</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7,224</w:t>
            </w: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18 162,29</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ЗТ</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чел.-ч</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2,07</w:t>
            </w: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1,15</w:t>
            </w: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66,54</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Итого по расценке</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125,75</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3 694,08</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44 075,56</w:t>
            </w:r>
          </w:p>
        </w:tc>
      </w:tr>
      <w:tr w:rsidR="00776C13" w:rsidRPr="00926A7A" w:rsidTr="005222F4">
        <w:trPr>
          <w:trHeight w:val="969"/>
          <w:jc w:val="center"/>
        </w:trPr>
        <w:tc>
          <w:tcPr>
            <w:tcW w:w="644"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78</w:t>
            </w:r>
          </w:p>
        </w:tc>
        <w:tc>
          <w:tcPr>
            <w:tcW w:w="1613" w:type="dxa"/>
            <w:gridSpan w:val="2"/>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прайс.</w:t>
            </w:r>
          </w:p>
        </w:tc>
        <w:tc>
          <w:tcPr>
            <w:tcW w:w="3564" w:type="dxa"/>
            <w:gridSpan w:val="6"/>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Дверь противопожарная EIS 60 металлическая,с уплотнением в притворе +Антипаника  ДГ 23-10-п правая-6шт, ДГ 23-10-л левая-6шт.</w:t>
            </w:r>
          </w:p>
        </w:tc>
        <w:tc>
          <w:tcPr>
            <w:tcW w:w="969"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шт.</w:t>
            </w:r>
          </w:p>
        </w:tc>
        <w:tc>
          <w:tcPr>
            <w:tcW w:w="1134" w:type="dxa"/>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0,429185</w:t>
            </w:r>
          </w:p>
        </w:tc>
        <w:tc>
          <w:tcPr>
            <w:tcW w:w="1134"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12</w:t>
            </w:r>
          </w:p>
        </w:tc>
        <w:tc>
          <w:tcPr>
            <w:tcW w:w="1128"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57 529,96</w:t>
            </w:r>
          </w:p>
        </w:tc>
        <w:tc>
          <w:tcPr>
            <w:tcW w:w="1135"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95 564,72</w:t>
            </w:r>
          </w:p>
        </w:tc>
        <w:tc>
          <w:tcPr>
            <w:tcW w:w="975"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7,224</w:t>
            </w:r>
          </w:p>
        </w:tc>
        <w:tc>
          <w:tcPr>
            <w:tcW w:w="1141"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690 359,52</w:t>
            </w:r>
          </w:p>
        </w:tc>
      </w:tr>
      <w:tr w:rsidR="00776C13" w:rsidRPr="00926A7A" w:rsidTr="005222F4">
        <w:trPr>
          <w:trHeight w:val="283"/>
          <w:jc w:val="center"/>
        </w:trPr>
        <w:tc>
          <w:tcPr>
            <w:tcW w:w="644"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Мат=67025,2/1,2*1,03</w:t>
            </w:r>
          </w:p>
        </w:tc>
        <w:tc>
          <w:tcPr>
            <w:tcW w:w="969"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72"/>
          <w:jc w:val="center"/>
        </w:trPr>
        <w:tc>
          <w:tcPr>
            <w:tcW w:w="644"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79</w:t>
            </w:r>
          </w:p>
        </w:tc>
        <w:tc>
          <w:tcPr>
            <w:tcW w:w="1613" w:type="dxa"/>
            <w:gridSpan w:val="2"/>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прайс.</w:t>
            </w:r>
          </w:p>
        </w:tc>
        <w:tc>
          <w:tcPr>
            <w:tcW w:w="3564" w:type="dxa"/>
            <w:gridSpan w:val="6"/>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Доводчик Notedo DC 120</w:t>
            </w:r>
          </w:p>
        </w:tc>
        <w:tc>
          <w:tcPr>
            <w:tcW w:w="969"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шт</w:t>
            </w:r>
          </w:p>
        </w:tc>
        <w:tc>
          <w:tcPr>
            <w:tcW w:w="1134" w:type="dxa"/>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0,429185</w:t>
            </w:r>
          </w:p>
        </w:tc>
        <w:tc>
          <w:tcPr>
            <w:tcW w:w="1134"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12</w:t>
            </w:r>
          </w:p>
        </w:tc>
        <w:tc>
          <w:tcPr>
            <w:tcW w:w="1128"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2 145,83</w:t>
            </w:r>
          </w:p>
        </w:tc>
        <w:tc>
          <w:tcPr>
            <w:tcW w:w="1135"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3 564,5</w:t>
            </w:r>
          </w:p>
        </w:tc>
        <w:tc>
          <w:tcPr>
            <w:tcW w:w="975"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7,224</w:t>
            </w:r>
          </w:p>
        </w:tc>
        <w:tc>
          <w:tcPr>
            <w:tcW w:w="1141"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25 749,96</w:t>
            </w:r>
          </w:p>
        </w:tc>
      </w:tr>
      <w:tr w:rsidR="00776C13" w:rsidRPr="00926A7A" w:rsidTr="005222F4">
        <w:trPr>
          <w:trHeight w:val="283"/>
          <w:jc w:val="center"/>
        </w:trPr>
        <w:tc>
          <w:tcPr>
            <w:tcW w:w="644"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Мат=2500/1,2*1,03</w:t>
            </w:r>
          </w:p>
        </w:tc>
        <w:tc>
          <w:tcPr>
            <w:tcW w:w="969"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ФОТ</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830,41</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22 816,35</w:t>
            </w:r>
          </w:p>
        </w:tc>
      </w:tr>
      <w:tr w:rsidR="00776C13" w:rsidRPr="00926A7A" w:rsidTr="005222F4">
        <w:trPr>
          <w:trHeight w:val="532"/>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12"/>
                <w:szCs w:val="12"/>
              </w:rPr>
            </w:pPr>
            <w:r w:rsidRPr="00926A7A">
              <w:rPr>
                <w:rFonts w:ascii="Times New Roman" w:eastAsia="Times New Roman" w:hAnsi="Times New Roman" w:cs="Times New Roman"/>
                <w:sz w:val="12"/>
                <w:szCs w:val="12"/>
              </w:rPr>
              <w:t>Приказ N 812/пр от 21.12.2020; Приказ N 812/пр, п.25 от 21.12.2020</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НР Строительные металлические конструкции</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93%</w:t>
            </w: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0,9</w:t>
            </w: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84%</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772,28</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19 165,73</w:t>
            </w:r>
          </w:p>
        </w:tc>
      </w:tr>
      <w:tr w:rsidR="00776C13" w:rsidRPr="00926A7A" w:rsidTr="005222F4">
        <w:trPr>
          <w:trHeight w:val="532"/>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12"/>
                <w:szCs w:val="12"/>
              </w:rPr>
            </w:pPr>
            <w:r w:rsidRPr="00926A7A">
              <w:rPr>
                <w:rFonts w:ascii="Times New Roman" w:eastAsia="Times New Roman" w:hAnsi="Times New Roman" w:cs="Times New Roman"/>
                <w:sz w:val="12"/>
                <w:szCs w:val="12"/>
              </w:rPr>
              <w:t>Приказ N 774/пр от 11.12.2020; Приказ N 774/пр, п.16 от 11.12.2020</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СП Строительные металлические конструкции</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62%</w:t>
            </w: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0,85</w:t>
            </w: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53%</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514,85</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12 092,67</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Всего по позиции</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104 110,43</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791 443,44</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10198" w:type="dxa"/>
            <w:gridSpan w:val="2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ИТОГО:</w:t>
            </w: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104 110,43</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791 443,44</w:t>
            </w:r>
          </w:p>
        </w:tc>
      </w:tr>
      <w:tr w:rsidR="00776C13" w:rsidRPr="00926A7A" w:rsidTr="005222F4">
        <w:trPr>
          <w:trHeight w:val="266"/>
          <w:jc w:val="center"/>
        </w:trPr>
        <w:tc>
          <w:tcPr>
            <w:tcW w:w="15705" w:type="dxa"/>
            <w:gridSpan w:val="40"/>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p>
        </w:tc>
      </w:tr>
      <w:tr w:rsidR="00776C13" w:rsidRPr="00926A7A" w:rsidTr="005222F4">
        <w:trPr>
          <w:trHeight w:val="317"/>
          <w:jc w:val="center"/>
        </w:trPr>
        <w:tc>
          <w:tcPr>
            <w:tcW w:w="9570" w:type="dxa"/>
            <w:gridSpan w:val="22"/>
            <w:tcBorders>
              <w:top w:val="single" w:sz="12" w:space="0" w:color="auto"/>
              <w:left w:val="single" w:sz="12" w:space="0" w:color="auto"/>
              <w:bottom w:val="single" w:sz="12" w:space="0" w:color="auto"/>
              <w:right w:val="single" w:sz="12"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Наименование и значение множителей</w:t>
            </w:r>
          </w:p>
        </w:tc>
        <w:tc>
          <w:tcPr>
            <w:tcW w:w="2041" w:type="dxa"/>
            <w:gridSpan w:val="7"/>
            <w:tcBorders>
              <w:top w:val="single" w:sz="12" w:space="0" w:color="auto"/>
              <w:left w:val="single" w:sz="12" w:space="0" w:color="auto"/>
              <w:bottom w:val="single" w:sz="12" w:space="0" w:color="auto"/>
              <w:right w:val="single" w:sz="12"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Значение</w:t>
            </w:r>
          </w:p>
        </w:tc>
        <w:tc>
          <w:tcPr>
            <w:tcW w:w="2041" w:type="dxa"/>
            <w:gridSpan w:val="6"/>
            <w:tcBorders>
              <w:top w:val="single" w:sz="12" w:space="0" w:color="auto"/>
              <w:left w:val="single" w:sz="12" w:space="0" w:color="auto"/>
              <w:bottom w:val="single" w:sz="12" w:space="0" w:color="auto"/>
              <w:right w:val="single" w:sz="12"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Прямые, базисные</w:t>
            </w:r>
          </w:p>
        </w:tc>
        <w:tc>
          <w:tcPr>
            <w:tcW w:w="2053" w:type="dxa"/>
            <w:gridSpan w:val="5"/>
            <w:tcBorders>
              <w:top w:val="single" w:sz="12" w:space="0" w:color="auto"/>
              <w:left w:val="single" w:sz="12" w:space="0" w:color="auto"/>
              <w:bottom w:val="single" w:sz="12" w:space="0" w:color="auto"/>
              <w:right w:val="single" w:sz="12"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Прямые, текущие</w:t>
            </w:r>
          </w:p>
        </w:tc>
      </w:tr>
      <w:tr w:rsidR="00776C13" w:rsidRPr="00926A7A" w:rsidTr="005222F4">
        <w:trPr>
          <w:trHeight w:val="266"/>
          <w:jc w:val="center"/>
        </w:trPr>
        <w:tc>
          <w:tcPr>
            <w:tcW w:w="6276"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Итого прямые затраты по Разделу Х (в базисном уровне цен)</w:t>
            </w:r>
          </w:p>
        </w:tc>
        <w:tc>
          <w:tcPr>
            <w:tcW w:w="3294"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102 823,3</w:t>
            </w:r>
          </w:p>
        </w:tc>
        <w:tc>
          <w:tcPr>
            <w:tcW w:w="2053"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760 185,04</w:t>
            </w:r>
          </w:p>
        </w:tc>
      </w:tr>
      <w:tr w:rsidR="00776C13" w:rsidRPr="00926A7A" w:rsidTr="005222F4">
        <w:trPr>
          <w:trHeight w:val="266"/>
          <w:jc w:val="center"/>
        </w:trPr>
        <w:tc>
          <w:tcPr>
            <w:tcW w:w="15705" w:type="dxa"/>
            <w:gridSpan w:val="40"/>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 том числе</w:t>
            </w:r>
          </w:p>
        </w:tc>
      </w:tr>
      <w:tr w:rsidR="00776C13" w:rsidRPr="00926A7A" w:rsidTr="005222F4">
        <w:trPr>
          <w:trHeight w:val="266"/>
          <w:jc w:val="center"/>
        </w:trPr>
        <w:tc>
          <w:tcPr>
            <w:tcW w:w="6276"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 xml:space="preserve">   оплата труда</w:t>
            </w:r>
          </w:p>
        </w:tc>
        <w:tc>
          <w:tcPr>
            <w:tcW w:w="3294"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830,41</w:t>
            </w:r>
          </w:p>
        </w:tc>
        <w:tc>
          <w:tcPr>
            <w:tcW w:w="2053"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22 816,35</w:t>
            </w:r>
          </w:p>
        </w:tc>
      </w:tr>
      <w:tr w:rsidR="00776C13" w:rsidRPr="00926A7A" w:rsidTr="005222F4">
        <w:trPr>
          <w:trHeight w:val="266"/>
          <w:jc w:val="center"/>
        </w:trPr>
        <w:tc>
          <w:tcPr>
            <w:tcW w:w="6276"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 xml:space="preserve">   эксплуатация машин и механизмов</w:t>
            </w:r>
          </w:p>
        </w:tc>
        <w:tc>
          <w:tcPr>
            <w:tcW w:w="3294"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349,5</w:t>
            </w:r>
          </w:p>
        </w:tc>
        <w:tc>
          <w:tcPr>
            <w:tcW w:w="2053"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3 096,92</w:t>
            </w:r>
          </w:p>
        </w:tc>
      </w:tr>
      <w:tr w:rsidR="00776C13" w:rsidRPr="00926A7A" w:rsidTr="005222F4">
        <w:trPr>
          <w:trHeight w:val="266"/>
          <w:jc w:val="center"/>
        </w:trPr>
        <w:tc>
          <w:tcPr>
            <w:tcW w:w="6276"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 xml:space="preserve">   материальные ресурсы</w:t>
            </w:r>
          </w:p>
        </w:tc>
        <w:tc>
          <w:tcPr>
            <w:tcW w:w="3294"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101 643,38</w:t>
            </w:r>
          </w:p>
        </w:tc>
        <w:tc>
          <w:tcPr>
            <w:tcW w:w="2053"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734 271,77</w:t>
            </w:r>
          </w:p>
        </w:tc>
      </w:tr>
      <w:tr w:rsidR="00776C13" w:rsidRPr="00926A7A" w:rsidTr="005222F4">
        <w:trPr>
          <w:trHeight w:val="266"/>
          <w:jc w:val="center"/>
        </w:trPr>
        <w:tc>
          <w:tcPr>
            <w:tcW w:w="6276"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 xml:space="preserve">   перевозка</w:t>
            </w:r>
          </w:p>
        </w:tc>
        <w:tc>
          <w:tcPr>
            <w:tcW w:w="3294"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c>
          <w:tcPr>
            <w:tcW w:w="2053"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r>
      <w:tr w:rsidR="00776C13" w:rsidRPr="00926A7A" w:rsidTr="005222F4">
        <w:trPr>
          <w:trHeight w:val="266"/>
          <w:jc w:val="center"/>
        </w:trPr>
        <w:tc>
          <w:tcPr>
            <w:tcW w:w="6276"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Итого ФОТ (в базисном уровне цен) (справочно)</w:t>
            </w:r>
          </w:p>
        </w:tc>
        <w:tc>
          <w:tcPr>
            <w:tcW w:w="3294"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830,41</w:t>
            </w:r>
          </w:p>
        </w:tc>
        <w:tc>
          <w:tcPr>
            <w:tcW w:w="2053"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22 816,35</w:t>
            </w:r>
          </w:p>
        </w:tc>
      </w:tr>
      <w:tr w:rsidR="00776C13" w:rsidRPr="00926A7A" w:rsidTr="005222F4">
        <w:trPr>
          <w:trHeight w:val="266"/>
          <w:jc w:val="center"/>
        </w:trPr>
        <w:tc>
          <w:tcPr>
            <w:tcW w:w="6276"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Итого накладных расходов  (в базисном уровне цен)</w:t>
            </w:r>
          </w:p>
        </w:tc>
        <w:tc>
          <w:tcPr>
            <w:tcW w:w="3294"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772,28</w:t>
            </w:r>
          </w:p>
        </w:tc>
        <w:tc>
          <w:tcPr>
            <w:tcW w:w="2053"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19 165,73</w:t>
            </w:r>
          </w:p>
        </w:tc>
      </w:tr>
      <w:tr w:rsidR="00776C13" w:rsidRPr="00926A7A" w:rsidTr="005222F4">
        <w:trPr>
          <w:trHeight w:val="266"/>
          <w:jc w:val="center"/>
        </w:trPr>
        <w:tc>
          <w:tcPr>
            <w:tcW w:w="6276"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Итого сметной прибыли  (в базисном уровне цен)</w:t>
            </w:r>
          </w:p>
        </w:tc>
        <w:tc>
          <w:tcPr>
            <w:tcW w:w="3294"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514,85</w:t>
            </w:r>
          </w:p>
        </w:tc>
        <w:tc>
          <w:tcPr>
            <w:tcW w:w="2053"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12 092,67</w:t>
            </w:r>
          </w:p>
        </w:tc>
      </w:tr>
      <w:tr w:rsidR="00776C13" w:rsidRPr="00926A7A" w:rsidTr="005222F4">
        <w:trPr>
          <w:trHeight w:val="266"/>
          <w:jc w:val="center"/>
        </w:trPr>
        <w:tc>
          <w:tcPr>
            <w:tcW w:w="6276"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Итого оборудование  (в базисном уровне цен)</w:t>
            </w:r>
          </w:p>
        </w:tc>
        <w:tc>
          <w:tcPr>
            <w:tcW w:w="3294"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c>
          <w:tcPr>
            <w:tcW w:w="2053"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r>
      <w:tr w:rsidR="00776C13" w:rsidRPr="00926A7A" w:rsidTr="005222F4">
        <w:trPr>
          <w:trHeight w:val="266"/>
          <w:jc w:val="center"/>
        </w:trPr>
        <w:tc>
          <w:tcPr>
            <w:tcW w:w="6276"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Итого прочие затраты  (в базисном уровне цен)</w:t>
            </w:r>
          </w:p>
        </w:tc>
        <w:tc>
          <w:tcPr>
            <w:tcW w:w="3294"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c>
          <w:tcPr>
            <w:tcW w:w="2053"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r>
      <w:tr w:rsidR="00776C13" w:rsidRPr="00926A7A" w:rsidTr="005222F4">
        <w:trPr>
          <w:trHeight w:val="266"/>
          <w:jc w:val="center"/>
        </w:trPr>
        <w:tc>
          <w:tcPr>
            <w:tcW w:w="9570" w:type="dxa"/>
            <w:gridSpan w:val="22"/>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Итого по разделу Раздел Х (в базисном уровне цен)</w:t>
            </w:r>
          </w:p>
        </w:tc>
        <w:tc>
          <w:tcPr>
            <w:tcW w:w="2041"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104 110,43</w:t>
            </w:r>
          </w:p>
        </w:tc>
        <w:tc>
          <w:tcPr>
            <w:tcW w:w="2053"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791 443,44</w:t>
            </w:r>
          </w:p>
        </w:tc>
      </w:tr>
      <w:tr w:rsidR="00776C13" w:rsidRPr="00926A7A" w:rsidTr="005222F4">
        <w:trPr>
          <w:trHeight w:val="266"/>
          <w:jc w:val="center"/>
        </w:trPr>
        <w:tc>
          <w:tcPr>
            <w:tcW w:w="15705" w:type="dxa"/>
            <w:gridSpan w:val="40"/>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 том числе</w:t>
            </w:r>
          </w:p>
        </w:tc>
      </w:tr>
      <w:tr w:rsidR="00776C13" w:rsidRPr="00926A7A" w:rsidTr="005222F4">
        <w:trPr>
          <w:trHeight w:val="266"/>
          <w:jc w:val="center"/>
        </w:trPr>
        <w:tc>
          <w:tcPr>
            <w:tcW w:w="6276"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материальные ресурсы, отсутствующие в СНБ (в базисном уровне цен)</w:t>
            </w:r>
          </w:p>
        </w:tc>
        <w:tc>
          <w:tcPr>
            <w:tcW w:w="3294"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c>
          <w:tcPr>
            <w:tcW w:w="2053"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r>
      <w:tr w:rsidR="00776C13" w:rsidRPr="00926A7A" w:rsidTr="005222F4">
        <w:trPr>
          <w:trHeight w:val="266"/>
          <w:jc w:val="center"/>
        </w:trPr>
        <w:tc>
          <w:tcPr>
            <w:tcW w:w="6276"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оборудование, отсутствующие в СНБ (в базисном уровне цен)</w:t>
            </w:r>
          </w:p>
        </w:tc>
        <w:tc>
          <w:tcPr>
            <w:tcW w:w="3294"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c>
          <w:tcPr>
            <w:tcW w:w="2053"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r>
      <w:tr w:rsidR="00776C13" w:rsidRPr="00926A7A" w:rsidTr="005222F4">
        <w:trPr>
          <w:trHeight w:val="266"/>
          <w:jc w:val="center"/>
        </w:trPr>
        <w:tc>
          <w:tcPr>
            <w:tcW w:w="15705" w:type="dxa"/>
            <w:gridSpan w:val="40"/>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p>
        </w:tc>
      </w:tr>
      <w:tr w:rsidR="00776C13" w:rsidRPr="00926A7A" w:rsidTr="005222F4">
        <w:trPr>
          <w:trHeight w:val="266"/>
          <w:jc w:val="center"/>
        </w:trPr>
        <w:tc>
          <w:tcPr>
            <w:tcW w:w="15705" w:type="dxa"/>
            <w:gridSpan w:val="40"/>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№7 Общестроительные работы</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w:t>
            </w: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w:t>
            </w: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6</w:t>
            </w: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8</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9</w:t>
            </w: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10</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11</w:t>
            </w: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12</w:t>
            </w:r>
          </w:p>
        </w:tc>
      </w:tr>
      <w:tr w:rsidR="00776C13" w:rsidRPr="00926A7A" w:rsidTr="005222F4">
        <w:trPr>
          <w:trHeight w:val="1202"/>
          <w:jc w:val="center"/>
        </w:trPr>
        <w:tc>
          <w:tcPr>
            <w:tcW w:w="644"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80</w:t>
            </w:r>
          </w:p>
        </w:tc>
        <w:tc>
          <w:tcPr>
            <w:tcW w:w="1613" w:type="dxa"/>
            <w:gridSpan w:val="2"/>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ТЕРр61-2-07</w:t>
            </w:r>
          </w:p>
        </w:tc>
        <w:tc>
          <w:tcPr>
            <w:tcW w:w="3564" w:type="dxa"/>
            <w:gridSpan w:val="6"/>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Ремонт штукатурки внутренних стен по камню и бетону цементно-известковым раствором, площадью отдельных мест: до 1 м2 толщиной слоя до 20 мм</w:t>
            </w:r>
          </w:p>
        </w:tc>
        <w:tc>
          <w:tcPr>
            <w:tcW w:w="969"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100 м2 отремонтированной поверхности</w:t>
            </w:r>
          </w:p>
        </w:tc>
        <w:tc>
          <w:tcPr>
            <w:tcW w:w="1134" w:type="dxa"/>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0,067</w:t>
            </w:r>
          </w:p>
        </w:tc>
        <w:tc>
          <w:tcPr>
            <w:tcW w:w="1134"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0,067</w:t>
            </w:r>
          </w:p>
        </w:tc>
        <w:tc>
          <w:tcPr>
            <w:tcW w:w="1128"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55"/>
          <w:jc w:val="center"/>
        </w:trPr>
        <w:tc>
          <w:tcPr>
            <w:tcW w:w="644"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16"/>
                <w:szCs w:val="16"/>
              </w:rPr>
            </w:pPr>
            <w:r w:rsidRPr="00926A7A">
              <w:rPr>
                <w:rFonts w:ascii="Times New Roman" w:eastAsia="Times New Roman" w:hAnsi="Times New Roman" w:cs="Times New Roman"/>
                <w:sz w:val="16"/>
                <w:szCs w:val="16"/>
              </w:rPr>
              <w:t>(0)</w:t>
            </w:r>
          </w:p>
        </w:tc>
        <w:tc>
          <w:tcPr>
            <w:tcW w:w="3564" w:type="dxa"/>
            <w:gridSpan w:val="6"/>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16"/>
                <w:szCs w:val="16"/>
              </w:rPr>
            </w:pPr>
            <w:r w:rsidRPr="00926A7A">
              <w:rPr>
                <w:rFonts w:ascii="Times New Roman" w:eastAsia="Times New Roman" w:hAnsi="Times New Roman" w:cs="Times New Roman"/>
                <w:sz w:val="16"/>
                <w:szCs w:val="16"/>
              </w:rPr>
              <w:t>V=6,7/100</w:t>
            </w:r>
          </w:p>
        </w:tc>
        <w:tc>
          <w:tcPr>
            <w:tcW w:w="969"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1134" w:type="dxa"/>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1134"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ОТ</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2 473,03</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165,69</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27,476</w:t>
            </w: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4 552,5</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ЭМ</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17,68</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1,18</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18,95</w:t>
            </w: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22,36</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 т.ч. ОТм</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10,59</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0,71</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27,476</w:t>
            </w: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19,51</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М</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948,96</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63,58</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8,958</w:t>
            </w: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569,55</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ЗТ</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чел.-ч</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228,35</w:t>
            </w: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15,3</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ЗТм</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чел.-ч</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0,67</w:t>
            </w: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0,04</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Итого по расценке</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3 439,67</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230,46</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5 144,41</w:t>
            </w:r>
          </w:p>
        </w:tc>
      </w:tr>
      <w:tr w:rsidR="00776C13" w:rsidRPr="00926A7A" w:rsidTr="005222F4">
        <w:trPr>
          <w:trHeight w:val="272"/>
          <w:jc w:val="center"/>
        </w:trPr>
        <w:tc>
          <w:tcPr>
            <w:tcW w:w="644"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80.1</w:t>
            </w:r>
          </w:p>
        </w:tc>
        <w:tc>
          <w:tcPr>
            <w:tcW w:w="1613" w:type="dxa"/>
            <w:gridSpan w:val="2"/>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509-9900</w:t>
            </w:r>
          </w:p>
        </w:tc>
        <w:tc>
          <w:tcPr>
            <w:tcW w:w="3564" w:type="dxa"/>
            <w:gridSpan w:val="6"/>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Строительный мусор</w:t>
            </w:r>
          </w:p>
        </w:tc>
        <w:tc>
          <w:tcPr>
            <w:tcW w:w="969"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т</w:t>
            </w:r>
          </w:p>
        </w:tc>
        <w:tc>
          <w:tcPr>
            <w:tcW w:w="1134" w:type="dxa"/>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3,38</w:t>
            </w:r>
          </w:p>
        </w:tc>
        <w:tc>
          <w:tcPr>
            <w:tcW w:w="1134"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0,22646</w:t>
            </w:r>
          </w:p>
        </w:tc>
        <w:tc>
          <w:tcPr>
            <w:tcW w:w="1128"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c>
          <w:tcPr>
            <w:tcW w:w="1135"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c>
          <w:tcPr>
            <w:tcW w:w="975"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8,958</w:t>
            </w:r>
          </w:p>
        </w:tc>
        <w:tc>
          <w:tcPr>
            <w:tcW w:w="1141"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r>
      <w:tr w:rsidR="00776C13" w:rsidRPr="00926A7A" w:rsidTr="005222F4">
        <w:trPr>
          <w:trHeight w:val="283"/>
          <w:jc w:val="center"/>
        </w:trPr>
        <w:tc>
          <w:tcPr>
            <w:tcW w:w="644"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p>
        </w:tc>
        <w:tc>
          <w:tcPr>
            <w:tcW w:w="969"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ФОТ</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166,4</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4 572,01</w:t>
            </w:r>
          </w:p>
        </w:tc>
      </w:tr>
      <w:tr w:rsidR="00776C13" w:rsidRPr="00926A7A" w:rsidTr="005222F4">
        <w:trPr>
          <w:trHeight w:val="374"/>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12"/>
                <w:szCs w:val="12"/>
              </w:rPr>
            </w:pPr>
            <w:r w:rsidRPr="00926A7A">
              <w:rPr>
                <w:rFonts w:ascii="Times New Roman" w:eastAsia="Times New Roman" w:hAnsi="Times New Roman" w:cs="Times New Roman"/>
                <w:sz w:val="12"/>
                <w:szCs w:val="12"/>
              </w:rPr>
              <w:t>Приказ N 812/пр от 21.12.2020</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НР Штукатурные работы при ремонте</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89%</w:t>
            </w: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89%</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148,1</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4 069,09</w:t>
            </w:r>
          </w:p>
        </w:tc>
      </w:tr>
      <w:tr w:rsidR="00776C13" w:rsidRPr="00926A7A" w:rsidTr="005222F4">
        <w:trPr>
          <w:trHeight w:val="374"/>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12"/>
                <w:szCs w:val="12"/>
              </w:rPr>
            </w:pPr>
            <w:r w:rsidRPr="00926A7A">
              <w:rPr>
                <w:rFonts w:ascii="Times New Roman" w:eastAsia="Times New Roman" w:hAnsi="Times New Roman" w:cs="Times New Roman"/>
                <w:sz w:val="12"/>
                <w:szCs w:val="12"/>
              </w:rPr>
              <w:t>Приказ N 774/пр от 11.12.2020</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СП Штукатурные работы при ремонте</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44%</w:t>
            </w: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44%</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73,22</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2 011,68</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Всего по позиции</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451,78</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11 225,18</w:t>
            </w:r>
          </w:p>
        </w:tc>
      </w:tr>
      <w:tr w:rsidR="00776C13" w:rsidRPr="00926A7A" w:rsidTr="005222F4">
        <w:trPr>
          <w:trHeight w:val="1434"/>
          <w:jc w:val="center"/>
        </w:trPr>
        <w:tc>
          <w:tcPr>
            <w:tcW w:w="644"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81</w:t>
            </w:r>
          </w:p>
        </w:tc>
        <w:tc>
          <w:tcPr>
            <w:tcW w:w="1613" w:type="dxa"/>
            <w:gridSpan w:val="2"/>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ТЕРр61-1-09</w:t>
            </w:r>
          </w:p>
        </w:tc>
        <w:tc>
          <w:tcPr>
            <w:tcW w:w="3564" w:type="dxa"/>
            <w:gridSpan w:val="6"/>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Сплошное выравнивание штукатурки внутри здания (однослойная штукатурка) сухой растворной смесью (типа "Ветонит") толщиной до 5 мм для последующей окраски или оклейки обоями: стен</w:t>
            </w:r>
          </w:p>
        </w:tc>
        <w:tc>
          <w:tcPr>
            <w:tcW w:w="969"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100 м2 поверхности</w:t>
            </w:r>
          </w:p>
        </w:tc>
        <w:tc>
          <w:tcPr>
            <w:tcW w:w="1134" w:type="dxa"/>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0,067</w:t>
            </w:r>
          </w:p>
        </w:tc>
        <w:tc>
          <w:tcPr>
            <w:tcW w:w="1134"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0,067</w:t>
            </w:r>
          </w:p>
        </w:tc>
        <w:tc>
          <w:tcPr>
            <w:tcW w:w="1128"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55"/>
          <w:jc w:val="center"/>
        </w:trPr>
        <w:tc>
          <w:tcPr>
            <w:tcW w:w="644"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16"/>
                <w:szCs w:val="16"/>
              </w:rPr>
            </w:pPr>
            <w:r w:rsidRPr="00926A7A">
              <w:rPr>
                <w:rFonts w:ascii="Times New Roman" w:eastAsia="Times New Roman" w:hAnsi="Times New Roman" w:cs="Times New Roman"/>
                <w:sz w:val="16"/>
                <w:szCs w:val="16"/>
              </w:rPr>
              <w:t>(0)</w:t>
            </w:r>
          </w:p>
        </w:tc>
        <w:tc>
          <w:tcPr>
            <w:tcW w:w="3564" w:type="dxa"/>
            <w:gridSpan w:val="6"/>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16"/>
                <w:szCs w:val="16"/>
              </w:rPr>
            </w:pPr>
            <w:r w:rsidRPr="00926A7A">
              <w:rPr>
                <w:rFonts w:ascii="Times New Roman" w:eastAsia="Times New Roman" w:hAnsi="Times New Roman" w:cs="Times New Roman"/>
                <w:sz w:val="16"/>
                <w:szCs w:val="16"/>
              </w:rPr>
              <w:t>V=6,7/100</w:t>
            </w:r>
          </w:p>
        </w:tc>
        <w:tc>
          <w:tcPr>
            <w:tcW w:w="969"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1134" w:type="dxa"/>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1134"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ОТ</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881,17</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59,04</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27,476</w:t>
            </w: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1 622,18</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ЭМ</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33,12</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2,22</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22,645</w:t>
            </w: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50,27</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 т.ч. ОТм</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24,21</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1,62</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27,476</w:t>
            </w: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44,51</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М</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122,84</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8,23</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4,298</w:t>
            </w: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35,37</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ЗТ</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чел.-ч</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73,8</w:t>
            </w: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4,94</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ЗТм</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чел.-ч</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1,9</w:t>
            </w: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0,13</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Итого по расценке</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1 037,13</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69,49</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1 707,82</w:t>
            </w:r>
          </w:p>
        </w:tc>
      </w:tr>
      <w:tr w:rsidR="00776C13" w:rsidRPr="00926A7A" w:rsidTr="005222F4">
        <w:trPr>
          <w:trHeight w:val="504"/>
          <w:jc w:val="center"/>
        </w:trPr>
        <w:tc>
          <w:tcPr>
            <w:tcW w:w="644"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81.1</w:t>
            </w:r>
          </w:p>
        </w:tc>
        <w:tc>
          <w:tcPr>
            <w:tcW w:w="1613" w:type="dxa"/>
            <w:gridSpan w:val="2"/>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402-9110-031П</w:t>
            </w:r>
          </w:p>
        </w:tc>
        <w:tc>
          <w:tcPr>
            <w:tcW w:w="3564" w:type="dxa"/>
            <w:gridSpan w:val="6"/>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Смесь сухая: шпаклевка белая на цементно-известковой основе</w:t>
            </w:r>
          </w:p>
        </w:tc>
        <w:tc>
          <w:tcPr>
            <w:tcW w:w="969"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т</w:t>
            </w:r>
          </w:p>
        </w:tc>
        <w:tc>
          <w:tcPr>
            <w:tcW w:w="1134" w:type="dxa"/>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0,48</w:t>
            </w:r>
          </w:p>
        </w:tc>
        <w:tc>
          <w:tcPr>
            <w:tcW w:w="1134"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0,03216</w:t>
            </w:r>
          </w:p>
        </w:tc>
        <w:tc>
          <w:tcPr>
            <w:tcW w:w="1128"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26 514,78</w:t>
            </w:r>
          </w:p>
        </w:tc>
        <w:tc>
          <w:tcPr>
            <w:tcW w:w="1135"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198,4</w:t>
            </w:r>
          </w:p>
        </w:tc>
        <w:tc>
          <w:tcPr>
            <w:tcW w:w="975"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4,298</w:t>
            </w:r>
          </w:p>
        </w:tc>
        <w:tc>
          <w:tcPr>
            <w:tcW w:w="1141"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852,72</w:t>
            </w:r>
          </w:p>
        </w:tc>
      </w:tr>
      <w:tr w:rsidR="00776C13" w:rsidRPr="00926A7A" w:rsidTr="005222F4">
        <w:trPr>
          <w:trHeight w:val="283"/>
          <w:jc w:val="center"/>
        </w:trPr>
        <w:tc>
          <w:tcPr>
            <w:tcW w:w="644"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p>
        </w:tc>
        <w:tc>
          <w:tcPr>
            <w:tcW w:w="969"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ФОТ</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60,66</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1 666,69</w:t>
            </w:r>
          </w:p>
        </w:tc>
      </w:tr>
      <w:tr w:rsidR="00776C13" w:rsidRPr="00926A7A" w:rsidTr="005222F4">
        <w:trPr>
          <w:trHeight w:val="374"/>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12"/>
                <w:szCs w:val="12"/>
              </w:rPr>
            </w:pPr>
            <w:r w:rsidRPr="00926A7A">
              <w:rPr>
                <w:rFonts w:ascii="Times New Roman" w:eastAsia="Times New Roman" w:hAnsi="Times New Roman" w:cs="Times New Roman"/>
                <w:sz w:val="12"/>
                <w:szCs w:val="12"/>
              </w:rPr>
              <w:t>Приказ N 812/пр от 21.12.2020</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НР Штукатурные работы при ремонте</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89%</w:t>
            </w: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89%</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53,99</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1 483,35</w:t>
            </w:r>
          </w:p>
        </w:tc>
      </w:tr>
      <w:tr w:rsidR="00776C13" w:rsidRPr="00926A7A" w:rsidTr="005222F4">
        <w:trPr>
          <w:trHeight w:val="374"/>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12"/>
                <w:szCs w:val="12"/>
              </w:rPr>
            </w:pPr>
            <w:r w:rsidRPr="00926A7A">
              <w:rPr>
                <w:rFonts w:ascii="Times New Roman" w:eastAsia="Times New Roman" w:hAnsi="Times New Roman" w:cs="Times New Roman"/>
                <w:sz w:val="12"/>
                <w:szCs w:val="12"/>
              </w:rPr>
              <w:t>Приказ N 774/пр от 11.12.2020</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СП Штукатурные работы при ремонте</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44%</w:t>
            </w: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44%</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26,69</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733,34</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Всего по позиции</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348,57</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4 777,23</w:t>
            </w:r>
          </w:p>
        </w:tc>
      </w:tr>
      <w:tr w:rsidR="00776C13" w:rsidRPr="00926A7A" w:rsidTr="005222F4">
        <w:trPr>
          <w:trHeight w:val="1202"/>
          <w:jc w:val="center"/>
        </w:trPr>
        <w:tc>
          <w:tcPr>
            <w:tcW w:w="644"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82</w:t>
            </w:r>
          </w:p>
        </w:tc>
        <w:tc>
          <w:tcPr>
            <w:tcW w:w="1613" w:type="dxa"/>
            <w:gridSpan w:val="2"/>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ТЕР15-04-005-05</w:t>
            </w:r>
          </w:p>
        </w:tc>
        <w:tc>
          <w:tcPr>
            <w:tcW w:w="3564" w:type="dxa"/>
            <w:gridSpan w:val="6"/>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Окраска поливинилацетатными водоэмульсионными составами улучшенная: по сборным конструкциям стен, подготовленным под окраску</w:t>
            </w:r>
          </w:p>
        </w:tc>
        <w:tc>
          <w:tcPr>
            <w:tcW w:w="969"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100 м2 окрашиваемой поверхности</w:t>
            </w:r>
          </w:p>
        </w:tc>
        <w:tc>
          <w:tcPr>
            <w:tcW w:w="1134" w:type="dxa"/>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0,067</w:t>
            </w:r>
          </w:p>
        </w:tc>
        <w:tc>
          <w:tcPr>
            <w:tcW w:w="1134"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0,067</w:t>
            </w:r>
          </w:p>
        </w:tc>
        <w:tc>
          <w:tcPr>
            <w:tcW w:w="1128"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986"/>
          <w:jc w:val="center"/>
        </w:trPr>
        <w:tc>
          <w:tcPr>
            <w:tcW w:w="644"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16"/>
                <w:szCs w:val="16"/>
              </w:rPr>
            </w:pPr>
            <w:r w:rsidRPr="00926A7A">
              <w:rPr>
                <w:rFonts w:ascii="Times New Roman" w:eastAsia="Times New Roman" w:hAnsi="Times New Roman" w:cs="Times New Roman"/>
                <w:sz w:val="16"/>
                <w:szCs w:val="16"/>
              </w:rPr>
              <w:t>(0); Приказ N 421/пр от 04.08.2020 п.58.б</w:t>
            </w:r>
          </w:p>
        </w:tc>
        <w:tc>
          <w:tcPr>
            <w:tcW w:w="3564" w:type="dxa"/>
            <w:gridSpan w:val="6"/>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16"/>
                <w:szCs w:val="16"/>
              </w:rPr>
            </w:pPr>
            <w:r w:rsidRPr="00926A7A">
              <w:rPr>
                <w:rFonts w:ascii="Times New Roman" w:eastAsia="Times New Roman" w:hAnsi="Times New Roman" w:cs="Times New Roman"/>
                <w:sz w:val="16"/>
                <w:szCs w:val="16"/>
              </w:rPr>
              <w:t>V=6,7/100; Приказ N 421/пр от 04.08.2020 п.58.б Сметные затраты на работы по капитальному ремонту и реконструкции объектов капитального строительства (Кзп=1,15; Кэмм=1,25; Кзпм=1,25; Кмат=1; Ктзт=1,15; Ктзтм=1,25)</w:t>
            </w:r>
          </w:p>
        </w:tc>
        <w:tc>
          <w:tcPr>
            <w:tcW w:w="969"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1134" w:type="dxa"/>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1134"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ОТ</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278,49</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1,15</w:t>
            </w: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21,46</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27,476</w:t>
            </w: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589,63</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ЭМ</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9,25</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1,25</w:t>
            </w: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0,77</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15,969</w:t>
            </w: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12,3</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 т.ч. ОТм</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0,16</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1,25</w:t>
            </w: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0,01</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27,476</w:t>
            </w: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0,27</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М</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78,61</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5,27</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3,938</w:t>
            </w: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20,75</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ЗТ</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чел.-ч</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25,41</w:t>
            </w: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1,15</w:t>
            </w: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1,96</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ЗТм</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чел.-ч</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0,01</w:t>
            </w: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1,25</w:t>
            </w: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Итого по расценке</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366,35</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27,5</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622,68</w:t>
            </w:r>
          </w:p>
        </w:tc>
      </w:tr>
      <w:tr w:rsidR="00776C13" w:rsidRPr="00926A7A" w:rsidTr="005222F4">
        <w:trPr>
          <w:trHeight w:val="737"/>
          <w:jc w:val="center"/>
        </w:trPr>
        <w:tc>
          <w:tcPr>
            <w:tcW w:w="644"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82.1</w:t>
            </w:r>
          </w:p>
        </w:tc>
        <w:tc>
          <w:tcPr>
            <w:tcW w:w="1613" w:type="dxa"/>
            <w:gridSpan w:val="2"/>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101-0335</w:t>
            </w:r>
          </w:p>
        </w:tc>
        <w:tc>
          <w:tcPr>
            <w:tcW w:w="3564" w:type="dxa"/>
            <w:gridSpan w:val="6"/>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Краски водно-дисперсионные акрилатные: ВД-АК-111 (согласовать с заказчиком)</w:t>
            </w:r>
          </w:p>
        </w:tc>
        <w:tc>
          <w:tcPr>
            <w:tcW w:w="969"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т</w:t>
            </w:r>
          </w:p>
        </w:tc>
        <w:tc>
          <w:tcPr>
            <w:tcW w:w="1134" w:type="dxa"/>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0,063</w:t>
            </w:r>
          </w:p>
        </w:tc>
        <w:tc>
          <w:tcPr>
            <w:tcW w:w="1134"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0,004221</w:t>
            </w:r>
          </w:p>
        </w:tc>
        <w:tc>
          <w:tcPr>
            <w:tcW w:w="1128"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176 822,27</w:t>
            </w:r>
          </w:p>
        </w:tc>
        <w:tc>
          <w:tcPr>
            <w:tcW w:w="1135"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189,53</w:t>
            </w:r>
          </w:p>
        </w:tc>
        <w:tc>
          <w:tcPr>
            <w:tcW w:w="975"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3,938</w:t>
            </w:r>
          </w:p>
        </w:tc>
        <w:tc>
          <w:tcPr>
            <w:tcW w:w="1141"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746,37</w:t>
            </w:r>
          </w:p>
        </w:tc>
      </w:tr>
      <w:tr w:rsidR="00776C13" w:rsidRPr="00926A7A" w:rsidTr="005222F4">
        <w:trPr>
          <w:trHeight w:val="283"/>
          <w:jc w:val="center"/>
        </w:trPr>
        <w:tc>
          <w:tcPr>
            <w:tcW w:w="644"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p>
        </w:tc>
        <w:tc>
          <w:tcPr>
            <w:tcW w:w="969"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ФОТ</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21,47</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589,9</w:t>
            </w:r>
          </w:p>
        </w:tc>
      </w:tr>
      <w:tr w:rsidR="00776C13" w:rsidRPr="00926A7A" w:rsidTr="005222F4">
        <w:trPr>
          <w:trHeight w:val="532"/>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12"/>
                <w:szCs w:val="12"/>
              </w:rPr>
            </w:pPr>
            <w:r w:rsidRPr="00926A7A">
              <w:rPr>
                <w:rFonts w:ascii="Times New Roman" w:eastAsia="Times New Roman" w:hAnsi="Times New Roman" w:cs="Times New Roman"/>
                <w:sz w:val="12"/>
                <w:szCs w:val="12"/>
              </w:rPr>
              <w:t>Приказ N 812/пр от 21.12.2020; Приказ N 812/пр, п.25 от 21.12.2020</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НР Отделочные работы</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100%</w:t>
            </w: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0,9</w:t>
            </w: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90%</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21,47</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530,91</w:t>
            </w:r>
          </w:p>
        </w:tc>
      </w:tr>
      <w:tr w:rsidR="00776C13" w:rsidRPr="00926A7A" w:rsidTr="005222F4">
        <w:trPr>
          <w:trHeight w:val="532"/>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12"/>
                <w:szCs w:val="12"/>
              </w:rPr>
            </w:pPr>
            <w:r w:rsidRPr="00926A7A">
              <w:rPr>
                <w:rFonts w:ascii="Times New Roman" w:eastAsia="Times New Roman" w:hAnsi="Times New Roman" w:cs="Times New Roman"/>
                <w:sz w:val="12"/>
                <w:szCs w:val="12"/>
              </w:rPr>
              <w:t>Приказ N 774/пр от 11.12.2020; Приказ N 774/пр, п.16 от 11.12.2020</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СП Отделочные работы</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49%</w:t>
            </w: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0,85</w:t>
            </w: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42%</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10,52</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247,76</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Всего по позиции</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249,02</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2 147,72</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10198" w:type="dxa"/>
            <w:gridSpan w:val="2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ИТОГО:</w:t>
            </w: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1 049,37</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18 150,13</w:t>
            </w:r>
          </w:p>
        </w:tc>
      </w:tr>
      <w:tr w:rsidR="00776C13" w:rsidRPr="00926A7A" w:rsidTr="005222F4">
        <w:trPr>
          <w:trHeight w:val="266"/>
          <w:jc w:val="center"/>
        </w:trPr>
        <w:tc>
          <w:tcPr>
            <w:tcW w:w="15705" w:type="dxa"/>
            <w:gridSpan w:val="40"/>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p>
        </w:tc>
      </w:tr>
      <w:tr w:rsidR="00776C13" w:rsidRPr="00926A7A" w:rsidTr="005222F4">
        <w:trPr>
          <w:trHeight w:val="317"/>
          <w:jc w:val="center"/>
        </w:trPr>
        <w:tc>
          <w:tcPr>
            <w:tcW w:w="9570" w:type="dxa"/>
            <w:gridSpan w:val="22"/>
            <w:tcBorders>
              <w:top w:val="single" w:sz="12" w:space="0" w:color="auto"/>
              <w:left w:val="single" w:sz="12" w:space="0" w:color="auto"/>
              <w:bottom w:val="single" w:sz="12" w:space="0" w:color="auto"/>
              <w:right w:val="single" w:sz="12"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Наименование и значение множителей</w:t>
            </w:r>
          </w:p>
        </w:tc>
        <w:tc>
          <w:tcPr>
            <w:tcW w:w="2041" w:type="dxa"/>
            <w:gridSpan w:val="7"/>
            <w:tcBorders>
              <w:top w:val="single" w:sz="12" w:space="0" w:color="auto"/>
              <w:left w:val="single" w:sz="12" w:space="0" w:color="auto"/>
              <w:bottom w:val="single" w:sz="12" w:space="0" w:color="auto"/>
              <w:right w:val="single" w:sz="12"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Значение</w:t>
            </w:r>
          </w:p>
        </w:tc>
        <w:tc>
          <w:tcPr>
            <w:tcW w:w="2041" w:type="dxa"/>
            <w:gridSpan w:val="6"/>
            <w:tcBorders>
              <w:top w:val="single" w:sz="12" w:space="0" w:color="auto"/>
              <w:left w:val="single" w:sz="12" w:space="0" w:color="auto"/>
              <w:bottom w:val="single" w:sz="12" w:space="0" w:color="auto"/>
              <w:right w:val="single" w:sz="12"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Прямые, базисные</w:t>
            </w:r>
          </w:p>
        </w:tc>
        <w:tc>
          <w:tcPr>
            <w:tcW w:w="2053" w:type="dxa"/>
            <w:gridSpan w:val="5"/>
            <w:tcBorders>
              <w:top w:val="single" w:sz="12" w:space="0" w:color="auto"/>
              <w:left w:val="single" w:sz="12" w:space="0" w:color="auto"/>
              <w:bottom w:val="single" w:sz="12" w:space="0" w:color="auto"/>
              <w:right w:val="single" w:sz="12"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Прямые, текущие</w:t>
            </w:r>
          </w:p>
        </w:tc>
      </w:tr>
      <w:tr w:rsidR="00776C13" w:rsidRPr="00926A7A" w:rsidTr="005222F4">
        <w:trPr>
          <w:trHeight w:val="266"/>
          <w:jc w:val="center"/>
        </w:trPr>
        <w:tc>
          <w:tcPr>
            <w:tcW w:w="6276"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Итого прямые затраты по Разделу Х (в базисном уровне цен)</w:t>
            </w:r>
          </w:p>
        </w:tc>
        <w:tc>
          <w:tcPr>
            <w:tcW w:w="3294"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715,38</w:t>
            </w:r>
          </w:p>
        </w:tc>
        <w:tc>
          <w:tcPr>
            <w:tcW w:w="2053"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9 074</w:t>
            </w:r>
          </w:p>
        </w:tc>
      </w:tr>
      <w:tr w:rsidR="00776C13" w:rsidRPr="00926A7A" w:rsidTr="005222F4">
        <w:trPr>
          <w:trHeight w:val="266"/>
          <w:jc w:val="center"/>
        </w:trPr>
        <w:tc>
          <w:tcPr>
            <w:tcW w:w="15705" w:type="dxa"/>
            <w:gridSpan w:val="40"/>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 том числе</w:t>
            </w:r>
          </w:p>
        </w:tc>
      </w:tr>
      <w:tr w:rsidR="00776C13" w:rsidRPr="00926A7A" w:rsidTr="005222F4">
        <w:trPr>
          <w:trHeight w:val="266"/>
          <w:jc w:val="center"/>
        </w:trPr>
        <w:tc>
          <w:tcPr>
            <w:tcW w:w="6276"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 xml:space="preserve">   оплата труда</w:t>
            </w:r>
          </w:p>
        </w:tc>
        <w:tc>
          <w:tcPr>
            <w:tcW w:w="3294"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246,19</w:t>
            </w:r>
          </w:p>
        </w:tc>
        <w:tc>
          <w:tcPr>
            <w:tcW w:w="2053"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6 764,31</w:t>
            </w:r>
          </w:p>
        </w:tc>
      </w:tr>
      <w:tr w:rsidR="00776C13" w:rsidRPr="00926A7A" w:rsidTr="005222F4">
        <w:trPr>
          <w:trHeight w:val="266"/>
          <w:jc w:val="center"/>
        </w:trPr>
        <w:tc>
          <w:tcPr>
            <w:tcW w:w="6276"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 xml:space="preserve">   эксплуатация машин и механизмов</w:t>
            </w:r>
          </w:p>
        </w:tc>
        <w:tc>
          <w:tcPr>
            <w:tcW w:w="3294"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4,17</w:t>
            </w:r>
          </w:p>
        </w:tc>
        <w:tc>
          <w:tcPr>
            <w:tcW w:w="2053"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84,93</w:t>
            </w:r>
          </w:p>
        </w:tc>
      </w:tr>
      <w:tr w:rsidR="00776C13" w:rsidRPr="00926A7A" w:rsidTr="005222F4">
        <w:trPr>
          <w:trHeight w:val="266"/>
          <w:jc w:val="center"/>
        </w:trPr>
        <w:tc>
          <w:tcPr>
            <w:tcW w:w="6276"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 xml:space="preserve">   материальные ресурсы</w:t>
            </w:r>
          </w:p>
        </w:tc>
        <w:tc>
          <w:tcPr>
            <w:tcW w:w="3294"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465,01</w:t>
            </w:r>
          </w:p>
        </w:tc>
        <w:tc>
          <w:tcPr>
            <w:tcW w:w="2053"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2 224,76</w:t>
            </w:r>
          </w:p>
        </w:tc>
      </w:tr>
      <w:tr w:rsidR="00776C13" w:rsidRPr="00926A7A" w:rsidTr="005222F4">
        <w:trPr>
          <w:trHeight w:val="266"/>
          <w:jc w:val="center"/>
        </w:trPr>
        <w:tc>
          <w:tcPr>
            <w:tcW w:w="6276"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 xml:space="preserve">   перевозка</w:t>
            </w:r>
          </w:p>
        </w:tc>
        <w:tc>
          <w:tcPr>
            <w:tcW w:w="3294"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c>
          <w:tcPr>
            <w:tcW w:w="2053"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r>
      <w:tr w:rsidR="00776C13" w:rsidRPr="00926A7A" w:rsidTr="005222F4">
        <w:trPr>
          <w:trHeight w:val="266"/>
          <w:jc w:val="center"/>
        </w:trPr>
        <w:tc>
          <w:tcPr>
            <w:tcW w:w="6276"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Итого ФОТ (в базисном уровне цен) (справочно)</w:t>
            </w:r>
          </w:p>
        </w:tc>
        <w:tc>
          <w:tcPr>
            <w:tcW w:w="3294"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248,53</w:t>
            </w:r>
          </w:p>
        </w:tc>
        <w:tc>
          <w:tcPr>
            <w:tcW w:w="2053"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6 828,6</w:t>
            </w:r>
          </w:p>
        </w:tc>
      </w:tr>
      <w:tr w:rsidR="00776C13" w:rsidRPr="00926A7A" w:rsidTr="005222F4">
        <w:trPr>
          <w:trHeight w:val="266"/>
          <w:jc w:val="center"/>
        </w:trPr>
        <w:tc>
          <w:tcPr>
            <w:tcW w:w="6276"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Итого накладных расходов  (в базисном уровне цен)</w:t>
            </w:r>
          </w:p>
        </w:tc>
        <w:tc>
          <w:tcPr>
            <w:tcW w:w="3294"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223,56</w:t>
            </w:r>
          </w:p>
        </w:tc>
        <w:tc>
          <w:tcPr>
            <w:tcW w:w="2053"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6 083,35</w:t>
            </w:r>
          </w:p>
        </w:tc>
      </w:tr>
      <w:tr w:rsidR="00776C13" w:rsidRPr="00926A7A" w:rsidTr="005222F4">
        <w:trPr>
          <w:trHeight w:val="266"/>
          <w:jc w:val="center"/>
        </w:trPr>
        <w:tc>
          <w:tcPr>
            <w:tcW w:w="6276"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Итого сметной прибыли  (в базисном уровне цен)</w:t>
            </w:r>
          </w:p>
        </w:tc>
        <w:tc>
          <w:tcPr>
            <w:tcW w:w="3294"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110,43</w:t>
            </w:r>
          </w:p>
        </w:tc>
        <w:tc>
          <w:tcPr>
            <w:tcW w:w="2053"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2 992,78</w:t>
            </w:r>
          </w:p>
        </w:tc>
      </w:tr>
      <w:tr w:rsidR="00776C13" w:rsidRPr="00926A7A" w:rsidTr="005222F4">
        <w:trPr>
          <w:trHeight w:val="266"/>
          <w:jc w:val="center"/>
        </w:trPr>
        <w:tc>
          <w:tcPr>
            <w:tcW w:w="6276"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Итого оборудование  (в базисном уровне цен)</w:t>
            </w:r>
          </w:p>
        </w:tc>
        <w:tc>
          <w:tcPr>
            <w:tcW w:w="3294"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c>
          <w:tcPr>
            <w:tcW w:w="2053"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r>
      <w:tr w:rsidR="00776C13" w:rsidRPr="00926A7A" w:rsidTr="005222F4">
        <w:trPr>
          <w:trHeight w:val="266"/>
          <w:jc w:val="center"/>
        </w:trPr>
        <w:tc>
          <w:tcPr>
            <w:tcW w:w="6276"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Итого прочие затраты  (в базисном уровне цен)</w:t>
            </w:r>
          </w:p>
        </w:tc>
        <w:tc>
          <w:tcPr>
            <w:tcW w:w="3294"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c>
          <w:tcPr>
            <w:tcW w:w="2053"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r>
      <w:tr w:rsidR="00776C13" w:rsidRPr="00926A7A" w:rsidTr="005222F4">
        <w:trPr>
          <w:trHeight w:val="266"/>
          <w:jc w:val="center"/>
        </w:trPr>
        <w:tc>
          <w:tcPr>
            <w:tcW w:w="9570" w:type="dxa"/>
            <w:gridSpan w:val="22"/>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Итого по разделу Раздел Х (в базисном уровне цен)</w:t>
            </w:r>
          </w:p>
        </w:tc>
        <w:tc>
          <w:tcPr>
            <w:tcW w:w="2041"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1 049,37</w:t>
            </w:r>
          </w:p>
        </w:tc>
        <w:tc>
          <w:tcPr>
            <w:tcW w:w="2053"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18 150,13</w:t>
            </w:r>
          </w:p>
        </w:tc>
      </w:tr>
      <w:tr w:rsidR="00776C13" w:rsidRPr="00926A7A" w:rsidTr="005222F4">
        <w:trPr>
          <w:trHeight w:val="266"/>
          <w:jc w:val="center"/>
        </w:trPr>
        <w:tc>
          <w:tcPr>
            <w:tcW w:w="15705" w:type="dxa"/>
            <w:gridSpan w:val="40"/>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 том числе</w:t>
            </w:r>
          </w:p>
        </w:tc>
      </w:tr>
      <w:tr w:rsidR="00776C13" w:rsidRPr="00926A7A" w:rsidTr="005222F4">
        <w:trPr>
          <w:trHeight w:val="266"/>
          <w:jc w:val="center"/>
        </w:trPr>
        <w:tc>
          <w:tcPr>
            <w:tcW w:w="6276"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lastRenderedPageBreak/>
              <w:t>материальные ресурсы, отсутствующие в СНБ (в базисном уровне цен)</w:t>
            </w:r>
          </w:p>
        </w:tc>
        <w:tc>
          <w:tcPr>
            <w:tcW w:w="3294"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c>
          <w:tcPr>
            <w:tcW w:w="2053"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r>
      <w:tr w:rsidR="00776C13" w:rsidRPr="00926A7A" w:rsidTr="005222F4">
        <w:trPr>
          <w:trHeight w:val="266"/>
          <w:jc w:val="center"/>
        </w:trPr>
        <w:tc>
          <w:tcPr>
            <w:tcW w:w="6276"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оборудование, отсутствующие в СНБ (в базисном уровне цен)</w:t>
            </w:r>
          </w:p>
        </w:tc>
        <w:tc>
          <w:tcPr>
            <w:tcW w:w="3294"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c>
          <w:tcPr>
            <w:tcW w:w="2053"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r>
      <w:tr w:rsidR="00776C13" w:rsidRPr="00926A7A" w:rsidTr="005222F4">
        <w:trPr>
          <w:trHeight w:val="266"/>
          <w:jc w:val="center"/>
        </w:trPr>
        <w:tc>
          <w:tcPr>
            <w:tcW w:w="15705" w:type="dxa"/>
            <w:gridSpan w:val="40"/>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p>
        </w:tc>
      </w:tr>
      <w:tr w:rsidR="00776C13" w:rsidRPr="00926A7A" w:rsidTr="005222F4">
        <w:trPr>
          <w:trHeight w:val="266"/>
          <w:jc w:val="center"/>
        </w:trPr>
        <w:tc>
          <w:tcPr>
            <w:tcW w:w="15705" w:type="dxa"/>
            <w:gridSpan w:val="40"/>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№8 Вывоз мусора</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w:t>
            </w: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w:t>
            </w: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3</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w:t>
            </w: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w:t>
            </w: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6</w:t>
            </w: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w:t>
            </w: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8</w:t>
            </w: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9</w:t>
            </w: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10</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11</w:t>
            </w: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12</w:t>
            </w:r>
          </w:p>
        </w:tc>
      </w:tr>
      <w:tr w:rsidR="00776C13" w:rsidRPr="00926A7A" w:rsidTr="005222F4">
        <w:trPr>
          <w:trHeight w:val="969"/>
          <w:jc w:val="center"/>
        </w:trPr>
        <w:tc>
          <w:tcPr>
            <w:tcW w:w="644"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83</w:t>
            </w:r>
          </w:p>
        </w:tc>
        <w:tc>
          <w:tcPr>
            <w:tcW w:w="1613" w:type="dxa"/>
            <w:gridSpan w:val="2"/>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ТССЦпг01-01-01-041</w:t>
            </w:r>
          </w:p>
        </w:tc>
        <w:tc>
          <w:tcPr>
            <w:tcW w:w="3564" w:type="dxa"/>
            <w:gridSpan w:val="6"/>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Погрузочные работы: Погрузо-разгрузочные работы при автомобильных перевозках: мусора строительного с погрузкой вручную</w:t>
            </w:r>
          </w:p>
        </w:tc>
        <w:tc>
          <w:tcPr>
            <w:tcW w:w="969"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т</w:t>
            </w:r>
          </w:p>
        </w:tc>
        <w:tc>
          <w:tcPr>
            <w:tcW w:w="1134" w:type="dxa"/>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0,8</w:t>
            </w:r>
          </w:p>
        </w:tc>
        <w:tc>
          <w:tcPr>
            <w:tcW w:w="1134"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1134"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0,8</w:t>
            </w:r>
          </w:p>
        </w:tc>
        <w:tc>
          <w:tcPr>
            <w:tcW w:w="1128"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717,32</w:t>
            </w:r>
          </w:p>
        </w:tc>
        <w:tc>
          <w:tcPr>
            <w:tcW w:w="1135"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1134" w:type="dxa"/>
            <w:gridSpan w:val="3"/>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0</w:t>
            </w:r>
          </w:p>
        </w:tc>
        <w:tc>
          <w:tcPr>
            <w:tcW w:w="975"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0</w:t>
            </w:r>
          </w:p>
        </w:tc>
        <w:tc>
          <w:tcPr>
            <w:tcW w:w="1141"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573,86</w:t>
            </w:r>
          </w:p>
        </w:tc>
      </w:tr>
      <w:tr w:rsidR="00776C13" w:rsidRPr="00926A7A" w:rsidTr="005222F4">
        <w:trPr>
          <w:trHeight w:val="283"/>
          <w:jc w:val="center"/>
        </w:trPr>
        <w:tc>
          <w:tcPr>
            <w:tcW w:w="644"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(0)</w:t>
            </w:r>
          </w:p>
        </w:tc>
        <w:tc>
          <w:tcPr>
            <w:tcW w:w="3564" w:type="dxa"/>
            <w:gridSpan w:val="6"/>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b/>
                <w:bCs/>
                <w:sz w:val="20"/>
                <w:szCs w:val="20"/>
              </w:rPr>
            </w:pPr>
          </w:p>
        </w:tc>
        <w:tc>
          <w:tcPr>
            <w:tcW w:w="969"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1134" w:type="dxa"/>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1134"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1134"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1128"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1135"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1134" w:type="dxa"/>
            <w:gridSpan w:val="3"/>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975"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1141"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Всего по позиции</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573,86</w:t>
            </w:r>
          </w:p>
        </w:tc>
      </w:tr>
      <w:tr w:rsidR="00776C13" w:rsidRPr="00926A7A" w:rsidTr="005222F4">
        <w:trPr>
          <w:trHeight w:val="1434"/>
          <w:jc w:val="center"/>
        </w:trPr>
        <w:tc>
          <w:tcPr>
            <w:tcW w:w="644"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84</w:t>
            </w:r>
          </w:p>
        </w:tc>
        <w:tc>
          <w:tcPr>
            <w:tcW w:w="1613" w:type="dxa"/>
            <w:gridSpan w:val="2"/>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ТССЦпг03-21-01-035</w:t>
            </w:r>
          </w:p>
        </w:tc>
        <w:tc>
          <w:tcPr>
            <w:tcW w:w="3564" w:type="dxa"/>
            <w:gridSpan w:val="6"/>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Расстояние перевозки: от 34.1 до 35 км. Класс груза 1. Таблица 3.7 Перевозка грузов автомобилями-самосвалами грузоподъемностью 10 т работающих вне карьера</w:t>
            </w:r>
          </w:p>
        </w:tc>
        <w:tc>
          <w:tcPr>
            <w:tcW w:w="969"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т</w:t>
            </w:r>
          </w:p>
        </w:tc>
        <w:tc>
          <w:tcPr>
            <w:tcW w:w="1134" w:type="dxa"/>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0,8</w:t>
            </w:r>
          </w:p>
        </w:tc>
        <w:tc>
          <w:tcPr>
            <w:tcW w:w="1134"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1134"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0,8</w:t>
            </w:r>
          </w:p>
        </w:tc>
        <w:tc>
          <w:tcPr>
            <w:tcW w:w="1128"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309,54</w:t>
            </w:r>
          </w:p>
        </w:tc>
        <w:tc>
          <w:tcPr>
            <w:tcW w:w="1135"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1134" w:type="dxa"/>
            <w:gridSpan w:val="3"/>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0</w:t>
            </w:r>
          </w:p>
        </w:tc>
        <w:tc>
          <w:tcPr>
            <w:tcW w:w="975"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0</w:t>
            </w:r>
          </w:p>
        </w:tc>
        <w:tc>
          <w:tcPr>
            <w:tcW w:w="1141"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247,63</w:t>
            </w:r>
          </w:p>
        </w:tc>
      </w:tr>
      <w:tr w:rsidR="00776C13" w:rsidRPr="00926A7A" w:rsidTr="005222F4">
        <w:trPr>
          <w:trHeight w:val="283"/>
          <w:jc w:val="center"/>
        </w:trPr>
        <w:tc>
          <w:tcPr>
            <w:tcW w:w="644"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(0)</w:t>
            </w:r>
          </w:p>
        </w:tc>
        <w:tc>
          <w:tcPr>
            <w:tcW w:w="3564" w:type="dxa"/>
            <w:gridSpan w:val="6"/>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b/>
                <w:bCs/>
                <w:sz w:val="20"/>
                <w:szCs w:val="20"/>
              </w:rPr>
            </w:pPr>
          </w:p>
        </w:tc>
        <w:tc>
          <w:tcPr>
            <w:tcW w:w="969"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1134" w:type="dxa"/>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1134"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1134"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1128"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1135"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1134" w:type="dxa"/>
            <w:gridSpan w:val="3"/>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975"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1141"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Всего по позиции</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247,63</w:t>
            </w:r>
          </w:p>
        </w:tc>
      </w:tr>
      <w:tr w:rsidR="00776C13" w:rsidRPr="00926A7A" w:rsidTr="005222F4">
        <w:trPr>
          <w:trHeight w:val="504"/>
          <w:jc w:val="center"/>
        </w:trPr>
        <w:tc>
          <w:tcPr>
            <w:tcW w:w="644"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85</w:t>
            </w:r>
          </w:p>
        </w:tc>
        <w:tc>
          <w:tcPr>
            <w:tcW w:w="1613" w:type="dxa"/>
            <w:gridSpan w:val="2"/>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ЗАО ПРОМОТХОДЫ</w:t>
            </w:r>
          </w:p>
        </w:tc>
        <w:tc>
          <w:tcPr>
            <w:tcW w:w="3564" w:type="dxa"/>
            <w:gridSpan w:val="6"/>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Прием смешанных отходов 4 класса опасности</w:t>
            </w:r>
          </w:p>
        </w:tc>
        <w:tc>
          <w:tcPr>
            <w:tcW w:w="969"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м3</w:t>
            </w:r>
          </w:p>
        </w:tc>
        <w:tc>
          <w:tcPr>
            <w:tcW w:w="1134" w:type="dxa"/>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w:t>
            </w:r>
          </w:p>
        </w:tc>
        <w:tc>
          <w:tcPr>
            <w:tcW w:w="1134"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w:t>
            </w:r>
          </w:p>
        </w:tc>
        <w:tc>
          <w:tcPr>
            <w:tcW w:w="1128"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425</w:t>
            </w:r>
          </w:p>
        </w:tc>
        <w:tc>
          <w:tcPr>
            <w:tcW w:w="1135" w:type="dxa"/>
            <w:gridSpan w:val="4"/>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c>
          <w:tcPr>
            <w:tcW w:w="975" w:type="dxa"/>
            <w:gridSpan w:val="5"/>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c>
          <w:tcPr>
            <w:tcW w:w="1141" w:type="dxa"/>
            <w:gridSpan w:val="2"/>
            <w:vMerge w:val="restart"/>
            <w:tcBorders>
              <w:top w:val="single" w:sz="6" w:space="0" w:color="auto"/>
              <w:left w:val="single" w:sz="6" w:space="0" w:color="auto"/>
              <w:bottom w:val="nil"/>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425</w:t>
            </w:r>
          </w:p>
        </w:tc>
      </w:tr>
      <w:tr w:rsidR="00776C13" w:rsidRPr="00926A7A" w:rsidTr="005222F4">
        <w:trPr>
          <w:trHeight w:val="283"/>
          <w:jc w:val="center"/>
        </w:trPr>
        <w:tc>
          <w:tcPr>
            <w:tcW w:w="644"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c>
          <w:tcPr>
            <w:tcW w:w="3564" w:type="dxa"/>
            <w:gridSpan w:val="6"/>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Мат=510/1,2</w:t>
            </w:r>
          </w:p>
        </w:tc>
        <w:tc>
          <w:tcPr>
            <w:tcW w:w="969"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75" w:type="dxa"/>
            <w:gridSpan w:val="5"/>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vMerge/>
            <w:tcBorders>
              <w:top w:val="nil"/>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4" w:type="dxa"/>
            <w:gridSpan w:val="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Всего по позиции</w:t>
            </w:r>
          </w:p>
        </w:tc>
        <w:tc>
          <w:tcPr>
            <w:tcW w:w="969"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8"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5" w:type="dxa"/>
            <w:gridSpan w:val="4"/>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425</w:t>
            </w:r>
          </w:p>
        </w:tc>
      </w:tr>
      <w:tr w:rsidR="00776C13" w:rsidRPr="00926A7A" w:rsidTr="005222F4">
        <w:trPr>
          <w:trHeight w:val="289"/>
          <w:jc w:val="center"/>
        </w:trPr>
        <w:tc>
          <w:tcPr>
            <w:tcW w:w="644"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1613"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10198" w:type="dxa"/>
            <w:gridSpan w:val="26"/>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ИТОГО:</w:t>
            </w:r>
          </w:p>
        </w:tc>
        <w:tc>
          <w:tcPr>
            <w:tcW w:w="1134" w:type="dxa"/>
            <w:gridSpan w:val="3"/>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0</w:t>
            </w:r>
          </w:p>
        </w:tc>
        <w:tc>
          <w:tcPr>
            <w:tcW w:w="975" w:type="dxa"/>
            <w:gridSpan w:val="5"/>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1 246,49</w:t>
            </w:r>
          </w:p>
        </w:tc>
      </w:tr>
      <w:tr w:rsidR="00776C13" w:rsidRPr="00926A7A" w:rsidTr="005222F4">
        <w:trPr>
          <w:trHeight w:val="266"/>
          <w:jc w:val="center"/>
        </w:trPr>
        <w:tc>
          <w:tcPr>
            <w:tcW w:w="15705" w:type="dxa"/>
            <w:gridSpan w:val="40"/>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p>
        </w:tc>
      </w:tr>
      <w:tr w:rsidR="00776C13" w:rsidRPr="00926A7A" w:rsidTr="005222F4">
        <w:trPr>
          <w:trHeight w:val="317"/>
          <w:jc w:val="center"/>
        </w:trPr>
        <w:tc>
          <w:tcPr>
            <w:tcW w:w="9559" w:type="dxa"/>
            <w:gridSpan w:val="21"/>
            <w:tcBorders>
              <w:top w:val="single" w:sz="12" w:space="0" w:color="auto"/>
              <w:left w:val="single" w:sz="12" w:space="0" w:color="auto"/>
              <w:bottom w:val="single" w:sz="12" w:space="0" w:color="auto"/>
              <w:right w:val="single" w:sz="12"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Наименование и значение множителей</w:t>
            </w:r>
          </w:p>
        </w:tc>
        <w:tc>
          <w:tcPr>
            <w:tcW w:w="2041" w:type="dxa"/>
            <w:gridSpan w:val="7"/>
            <w:tcBorders>
              <w:top w:val="single" w:sz="12" w:space="0" w:color="auto"/>
              <w:left w:val="single" w:sz="12" w:space="0" w:color="auto"/>
              <w:bottom w:val="single" w:sz="12" w:space="0" w:color="auto"/>
              <w:right w:val="single" w:sz="12"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Значение</w:t>
            </w:r>
          </w:p>
        </w:tc>
        <w:tc>
          <w:tcPr>
            <w:tcW w:w="2041" w:type="dxa"/>
            <w:gridSpan w:val="6"/>
            <w:tcBorders>
              <w:top w:val="single" w:sz="12" w:space="0" w:color="auto"/>
              <w:left w:val="single" w:sz="12" w:space="0" w:color="auto"/>
              <w:bottom w:val="single" w:sz="12" w:space="0" w:color="auto"/>
              <w:right w:val="single" w:sz="12"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Прямые, базисные</w:t>
            </w:r>
          </w:p>
        </w:tc>
        <w:tc>
          <w:tcPr>
            <w:tcW w:w="2064" w:type="dxa"/>
            <w:gridSpan w:val="6"/>
            <w:tcBorders>
              <w:top w:val="single" w:sz="12" w:space="0" w:color="auto"/>
              <w:left w:val="single" w:sz="12" w:space="0" w:color="auto"/>
              <w:bottom w:val="single" w:sz="12" w:space="0" w:color="auto"/>
              <w:right w:val="single" w:sz="12"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Прямые, текущие</w:t>
            </w:r>
          </w:p>
        </w:tc>
      </w:tr>
      <w:tr w:rsidR="00776C13" w:rsidRPr="00926A7A" w:rsidTr="005222F4">
        <w:trPr>
          <w:trHeight w:val="498"/>
          <w:jc w:val="center"/>
        </w:trPr>
        <w:tc>
          <w:tcPr>
            <w:tcW w:w="6276"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Итого прямые затраты по разделу (в базисном и текущем уровне цен), в том числе</w:t>
            </w:r>
          </w:p>
        </w:tc>
        <w:tc>
          <w:tcPr>
            <w:tcW w:w="3283" w:type="dxa"/>
            <w:gridSpan w:val="10"/>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b/>
                <w:bCs/>
                <w:sz w:val="20"/>
                <w:szCs w:val="20"/>
              </w:rPr>
            </w:pPr>
          </w:p>
        </w:tc>
        <w:tc>
          <w:tcPr>
            <w:tcW w:w="2041"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b/>
                <w:bCs/>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0</w:t>
            </w:r>
          </w:p>
        </w:tc>
        <w:tc>
          <w:tcPr>
            <w:tcW w:w="2064"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1 246,49</w:t>
            </w:r>
          </w:p>
        </w:tc>
      </w:tr>
      <w:tr w:rsidR="00776C13" w:rsidRPr="00926A7A" w:rsidTr="005222F4">
        <w:trPr>
          <w:trHeight w:val="266"/>
          <w:jc w:val="center"/>
        </w:trPr>
        <w:tc>
          <w:tcPr>
            <w:tcW w:w="6276"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 xml:space="preserve">   размещение на полигоне</w:t>
            </w:r>
          </w:p>
        </w:tc>
        <w:tc>
          <w:tcPr>
            <w:tcW w:w="3283" w:type="dxa"/>
            <w:gridSpan w:val="10"/>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c>
          <w:tcPr>
            <w:tcW w:w="2064"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r>
      <w:tr w:rsidR="00776C13" w:rsidRPr="00926A7A" w:rsidTr="005222F4">
        <w:trPr>
          <w:trHeight w:val="266"/>
          <w:jc w:val="center"/>
        </w:trPr>
        <w:tc>
          <w:tcPr>
            <w:tcW w:w="6276"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 xml:space="preserve">   перевозка</w:t>
            </w:r>
          </w:p>
        </w:tc>
        <w:tc>
          <w:tcPr>
            <w:tcW w:w="3283" w:type="dxa"/>
            <w:gridSpan w:val="10"/>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c>
          <w:tcPr>
            <w:tcW w:w="2064"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247,63</w:t>
            </w:r>
          </w:p>
        </w:tc>
      </w:tr>
      <w:tr w:rsidR="00776C13" w:rsidRPr="00926A7A" w:rsidTr="005222F4">
        <w:trPr>
          <w:trHeight w:val="266"/>
          <w:jc w:val="center"/>
        </w:trPr>
        <w:tc>
          <w:tcPr>
            <w:tcW w:w="6276"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 xml:space="preserve">   погрузо-разгрузочные работы</w:t>
            </w:r>
          </w:p>
        </w:tc>
        <w:tc>
          <w:tcPr>
            <w:tcW w:w="3283" w:type="dxa"/>
            <w:gridSpan w:val="10"/>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c>
          <w:tcPr>
            <w:tcW w:w="2064"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573,86</w:t>
            </w:r>
          </w:p>
        </w:tc>
      </w:tr>
      <w:tr w:rsidR="00776C13" w:rsidRPr="00926A7A" w:rsidTr="005222F4">
        <w:trPr>
          <w:trHeight w:val="266"/>
          <w:jc w:val="center"/>
        </w:trPr>
        <w:tc>
          <w:tcPr>
            <w:tcW w:w="9559" w:type="dxa"/>
            <w:gridSpan w:val="21"/>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Итого по разделу (в базисном и текущем уровне цен)</w:t>
            </w:r>
          </w:p>
        </w:tc>
        <w:tc>
          <w:tcPr>
            <w:tcW w:w="2041"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b/>
                <w:bCs/>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0</w:t>
            </w:r>
          </w:p>
        </w:tc>
        <w:tc>
          <w:tcPr>
            <w:tcW w:w="2064"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b/>
                <w:bCs/>
                <w:sz w:val="20"/>
                <w:szCs w:val="20"/>
              </w:rPr>
            </w:pPr>
            <w:r w:rsidRPr="00926A7A">
              <w:rPr>
                <w:rFonts w:ascii="Times New Roman" w:eastAsia="Times New Roman" w:hAnsi="Times New Roman" w:cs="Times New Roman"/>
                <w:b/>
                <w:bCs/>
                <w:sz w:val="20"/>
                <w:szCs w:val="20"/>
              </w:rPr>
              <w:t>1 246,49</w:t>
            </w:r>
          </w:p>
        </w:tc>
      </w:tr>
      <w:tr w:rsidR="00776C13" w:rsidRPr="00926A7A" w:rsidTr="005222F4">
        <w:trPr>
          <w:trHeight w:val="266"/>
          <w:jc w:val="center"/>
        </w:trPr>
        <w:tc>
          <w:tcPr>
            <w:tcW w:w="15705" w:type="dxa"/>
            <w:gridSpan w:val="40"/>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p>
        </w:tc>
      </w:tr>
      <w:tr w:rsidR="00776C13" w:rsidRPr="00926A7A" w:rsidTr="005222F4">
        <w:trPr>
          <w:trHeight w:val="317"/>
          <w:jc w:val="center"/>
        </w:trPr>
        <w:tc>
          <w:tcPr>
            <w:tcW w:w="9570" w:type="dxa"/>
            <w:gridSpan w:val="22"/>
            <w:tcBorders>
              <w:top w:val="single" w:sz="12" w:space="0" w:color="auto"/>
              <w:left w:val="single" w:sz="12" w:space="0" w:color="auto"/>
              <w:bottom w:val="single" w:sz="12" w:space="0" w:color="auto"/>
              <w:right w:val="single" w:sz="12"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Наименование и значение множителей</w:t>
            </w:r>
          </w:p>
        </w:tc>
        <w:tc>
          <w:tcPr>
            <w:tcW w:w="2041" w:type="dxa"/>
            <w:gridSpan w:val="7"/>
            <w:tcBorders>
              <w:top w:val="single" w:sz="12" w:space="0" w:color="auto"/>
              <w:left w:val="single" w:sz="12" w:space="0" w:color="auto"/>
              <w:bottom w:val="single" w:sz="12" w:space="0" w:color="auto"/>
              <w:right w:val="single" w:sz="12"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Значение</w:t>
            </w:r>
          </w:p>
        </w:tc>
        <w:tc>
          <w:tcPr>
            <w:tcW w:w="2041" w:type="dxa"/>
            <w:gridSpan w:val="6"/>
            <w:tcBorders>
              <w:top w:val="single" w:sz="12" w:space="0" w:color="auto"/>
              <w:left w:val="single" w:sz="12" w:space="0" w:color="auto"/>
              <w:bottom w:val="single" w:sz="12" w:space="0" w:color="auto"/>
              <w:right w:val="single" w:sz="12"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Прямые, базисные</w:t>
            </w:r>
          </w:p>
        </w:tc>
        <w:tc>
          <w:tcPr>
            <w:tcW w:w="2053" w:type="dxa"/>
            <w:gridSpan w:val="5"/>
            <w:tcBorders>
              <w:top w:val="single" w:sz="12" w:space="0" w:color="auto"/>
              <w:left w:val="single" w:sz="12" w:space="0" w:color="auto"/>
              <w:bottom w:val="single" w:sz="12" w:space="0" w:color="auto"/>
              <w:right w:val="single" w:sz="12" w:space="0" w:color="auto"/>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Прямые, текущие</w:t>
            </w:r>
          </w:p>
        </w:tc>
      </w:tr>
      <w:tr w:rsidR="00776C13" w:rsidRPr="00926A7A" w:rsidTr="005222F4">
        <w:trPr>
          <w:trHeight w:val="266"/>
          <w:jc w:val="center"/>
        </w:trPr>
        <w:tc>
          <w:tcPr>
            <w:tcW w:w="15705" w:type="dxa"/>
            <w:gridSpan w:val="40"/>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ВСЕГО по смете (в базисном и текущем уровнях цен)</w:t>
            </w:r>
          </w:p>
        </w:tc>
      </w:tr>
      <w:tr w:rsidR="00776C13" w:rsidRPr="00926A7A" w:rsidTr="005222F4">
        <w:trPr>
          <w:trHeight w:val="266"/>
          <w:jc w:val="center"/>
        </w:trPr>
        <w:tc>
          <w:tcPr>
            <w:tcW w:w="6276"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ВСЕГО прямые затраты по смете</w:t>
            </w:r>
          </w:p>
        </w:tc>
        <w:tc>
          <w:tcPr>
            <w:tcW w:w="3294"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892 674,49</w:t>
            </w:r>
          </w:p>
        </w:tc>
        <w:tc>
          <w:tcPr>
            <w:tcW w:w="2053"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6 069 270,73</w:t>
            </w:r>
          </w:p>
        </w:tc>
      </w:tr>
      <w:tr w:rsidR="00776C13" w:rsidRPr="00926A7A" w:rsidTr="005222F4">
        <w:trPr>
          <w:trHeight w:val="266"/>
          <w:jc w:val="center"/>
        </w:trPr>
        <w:tc>
          <w:tcPr>
            <w:tcW w:w="15705" w:type="dxa"/>
            <w:gridSpan w:val="40"/>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 том числе</w:t>
            </w:r>
          </w:p>
        </w:tc>
      </w:tr>
      <w:tr w:rsidR="00776C13" w:rsidRPr="00926A7A" w:rsidTr="005222F4">
        <w:trPr>
          <w:trHeight w:val="266"/>
          <w:jc w:val="center"/>
        </w:trPr>
        <w:tc>
          <w:tcPr>
            <w:tcW w:w="6276"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 xml:space="preserve">   оплата труда</w:t>
            </w:r>
          </w:p>
        </w:tc>
        <w:tc>
          <w:tcPr>
            <w:tcW w:w="3294"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16 679,66</w:t>
            </w:r>
          </w:p>
        </w:tc>
        <w:tc>
          <w:tcPr>
            <w:tcW w:w="2053"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458 290,33</w:t>
            </w:r>
          </w:p>
        </w:tc>
      </w:tr>
      <w:tr w:rsidR="00776C13" w:rsidRPr="00926A7A" w:rsidTr="005222F4">
        <w:trPr>
          <w:trHeight w:val="266"/>
          <w:jc w:val="center"/>
        </w:trPr>
        <w:tc>
          <w:tcPr>
            <w:tcW w:w="6276"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lastRenderedPageBreak/>
              <w:t xml:space="preserve">   эксплуатация машин и механизмов</w:t>
            </w:r>
          </w:p>
        </w:tc>
        <w:tc>
          <w:tcPr>
            <w:tcW w:w="3294"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681,16</w:t>
            </w:r>
          </w:p>
        </w:tc>
        <w:tc>
          <w:tcPr>
            <w:tcW w:w="2053"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7 264,58</w:t>
            </w:r>
          </w:p>
        </w:tc>
      </w:tr>
      <w:tr w:rsidR="00776C13" w:rsidRPr="00926A7A" w:rsidTr="005222F4">
        <w:trPr>
          <w:trHeight w:val="266"/>
          <w:jc w:val="center"/>
        </w:trPr>
        <w:tc>
          <w:tcPr>
            <w:tcW w:w="6276"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 xml:space="preserve">   материальные ресурсы</w:t>
            </w:r>
          </w:p>
        </w:tc>
        <w:tc>
          <w:tcPr>
            <w:tcW w:w="3294"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206 740,08</w:t>
            </w:r>
          </w:p>
        </w:tc>
        <w:tc>
          <w:tcPr>
            <w:tcW w:w="2053"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1 287 878,69</w:t>
            </w:r>
          </w:p>
        </w:tc>
      </w:tr>
      <w:tr w:rsidR="00776C13" w:rsidRPr="00926A7A" w:rsidTr="005222F4">
        <w:trPr>
          <w:trHeight w:val="266"/>
          <w:jc w:val="center"/>
        </w:trPr>
        <w:tc>
          <w:tcPr>
            <w:tcW w:w="6276"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 xml:space="preserve">   перевозка</w:t>
            </w:r>
          </w:p>
        </w:tc>
        <w:tc>
          <w:tcPr>
            <w:tcW w:w="3294"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c>
          <w:tcPr>
            <w:tcW w:w="2053"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247,63</w:t>
            </w:r>
          </w:p>
        </w:tc>
      </w:tr>
      <w:tr w:rsidR="00776C13" w:rsidRPr="00926A7A" w:rsidTr="005222F4">
        <w:trPr>
          <w:trHeight w:val="266"/>
          <w:jc w:val="center"/>
        </w:trPr>
        <w:tc>
          <w:tcPr>
            <w:tcW w:w="6276"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Всего ФОТ (справочно)</w:t>
            </w:r>
          </w:p>
        </w:tc>
        <w:tc>
          <w:tcPr>
            <w:tcW w:w="3294"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16 716</w:t>
            </w:r>
          </w:p>
        </w:tc>
        <w:tc>
          <w:tcPr>
            <w:tcW w:w="2053"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459 288,79</w:t>
            </w:r>
          </w:p>
        </w:tc>
      </w:tr>
      <w:tr w:rsidR="00776C13" w:rsidRPr="00926A7A" w:rsidTr="005222F4">
        <w:trPr>
          <w:trHeight w:val="266"/>
          <w:jc w:val="center"/>
        </w:trPr>
        <w:tc>
          <w:tcPr>
            <w:tcW w:w="6276"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Всего накладные расходы</w:t>
            </w:r>
          </w:p>
        </w:tc>
        <w:tc>
          <w:tcPr>
            <w:tcW w:w="3294"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15 377,41</w:t>
            </w:r>
          </w:p>
        </w:tc>
        <w:tc>
          <w:tcPr>
            <w:tcW w:w="2053"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419 412,38</w:t>
            </w:r>
          </w:p>
        </w:tc>
      </w:tr>
      <w:tr w:rsidR="00776C13" w:rsidRPr="00926A7A" w:rsidTr="005222F4">
        <w:trPr>
          <w:trHeight w:val="266"/>
          <w:jc w:val="center"/>
        </w:trPr>
        <w:tc>
          <w:tcPr>
            <w:tcW w:w="6276"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Всего сметная прибыль</w:t>
            </w:r>
          </w:p>
        </w:tc>
        <w:tc>
          <w:tcPr>
            <w:tcW w:w="3294"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8 205,17</w:t>
            </w:r>
          </w:p>
        </w:tc>
        <w:tc>
          <w:tcPr>
            <w:tcW w:w="2053"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222 486</w:t>
            </w:r>
          </w:p>
        </w:tc>
      </w:tr>
      <w:tr w:rsidR="00776C13" w:rsidRPr="00926A7A" w:rsidTr="005222F4">
        <w:trPr>
          <w:trHeight w:val="266"/>
          <w:jc w:val="center"/>
        </w:trPr>
        <w:tc>
          <w:tcPr>
            <w:tcW w:w="6276"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Всего оборудование</w:t>
            </w:r>
          </w:p>
        </w:tc>
        <w:tc>
          <w:tcPr>
            <w:tcW w:w="3294"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668 573,58</w:t>
            </w:r>
          </w:p>
        </w:tc>
        <w:tc>
          <w:tcPr>
            <w:tcW w:w="2053"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4 315 015,64</w:t>
            </w:r>
          </w:p>
        </w:tc>
      </w:tr>
      <w:tr w:rsidR="00776C13" w:rsidRPr="00926A7A" w:rsidTr="005222F4">
        <w:trPr>
          <w:trHeight w:val="266"/>
          <w:jc w:val="center"/>
        </w:trPr>
        <w:tc>
          <w:tcPr>
            <w:tcW w:w="6276"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Всего прочие затраты</w:t>
            </w:r>
          </w:p>
        </w:tc>
        <w:tc>
          <w:tcPr>
            <w:tcW w:w="3294"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634,68</w:t>
            </w:r>
          </w:p>
        </w:tc>
        <w:tc>
          <w:tcPr>
            <w:tcW w:w="2053"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18 011,81</w:t>
            </w:r>
          </w:p>
        </w:tc>
      </w:tr>
      <w:tr w:rsidR="00776C13" w:rsidRPr="00926A7A" w:rsidTr="005222F4">
        <w:trPr>
          <w:trHeight w:val="266"/>
          <w:jc w:val="center"/>
        </w:trPr>
        <w:tc>
          <w:tcPr>
            <w:tcW w:w="9570" w:type="dxa"/>
            <w:gridSpan w:val="22"/>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ВСЕГО по смете (в базисном и текущем уровнях цен)</w:t>
            </w:r>
          </w:p>
        </w:tc>
        <w:tc>
          <w:tcPr>
            <w:tcW w:w="2041"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916 257,07</w:t>
            </w:r>
          </w:p>
        </w:tc>
        <w:tc>
          <w:tcPr>
            <w:tcW w:w="2053"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6 711 169,11</w:t>
            </w:r>
          </w:p>
        </w:tc>
      </w:tr>
      <w:tr w:rsidR="00776C13" w:rsidRPr="00926A7A" w:rsidTr="005222F4">
        <w:trPr>
          <w:trHeight w:val="266"/>
          <w:jc w:val="center"/>
        </w:trPr>
        <w:tc>
          <w:tcPr>
            <w:tcW w:w="15705" w:type="dxa"/>
            <w:gridSpan w:val="40"/>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в том числе</w:t>
            </w:r>
          </w:p>
        </w:tc>
      </w:tr>
      <w:tr w:rsidR="00776C13" w:rsidRPr="00926A7A" w:rsidTr="005222F4">
        <w:trPr>
          <w:trHeight w:val="266"/>
          <w:jc w:val="center"/>
        </w:trPr>
        <w:tc>
          <w:tcPr>
            <w:tcW w:w="6276"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материальные ресурсы, отсутствующие в СНБ (в текущем уровне цен)</w:t>
            </w:r>
          </w:p>
        </w:tc>
        <w:tc>
          <w:tcPr>
            <w:tcW w:w="3294"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c>
          <w:tcPr>
            <w:tcW w:w="2053"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r>
      <w:tr w:rsidR="00776C13" w:rsidRPr="00926A7A" w:rsidTr="005222F4">
        <w:trPr>
          <w:trHeight w:val="266"/>
          <w:jc w:val="center"/>
        </w:trPr>
        <w:tc>
          <w:tcPr>
            <w:tcW w:w="6276"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оборудование, отсутствующее в СНБ (в текущем уровне цен)</w:t>
            </w:r>
          </w:p>
        </w:tc>
        <w:tc>
          <w:tcPr>
            <w:tcW w:w="3294"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c>
          <w:tcPr>
            <w:tcW w:w="2053"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w:t>
            </w:r>
          </w:p>
        </w:tc>
      </w:tr>
      <w:tr w:rsidR="00776C13" w:rsidRPr="00926A7A" w:rsidTr="005222F4">
        <w:trPr>
          <w:trHeight w:val="266"/>
          <w:jc w:val="center"/>
        </w:trPr>
        <w:tc>
          <w:tcPr>
            <w:tcW w:w="9570" w:type="dxa"/>
            <w:gridSpan w:val="22"/>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Итого</w:t>
            </w:r>
          </w:p>
        </w:tc>
        <w:tc>
          <w:tcPr>
            <w:tcW w:w="2041"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916 257,07</w:t>
            </w:r>
          </w:p>
        </w:tc>
        <w:tc>
          <w:tcPr>
            <w:tcW w:w="2053"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6 711 169,11</w:t>
            </w:r>
          </w:p>
        </w:tc>
      </w:tr>
      <w:tr w:rsidR="00776C13" w:rsidRPr="00926A7A" w:rsidTr="005222F4">
        <w:trPr>
          <w:trHeight w:val="266"/>
          <w:jc w:val="center"/>
        </w:trPr>
        <w:tc>
          <w:tcPr>
            <w:tcW w:w="6276"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Непредвиденные расходы</w:t>
            </w:r>
          </w:p>
        </w:tc>
        <w:tc>
          <w:tcPr>
            <w:tcW w:w="3294"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2%</w:t>
            </w:r>
          </w:p>
        </w:tc>
        <w:tc>
          <w:tcPr>
            <w:tcW w:w="2041"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0,02</w:t>
            </w: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18 325,14</w:t>
            </w:r>
          </w:p>
        </w:tc>
        <w:tc>
          <w:tcPr>
            <w:tcW w:w="2053"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134 209,93</w:t>
            </w:r>
          </w:p>
        </w:tc>
      </w:tr>
      <w:tr w:rsidR="00776C13" w:rsidRPr="00926A7A" w:rsidTr="005222F4">
        <w:trPr>
          <w:trHeight w:val="266"/>
          <w:jc w:val="center"/>
        </w:trPr>
        <w:tc>
          <w:tcPr>
            <w:tcW w:w="9570" w:type="dxa"/>
            <w:gridSpan w:val="22"/>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Итого</w:t>
            </w:r>
          </w:p>
        </w:tc>
        <w:tc>
          <w:tcPr>
            <w:tcW w:w="2041"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934 582,21</w:t>
            </w:r>
          </w:p>
        </w:tc>
        <w:tc>
          <w:tcPr>
            <w:tcW w:w="2053"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6 845 379,04</w:t>
            </w:r>
          </w:p>
        </w:tc>
      </w:tr>
      <w:tr w:rsidR="00776C13" w:rsidRPr="00926A7A" w:rsidTr="005222F4">
        <w:trPr>
          <w:trHeight w:val="266"/>
          <w:jc w:val="center"/>
        </w:trPr>
        <w:tc>
          <w:tcPr>
            <w:tcW w:w="6276"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НДС</w:t>
            </w:r>
          </w:p>
        </w:tc>
        <w:tc>
          <w:tcPr>
            <w:tcW w:w="3294" w:type="dxa"/>
            <w:gridSpan w:val="11"/>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0,2</w:t>
            </w: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186 916,44</w:t>
            </w:r>
          </w:p>
        </w:tc>
        <w:tc>
          <w:tcPr>
            <w:tcW w:w="2053"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1 369 075,81</w:t>
            </w:r>
          </w:p>
        </w:tc>
      </w:tr>
      <w:tr w:rsidR="00776C13" w:rsidRPr="00926A7A" w:rsidTr="005222F4">
        <w:trPr>
          <w:trHeight w:val="266"/>
          <w:jc w:val="center"/>
        </w:trPr>
        <w:tc>
          <w:tcPr>
            <w:tcW w:w="9570" w:type="dxa"/>
            <w:gridSpan w:val="22"/>
            <w:tcBorders>
              <w:top w:val="nil"/>
              <w:left w:val="nil"/>
              <w:bottom w:val="nil"/>
              <w:right w:val="nil"/>
            </w:tcBorders>
          </w:tcPr>
          <w:p w:rsidR="00776C13" w:rsidRPr="00926A7A" w:rsidRDefault="00776C13" w:rsidP="005222F4">
            <w:pPr>
              <w:tabs>
                <w:tab w:val="left" w:pos="6525"/>
              </w:tabs>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Итого</w:t>
            </w:r>
            <w:r w:rsidR="005222F4">
              <w:rPr>
                <w:rFonts w:ascii="Times New Roman" w:eastAsia="Times New Roman" w:hAnsi="Times New Roman" w:cs="Times New Roman"/>
                <w:sz w:val="20"/>
                <w:szCs w:val="20"/>
              </w:rPr>
              <w:tab/>
            </w:r>
          </w:p>
        </w:tc>
        <w:tc>
          <w:tcPr>
            <w:tcW w:w="2041" w:type="dxa"/>
            <w:gridSpan w:val="7"/>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p>
        </w:tc>
        <w:tc>
          <w:tcPr>
            <w:tcW w:w="2041" w:type="dxa"/>
            <w:gridSpan w:val="6"/>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1 121 498,65</w:t>
            </w:r>
          </w:p>
        </w:tc>
        <w:tc>
          <w:tcPr>
            <w:tcW w:w="2053"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jc w:val="right"/>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8 214 454,85</w:t>
            </w:r>
          </w:p>
        </w:tc>
      </w:tr>
      <w:tr w:rsidR="00776C13" w:rsidRPr="00926A7A" w:rsidTr="005222F4">
        <w:trPr>
          <w:trHeight w:val="266"/>
          <w:jc w:val="center"/>
        </w:trPr>
        <w:tc>
          <w:tcPr>
            <w:tcW w:w="15705" w:type="dxa"/>
            <w:gridSpan w:val="40"/>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p>
        </w:tc>
      </w:tr>
      <w:tr w:rsidR="00776C13" w:rsidRPr="00926A7A" w:rsidTr="005222F4">
        <w:trPr>
          <w:trHeight w:val="266"/>
          <w:jc w:val="center"/>
        </w:trPr>
        <w:tc>
          <w:tcPr>
            <w:tcW w:w="2348"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СОСТАВИЛ</w:t>
            </w:r>
          </w:p>
        </w:tc>
        <w:tc>
          <w:tcPr>
            <w:tcW w:w="8640" w:type="dxa"/>
            <w:gridSpan w:val="20"/>
            <w:tcBorders>
              <w:top w:val="nil"/>
              <w:left w:val="nil"/>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4717" w:type="dxa"/>
            <w:gridSpan w:val="15"/>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p>
        </w:tc>
      </w:tr>
      <w:tr w:rsidR="00776C13" w:rsidRPr="00926A7A" w:rsidTr="005222F4">
        <w:trPr>
          <w:trHeight w:val="266"/>
          <w:jc w:val="center"/>
        </w:trPr>
        <w:tc>
          <w:tcPr>
            <w:tcW w:w="2348" w:type="dxa"/>
            <w:gridSpan w:val="5"/>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ПРОВЕРИЛ</w:t>
            </w:r>
          </w:p>
        </w:tc>
        <w:tc>
          <w:tcPr>
            <w:tcW w:w="8640" w:type="dxa"/>
            <w:gridSpan w:val="20"/>
            <w:tcBorders>
              <w:top w:val="nil"/>
              <w:left w:val="nil"/>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4717" w:type="dxa"/>
            <w:gridSpan w:val="15"/>
            <w:tcBorders>
              <w:top w:val="nil"/>
              <w:left w:val="nil"/>
              <w:bottom w:val="nil"/>
              <w:right w:val="nil"/>
            </w:tcBorders>
          </w:tcPr>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20"/>
                <w:szCs w:val="20"/>
              </w:rPr>
            </w:pPr>
          </w:p>
        </w:tc>
      </w:tr>
      <w:tr w:rsidR="00776C13" w:rsidRPr="00926A7A" w:rsidTr="005222F4">
        <w:trPr>
          <w:trHeight w:val="266"/>
          <w:jc w:val="center"/>
        </w:trPr>
        <w:tc>
          <w:tcPr>
            <w:tcW w:w="15705" w:type="dxa"/>
            <w:gridSpan w:val="40"/>
            <w:tcBorders>
              <w:top w:val="nil"/>
              <w:left w:val="nil"/>
              <w:bottom w:val="nil"/>
              <w:right w:val="nil"/>
            </w:tcBorders>
          </w:tcPr>
          <w:p w:rsidR="00776C13" w:rsidRPr="00926A7A" w:rsidRDefault="00776C13" w:rsidP="005222F4">
            <w:pPr>
              <w:autoSpaceDE w:val="0"/>
              <w:autoSpaceDN w:val="0"/>
              <w:adjustRightInd w:val="0"/>
              <w:spacing w:after="0" w:line="240" w:lineRule="auto"/>
              <w:jc w:val="center"/>
              <w:rPr>
                <w:rFonts w:ascii="Times New Roman" w:eastAsia="Times New Roman" w:hAnsi="Times New Roman" w:cs="Times New Roman"/>
                <w:sz w:val="20"/>
                <w:szCs w:val="20"/>
              </w:rPr>
            </w:pPr>
          </w:p>
        </w:tc>
      </w:tr>
    </w:tbl>
    <w:p w:rsidR="00776C13" w:rsidRPr="00926A7A" w:rsidRDefault="00776C13" w:rsidP="005222F4">
      <w:pPr>
        <w:autoSpaceDE w:val="0"/>
        <w:autoSpaceDN w:val="0"/>
        <w:adjustRightInd w:val="0"/>
        <w:spacing w:after="0" w:line="240" w:lineRule="auto"/>
        <w:rPr>
          <w:rFonts w:ascii="Times New Roman" w:eastAsia="Times New Roman" w:hAnsi="Times New Roman" w:cs="Times New Roman"/>
          <w:sz w:val="18"/>
          <w:szCs w:val="18"/>
        </w:rPr>
      </w:pPr>
    </w:p>
    <w:p w:rsidR="00776C13" w:rsidRPr="00926A7A" w:rsidRDefault="00D11B6C" w:rsidP="005222F4">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noProof/>
          <w:sz w:val="20"/>
          <w:szCs w:val="20"/>
        </w:rPr>
        <mc:AlternateContent>
          <mc:Choice Requires="wps">
            <w:drawing>
              <wp:anchor distT="0" distB="0" distL="114300" distR="114300" simplePos="0" relativeHeight="251657728" behindDoc="1" locked="0" layoutInCell="1" allowOverlap="1">
                <wp:simplePos x="0" y="0"/>
                <wp:positionH relativeFrom="column">
                  <wp:posOffset>923290</wp:posOffset>
                </wp:positionH>
                <wp:positionV relativeFrom="paragraph">
                  <wp:posOffset>111760</wp:posOffset>
                </wp:positionV>
                <wp:extent cx="2355850" cy="771525"/>
                <wp:effectExtent l="0" t="0" r="25400" b="28575"/>
                <wp:wrapTight wrapText="bothSides">
                  <wp:wrapPolygon edited="0">
                    <wp:start x="0" y="0"/>
                    <wp:lineTo x="0" y="21867"/>
                    <wp:lineTo x="21658" y="21867"/>
                    <wp:lineTo x="21658" y="0"/>
                    <wp:lineTo x="0" y="0"/>
                  </wp:wrapPolygon>
                </wp:wrapTight>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771525"/>
                        </a:xfrm>
                        <a:prstGeom prst="rect">
                          <a:avLst/>
                        </a:prstGeom>
                        <a:solidFill>
                          <a:srgbClr val="FFFFFF"/>
                        </a:solidFill>
                        <a:ln w="9525">
                          <a:solidFill>
                            <a:srgbClr val="000000"/>
                          </a:solidFill>
                          <a:miter lim="800000"/>
                          <a:headEnd/>
                          <a:tailEnd/>
                        </a:ln>
                      </wps:spPr>
                      <wps:txbx>
                        <w:txbxContent>
                          <w:p w:rsidR="00291F1B" w:rsidRPr="001B6669" w:rsidRDefault="00291F1B" w:rsidP="00776C13">
                            <w:pPr>
                              <w:ind w:right="-130"/>
                              <w:jc w:val="both"/>
                              <w:rPr>
                                <w:rFonts w:ascii="Times New Roman" w:hAnsi="Times New Roman" w:cs="Times New Roman"/>
                                <w:spacing w:val="-6"/>
                                <w:sz w:val="16"/>
                                <w:szCs w:val="16"/>
                              </w:rPr>
                            </w:pPr>
                            <w:r w:rsidRPr="001B6669">
                              <w:rPr>
                                <w:rFonts w:ascii="Times New Roman" w:hAnsi="Times New Roman" w:cs="Times New Roman"/>
                                <w:spacing w:val="-6"/>
                                <w:sz w:val="16"/>
                                <w:szCs w:val="16"/>
                              </w:rPr>
                              <w:t xml:space="preserve">Санкт-Петербургское государственное бюджетное учреждение «Служба заказчика администрации Василеостровского района Санкт-Петербурга» </w:t>
                            </w:r>
                          </w:p>
                          <w:p w:rsidR="00291F1B" w:rsidRPr="001B6669" w:rsidRDefault="00291F1B" w:rsidP="00776C13">
                            <w:pPr>
                              <w:ind w:right="-130"/>
                              <w:jc w:val="both"/>
                              <w:rPr>
                                <w:rFonts w:ascii="Times New Roman" w:hAnsi="Times New Roman" w:cs="Times New Roman"/>
                                <w:spacing w:val="-6"/>
                                <w:sz w:val="16"/>
                                <w:szCs w:val="16"/>
                              </w:rPr>
                            </w:pPr>
                            <w:r w:rsidRPr="001B6669">
                              <w:rPr>
                                <w:rFonts w:ascii="Times New Roman" w:hAnsi="Times New Roman" w:cs="Times New Roman"/>
                                <w:spacing w:val="-6"/>
                                <w:sz w:val="16"/>
                                <w:szCs w:val="16"/>
                              </w:rPr>
                              <w:t xml:space="preserve">Начальник отдела подготовки </w:t>
                            </w:r>
                          </w:p>
                          <w:p w:rsidR="00291F1B" w:rsidRPr="001B6669" w:rsidRDefault="00291F1B" w:rsidP="00776C13">
                            <w:pPr>
                              <w:ind w:right="-130"/>
                              <w:jc w:val="both"/>
                              <w:rPr>
                                <w:rFonts w:ascii="Times New Roman" w:hAnsi="Times New Roman" w:cs="Times New Roman"/>
                                <w:spacing w:val="-6"/>
                                <w:sz w:val="16"/>
                                <w:szCs w:val="16"/>
                              </w:rPr>
                            </w:pPr>
                            <w:r w:rsidRPr="001B6669">
                              <w:rPr>
                                <w:rFonts w:ascii="Times New Roman" w:hAnsi="Times New Roman" w:cs="Times New Roman"/>
                                <w:spacing w:val="-6"/>
                                <w:sz w:val="16"/>
                                <w:szCs w:val="16"/>
                              </w:rPr>
                              <w:t>проектно-сметной документации      О.С. Васильева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8" o:spid="_x0000_s1026" type="#_x0000_t202" style="position:absolute;margin-left:72.7pt;margin-top:8.8pt;width:185.5pt;height:6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">
                <v:textbox>
                  <w:txbxContent>
                    <w:p w:rsidR="005222F4" w:rsidRPr="001B6669" w:rsidRDefault="005222F4" w:rsidP="00776C13">
                      <w:pPr>
                        <w:ind w:right="-130"/>
                        <w:jc w:val="both"/>
                        <w:rPr>
                          <w:rFonts w:ascii="Times New Roman" w:hAnsi="Times New Roman" w:cs="Times New Roman"/>
                          <w:spacing w:val="-6"/>
                          <w:sz w:val="16"/>
                          <w:szCs w:val="16"/>
                        </w:rPr>
                      </w:pPr>
                      <w:r w:rsidRPr="001B6669">
                        <w:rPr>
                          <w:rFonts w:ascii="Times New Roman" w:hAnsi="Times New Roman" w:cs="Times New Roman"/>
                          <w:spacing w:val="-6"/>
                          <w:sz w:val="16"/>
                          <w:szCs w:val="16"/>
                        </w:rPr>
                        <w:t xml:space="preserve">Санкт-Петербургское государственное бюджетное учреждение «Служба заказчика администрации Василеостровского района Санкт-Петербурга» </w:t>
                      </w:r>
                    </w:p>
                    <w:p w:rsidR="005222F4" w:rsidRPr="001B6669" w:rsidRDefault="005222F4" w:rsidP="00776C13">
                      <w:pPr>
                        <w:ind w:right="-130"/>
                        <w:jc w:val="both"/>
                        <w:rPr>
                          <w:rFonts w:ascii="Times New Roman" w:hAnsi="Times New Roman" w:cs="Times New Roman"/>
                          <w:spacing w:val="-6"/>
                          <w:sz w:val="16"/>
                          <w:szCs w:val="16"/>
                        </w:rPr>
                      </w:pPr>
                      <w:r w:rsidRPr="001B6669">
                        <w:rPr>
                          <w:rFonts w:ascii="Times New Roman" w:hAnsi="Times New Roman" w:cs="Times New Roman"/>
                          <w:spacing w:val="-6"/>
                          <w:sz w:val="16"/>
                          <w:szCs w:val="16"/>
                        </w:rPr>
                        <w:t xml:space="preserve">Начальник отдела подготовки </w:t>
                      </w:r>
                    </w:p>
                    <w:p w:rsidR="005222F4" w:rsidRPr="001B6669" w:rsidRDefault="005222F4" w:rsidP="00776C13">
                      <w:pPr>
                        <w:ind w:right="-130"/>
                        <w:jc w:val="both"/>
                        <w:rPr>
                          <w:rFonts w:ascii="Times New Roman" w:hAnsi="Times New Roman" w:cs="Times New Roman"/>
                          <w:spacing w:val="-6"/>
                          <w:sz w:val="16"/>
                          <w:szCs w:val="16"/>
                        </w:rPr>
                      </w:pPr>
                      <w:r w:rsidRPr="001B6669">
                        <w:rPr>
                          <w:rFonts w:ascii="Times New Roman" w:hAnsi="Times New Roman" w:cs="Times New Roman"/>
                          <w:spacing w:val="-6"/>
                          <w:sz w:val="16"/>
                          <w:szCs w:val="16"/>
                        </w:rPr>
                        <w:t>проектно-сметной документации      О.С. Васильева</w:t>
                      </w:r>
                    </w:p>
                  </w:txbxContent>
                </v:textbox>
                <w10:wrap type="tight"/>
              </v:shape>
            </w:pict>
          </mc:Fallback>
        </mc:AlternateContent>
      </w:r>
    </w:p>
    <w:p w:rsidR="00776C13" w:rsidRDefault="00776C13" w:rsidP="005222F4">
      <w:pPr>
        <w:keepNext/>
        <w:keepLines/>
        <w:suppressLineNumbers/>
        <w:spacing w:after="0" w:line="240" w:lineRule="auto"/>
        <w:rPr>
          <w:rFonts w:ascii="Times New Roman" w:eastAsia="Times New Roman" w:hAnsi="Times New Roman" w:cs="Times New Roman"/>
          <w:sz w:val="20"/>
          <w:szCs w:val="20"/>
        </w:rPr>
      </w:pPr>
      <w:r w:rsidRPr="00926A7A">
        <w:rPr>
          <w:rFonts w:ascii="Times New Roman" w:eastAsia="Times New Roman" w:hAnsi="Times New Roman" w:cs="Times New Roman"/>
          <w:sz w:val="20"/>
          <w:szCs w:val="20"/>
        </w:rPr>
        <w:tab/>
      </w:r>
    </w:p>
    <w:p w:rsidR="00ED555C" w:rsidRDefault="00ED555C" w:rsidP="005222F4">
      <w:pPr>
        <w:keepNext/>
        <w:keepLines/>
        <w:suppressLineNumbers/>
        <w:spacing w:after="0" w:line="240" w:lineRule="auto"/>
        <w:rPr>
          <w:rFonts w:ascii="Times New Roman" w:eastAsia="Times New Roman" w:hAnsi="Times New Roman" w:cs="Times New Roman"/>
          <w:sz w:val="20"/>
          <w:szCs w:val="20"/>
        </w:rPr>
      </w:pPr>
    </w:p>
    <w:p w:rsidR="00ED555C" w:rsidRDefault="00ED555C" w:rsidP="005222F4">
      <w:pPr>
        <w:keepNext/>
        <w:keepLines/>
        <w:suppressLineNumbers/>
        <w:spacing w:after="0" w:line="240" w:lineRule="auto"/>
        <w:rPr>
          <w:rFonts w:ascii="Times New Roman" w:eastAsia="Times New Roman" w:hAnsi="Times New Roman" w:cs="Times New Roman"/>
          <w:sz w:val="20"/>
          <w:szCs w:val="20"/>
        </w:rPr>
      </w:pPr>
    </w:p>
    <w:p w:rsidR="00ED555C" w:rsidRDefault="00ED555C" w:rsidP="005222F4">
      <w:pPr>
        <w:keepNext/>
        <w:keepLines/>
        <w:suppressLineNumbers/>
        <w:spacing w:after="0" w:line="240" w:lineRule="auto"/>
        <w:rPr>
          <w:rFonts w:ascii="Times New Roman" w:eastAsia="Times New Roman" w:hAnsi="Times New Roman" w:cs="Times New Roman"/>
          <w:sz w:val="20"/>
          <w:szCs w:val="20"/>
        </w:rPr>
      </w:pPr>
    </w:p>
    <w:p w:rsidR="00ED555C" w:rsidRDefault="00ED555C" w:rsidP="005222F4">
      <w:pPr>
        <w:keepNext/>
        <w:keepLines/>
        <w:suppressLineNumbers/>
        <w:spacing w:after="0" w:line="240" w:lineRule="auto"/>
        <w:rPr>
          <w:rFonts w:ascii="Times New Roman" w:eastAsia="Times New Roman" w:hAnsi="Times New Roman" w:cs="Times New Roman"/>
          <w:sz w:val="20"/>
          <w:szCs w:val="20"/>
        </w:rPr>
      </w:pPr>
    </w:p>
    <w:p w:rsidR="00ED555C" w:rsidRDefault="00ED555C" w:rsidP="005222F4">
      <w:pPr>
        <w:keepNext/>
        <w:keepLines/>
        <w:suppressLineNumbers/>
        <w:spacing w:after="0" w:line="240" w:lineRule="auto"/>
        <w:rPr>
          <w:rFonts w:ascii="Times New Roman" w:eastAsia="Times New Roman" w:hAnsi="Times New Roman" w:cs="Times New Roman"/>
          <w:sz w:val="20"/>
          <w:szCs w:val="20"/>
        </w:rPr>
      </w:pPr>
    </w:p>
    <w:p w:rsidR="00ED555C" w:rsidRDefault="00ED555C" w:rsidP="005222F4">
      <w:pPr>
        <w:keepNext/>
        <w:keepLines/>
        <w:suppressLineNumbers/>
        <w:spacing w:after="0" w:line="240" w:lineRule="auto"/>
        <w:rPr>
          <w:rFonts w:ascii="Times New Roman" w:eastAsia="Times New Roman" w:hAnsi="Times New Roman" w:cs="Times New Roman"/>
          <w:sz w:val="20"/>
          <w:szCs w:val="20"/>
        </w:rPr>
      </w:pPr>
    </w:p>
    <w:p w:rsidR="00ED555C" w:rsidRDefault="00ED555C" w:rsidP="005222F4">
      <w:pPr>
        <w:keepNext/>
        <w:keepLines/>
        <w:suppressLineNumbers/>
        <w:spacing w:after="0" w:line="240" w:lineRule="auto"/>
        <w:rPr>
          <w:rFonts w:ascii="Times New Roman" w:eastAsia="Times New Roman" w:hAnsi="Times New Roman" w:cs="Times New Roman"/>
          <w:sz w:val="20"/>
          <w:szCs w:val="20"/>
        </w:rPr>
      </w:pPr>
    </w:p>
    <w:p w:rsidR="00ED555C" w:rsidRPr="00ED555C" w:rsidRDefault="00ED555C" w:rsidP="00ED555C">
      <w:pPr>
        <w:tabs>
          <w:tab w:val="left" w:pos="7545"/>
        </w:tabs>
        <w:spacing w:after="0" w:line="240" w:lineRule="auto"/>
        <w:rPr>
          <w:rFonts w:ascii="Times New Roman" w:hAnsi="Times New Roman" w:cs="Times New Roman"/>
          <w:sz w:val="21"/>
          <w:szCs w:val="21"/>
        </w:rPr>
      </w:pPr>
      <w:r w:rsidRPr="00ED555C">
        <w:rPr>
          <w:rFonts w:ascii="Times New Roman" w:hAnsi="Times New Roman" w:cs="Times New Roman"/>
          <w:sz w:val="21"/>
          <w:szCs w:val="21"/>
        </w:rPr>
        <w:t>Коэффициент снижения (пересчета) относительно начальной (максимальной) цены контракта:</w:t>
      </w:r>
      <w:r>
        <w:rPr>
          <w:rFonts w:ascii="Times New Roman" w:hAnsi="Times New Roman" w:cs="Times New Roman"/>
          <w:sz w:val="21"/>
          <w:szCs w:val="21"/>
        </w:rPr>
        <w:t xml:space="preserve"> 1,19788837872.</w:t>
      </w:r>
    </w:p>
    <w:p w:rsidR="00ED555C" w:rsidRPr="00ED555C" w:rsidRDefault="00ED555C" w:rsidP="00ED555C">
      <w:pPr>
        <w:tabs>
          <w:tab w:val="left" w:pos="7545"/>
        </w:tabs>
        <w:spacing w:after="0" w:line="240" w:lineRule="auto"/>
        <w:rPr>
          <w:rFonts w:ascii="Times New Roman" w:hAnsi="Times New Roman" w:cs="Times New Roman"/>
          <w:sz w:val="21"/>
          <w:szCs w:val="21"/>
        </w:rPr>
      </w:pPr>
    </w:p>
    <w:p w:rsidR="00D2424D" w:rsidRPr="00ED555C" w:rsidRDefault="00ED555C" w:rsidP="00ED555C">
      <w:pPr>
        <w:tabs>
          <w:tab w:val="left" w:pos="7545"/>
        </w:tabs>
        <w:spacing w:after="0" w:line="240" w:lineRule="auto"/>
        <w:rPr>
          <w:rFonts w:ascii="Times New Roman" w:hAnsi="Times New Roman" w:cs="Times New Roman"/>
          <w:sz w:val="21"/>
          <w:szCs w:val="21"/>
        </w:rPr>
      </w:pPr>
      <w:r w:rsidRPr="00ED555C">
        <w:rPr>
          <w:rFonts w:ascii="Times New Roman" w:hAnsi="Times New Roman" w:cs="Times New Roman"/>
          <w:sz w:val="21"/>
          <w:szCs w:val="21"/>
        </w:rPr>
        <w:t>Всего стоимость работ по смете с учетом коэффициента снижения (пересчета)  относительно начальной (максимальной) цены контракта:</w:t>
      </w:r>
      <w:r>
        <w:rPr>
          <w:rFonts w:ascii="Times New Roman" w:hAnsi="Times New Roman" w:cs="Times New Roman"/>
          <w:sz w:val="21"/>
          <w:szCs w:val="21"/>
        </w:rPr>
        <w:t xml:space="preserve"> </w:t>
      </w:r>
      <w:r w:rsidRPr="00ED555C">
        <w:rPr>
          <w:rFonts w:ascii="Times New Roman" w:hAnsi="Times New Roman" w:cs="Times New Roman"/>
          <w:sz w:val="21"/>
          <w:szCs w:val="21"/>
        </w:rPr>
        <w:t>8 200 000 рублей 00 копеек (Восемь миллионов двести тысяч рублей 00 копеек)</w:t>
      </w:r>
      <w:r>
        <w:rPr>
          <w:rFonts w:ascii="Times New Roman" w:hAnsi="Times New Roman" w:cs="Times New Roman"/>
          <w:sz w:val="21"/>
          <w:szCs w:val="21"/>
        </w:rPr>
        <w:t>.</w:t>
      </w:r>
    </w:p>
    <w:sectPr w:rsidR="00D2424D" w:rsidRPr="00ED555C" w:rsidSect="005222F4">
      <w:footerReference w:type="even" r:id="rId15"/>
      <w:footerReference w:type="default" r:id="rId16"/>
      <w:headerReference w:type="first" r:id="rId17"/>
      <w:footerReference w:type="first" r:id="rId18"/>
      <w:pgSz w:w="16838" w:h="11906" w:orient="landscape"/>
      <w:pgMar w:top="567" w:right="851" w:bottom="567" w:left="1134" w:header="709" w:footer="5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7C4" w:rsidRDefault="008177C4" w:rsidP="00AF012F">
      <w:pPr>
        <w:spacing w:after="0" w:line="240" w:lineRule="auto"/>
      </w:pPr>
      <w:r>
        <w:separator/>
      </w:r>
    </w:p>
  </w:endnote>
  <w:endnote w:type="continuationSeparator" w:id="0">
    <w:p w:rsidR="008177C4" w:rsidRDefault="008177C4" w:rsidP="00AF0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OpenSymbol">
    <w:altName w:val="Arial Unicode MS"/>
    <w:charset w:val="02"/>
    <w:family w:val="auto"/>
    <w:pitch w:val="default"/>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MS Outlook">
    <w:panose1 w:val="0501010001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213088"/>
      <w:docPartObj>
        <w:docPartGallery w:val="Page Numbers (Bottom of Page)"/>
        <w:docPartUnique/>
      </w:docPartObj>
    </w:sdtPr>
    <w:sdtEndPr/>
    <w:sdtContent>
      <w:p w:rsidR="00291F1B" w:rsidRDefault="00291F1B">
        <w:pPr>
          <w:pStyle w:val="a8"/>
          <w:jc w:val="right"/>
        </w:pPr>
        <w:r w:rsidRPr="00B332BC">
          <w:rPr>
            <w:rFonts w:ascii="Times New Roman" w:hAnsi="Times New Roman" w:cs="Times New Roman"/>
            <w:sz w:val="20"/>
            <w:szCs w:val="20"/>
          </w:rPr>
          <w:fldChar w:fldCharType="begin"/>
        </w:r>
        <w:r w:rsidRPr="00B332BC">
          <w:rPr>
            <w:rFonts w:ascii="Times New Roman" w:hAnsi="Times New Roman" w:cs="Times New Roman"/>
            <w:sz w:val="20"/>
            <w:szCs w:val="20"/>
          </w:rPr>
          <w:instrText xml:space="preserve"> PAGE   \* MERGEFORMAT </w:instrText>
        </w:r>
        <w:r w:rsidRPr="00B332BC">
          <w:rPr>
            <w:rFonts w:ascii="Times New Roman" w:hAnsi="Times New Roman" w:cs="Times New Roman"/>
            <w:sz w:val="20"/>
            <w:szCs w:val="20"/>
          </w:rPr>
          <w:fldChar w:fldCharType="separate"/>
        </w:r>
        <w:r w:rsidR="00FA2237">
          <w:rPr>
            <w:rFonts w:ascii="Times New Roman" w:hAnsi="Times New Roman" w:cs="Times New Roman"/>
            <w:noProof/>
            <w:sz w:val="20"/>
            <w:szCs w:val="20"/>
          </w:rPr>
          <w:t>1</w:t>
        </w:r>
        <w:r w:rsidRPr="00B332BC">
          <w:rPr>
            <w:rFonts w:ascii="Times New Roman" w:hAnsi="Times New Roman" w:cs="Times New Roman"/>
            <w:sz w:val="20"/>
            <w:szCs w:val="20"/>
          </w:rPr>
          <w:fldChar w:fldCharType="end"/>
        </w:r>
      </w:p>
    </w:sdtContent>
  </w:sdt>
  <w:p w:rsidR="00291F1B" w:rsidRDefault="00291F1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F1B" w:rsidRDefault="00291F1B" w:rsidP="005222F4">
    <w:pPr>
      <w:pStyle w:val="a8"/>
      <w:framePr w:wrap="around" w:vAnchor="text" w:hAnchor="margin" w:xAlign="right" w:y="1"/>
      <w:rPr>
        <w:rStyle w:val="affff"/>
      </w:rPr>
    </w:pPr>
    <w:r>
      <w:rPr>
        <w:rStyle w:val="affff"/>
      </w:rPr>
      <w:fldChar w:fldCharType="begin"/>
    </w:r>
    <w:r>
      <w:rPr>
        <w:rStyle w:val="affff"/>
      </w:rPr>
      <w:instrText xml:space="preserve">PAGE  </w:instrText>
    </w:r>
    <w:r>
      <w:rPr>
        <w:rStyle w:val="affff"/>
      </w:rPr>
      <w:fldChar w:fldCharType="end"/>
    </w:r>
  </w:p>
  <w:p w:rsidR="00291F1B" w:rsidRDefault="00291F1B" w:rsidP="005222F4">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F1B" w:rsidRPr="00B72980" w:rsidRDefault="00291F1B" w:rsidP="005222F4">
    <w:pPr>
      <w:pStyle w:val="a8"/>
      <w:framePr w:wrap="around" w:vAnchor="text" w:hAnchor="margin" w:xAlign="right" w:y="1"/>
      <w:rPr>
        <w:rStyle w:val="affff"/>
        <w:rFonts w:ascii="Times New Roman" w:hAnsi="Times New Roman" w:cs="Times New Roman"/>
        <w:sz w:val="20"/>
        <w:szCs w:val="20"/>
      </w:rPr>
    </w:pPr>
    <w:r w:rsidRPr="00B72980">
      <w:rPr>
        <w:rStyle w:val="affff"/>
        <w:rFonts w:ascii="Times New Roman" w:hAnsi="Times New Roman" w:cs="Times New Roman"/>
        <w:sz w:val="20"/>
        <w:szCs w:val="20"/>
      </w:rPr>
      <w:fldChar w:fldCharType="begin"/>
    </w:r>
    <w:r w:rsidRPr="00B72980">
      <w:rPr>
        <w:rStyle w:val="affff"/>
        <w:rFonts w:ascii="Times New Roman" w:hAnsi="Times New Roman" w:cs="Times New Roman"/>
        <w:sz w:val="20"/>
        <w:szCs w:val="20"/>
      </w:rPr>
      <w:instrText xml:space="preserve">PAGE  </w:instrText>
    </w:r>
    <w:r w:rsidRPr="00B72980">
      <w:rPr>
        <w:rStyle w:val="affff"/>
        <w:rFonts w:ascii="Times New Roman" w:hAnsi="Times New Roman" w:cs="Times New Roman"/>
        <w:sz w:val="20"/>
        <w:szCs w:val="20"/>
      </w:rPr>
      <w:fldChar w:fldCharType="separate"/>
    </w:r>
    <w:r w:rsidR="00FA2237">
      <w:rPr>
        <w:rStyle w:val="affff"/>
        <w:rFonts w:ascii="Times New Roman" w:hAnsi="Times New Roman" w:cs="Times New Roman"/>
        <w:noProof/>
        <w:sz w:val="20"/>
        <w:szCs w:val="20"/>
      </w:rPr>
      <w:t>47</w:t>
    </w:r>
    <w:r w:rsidRPr="00B72980">
      <w:rPr>
        <w:rStyle w:val="affff"/>
        <w:rFonts w:ascii="Times New Roman" w:hAnsi="Times New Roman" w:cs="Times New Roman"/>
        <w:sz w:val="20"/>
        <w:szCs w:val="20"/>
      </w:rPr>
      <w:fldChar w:fldCharType="end"/>
    </w:r>
  </w:p>
  <w:p w:rsidR="00291F1B" w:rsidRPr="009A3D1B" w:rsidRDefault="00291F1B" w:rsidP="005222F4">
    <w:pPr>
      <w:pStyle w:val="a8"/>
      <w:ind w:right="360"/>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F1B" w:rsidRPr="00DE03D2" w:rsidRDefault="00291F1B" w:rsidP="005222F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7C4" w:rsidRDefault="008177C4" w:rsidP="00AF012F">
      <w:pPr>
        <w:spacing w:after="0" w:line="240" w:lineRule="auto"/>
      </w:pPr>
      <w:r>
        <w:separator/>
      </w:r>
    </w:p>
  </w:footnote>
  <w:footnote w:type="continuationSeparator" w:id="0">
    <w:p w:rsidR="008177C4" w:rsidRDefault="008177C4" w:rsidP="00AF01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F1B" w:rsidRPr="00945A78" w:rsidRDefault="00291F1B" w:rsidP="00D2424D">
    <w:pPr>
      <w:pStyle w:val="a3"/>
      <w:jc w:val="cent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F1B" w:rsidRPr="00047D87" w:rsidRDefault="00291F1B">
    <w:pPr>
      <w:pStyle w:val="a3"/>
      <w:framePr w:wrap="auto" w:vAnchor="text" w:hAnchor="margin" w:xAlign="right" w:y="1"/>
      <w:rPr>
        <w:rStyle w:val="affff"/>
      </w:rPr>
    </w:pPr>
  </w:p>
  <w:p w:rsidR="00291F1B" w:rsidRPr="000E539F" w:rsidRDefault="00291F1B" w:rsidP="005222F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CA86470"/>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2"/>
    <w:lvl w:ilvl="0">
      <w:start w:val="11"/>
      <w:numFmt w:val="decimal"/>
      <w:pStyle w:val="20"/>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4CC48A9"/>
    <w:multiLevelType w:val="hybridMultilevel"/>
    <w:tmpl w:val="9606F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4E79B0"/>
    <w:multiLevelType w:val="hybridMultilevel"/>
    <w:tmpl w:val="60B0A182"/>
    <w:lvl w:ilvl="0" w:tplc="29027A0A">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
    <w:nsid w:val="0F13063E"/>
    <w:multiLevelType w:val="multilevel"/>
    <w:tmpl w:val="37263B8A"/>
    <w:lvl w:ilvl="0">
      <w:start w:val="1"/>
      <w:numFmt w:val="decimal"/>
      <w:pStyle w:val="3"/>
      <w:lvlText w:val="%1."/>
      <w:lvlJc w:val="left"/>
      <w:pPr>
        <w:ind w:left="600" w:hanging="600"/>
      </w:pPr>
      <w:rPr>
        <w:rFonts w:hint="default"/>
      </w:rPr>
    </w:lvl>
    <w:lvl w:ilvl="1">
      <w:start w:val="2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6AB5F66"/>
    <w:multiLevelType w:val="hybridMultilevel"/>
    <w:tmpl w:val="A6824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0967C9"/>
    <w:multiLevelType w:val="multilevel"/>
    <w:tmpl w:val="6BF2AC06"/>
    <w:lvl w:ilvl="0">
      <w:start w:val="1"/>
      <w:numFmt w:val="decimal"/>
      <w:lvlText w:val="%1."/>
      <w:lvlJc w:val="left"/>
      <w:pPr>
        <w:tabs>
          <w:tab w:val="num" w:pos="709"/>
        </w:tabs>
        <w:ind w:left="709" w:hanging="567"/>
      </w:pPr>
    </w:lvl>
    <w:lvl w:ilvl="1">
      <w:start w:val="1"/>
      <w:numFmt w:val="decimal"/>
      <w:lvlText w:val="%1.%2"/>
      <w:lvlJc w:val="left"/>
      <w:pPr>
        <w:tabs>
          <w:tab w:val="num" w:pos="709"/>
        </w:tabs>
        <w:ind w:left="709" w:hanging="567"/>
      </w:pPr>
    </w:lvl>
    <w:lvl w:ilvl="2">
      <w:start w:val="1"/>
      <w:numFmt w:val="none"/>
      <w:lvlText w:val="%1.%2.%3"/>
      <w:lvlJc w:val="left"/>
      <w:pPr>
        <w:tabs>
          <w:tab w:val="num" w:pos="862"/>
        </w:tabs>
        <w:ind w:left="862" w:hanging="720"/>
      </w:p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7">
    <w:nsid w:val="58B30EC5"/>
    <w:multiLevelType w:val="hybridMultilevel"/>
    <w:tmpl w:val="A1D636D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6CF70BC1"/>
    <w:multiLevelType w:val="multilevel"/>
    <w:tmpl w:val="BA1C539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74E55780"/>
    <w:multiLevelType w:val="hybridMultilevel"/>
    <w:tmpl w:val="CD140382"/>
    <w:lvl w:ilvl="0" w:tplc="7A70982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61D13E1"/>
    <w:multiLevelType w:val="hybridMultilevel"/>
    <w:tmpl w:val="A2D68EEC"/>
    <w:lvl w:ilvl="0" w:tplc="F044EA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77C16CA"/>
    <w:multiLevelType w:val="multilevel"/>
    <w:tmpl w:val="04190025"/>
    <w:lvl w:ilvl="0">
      <w:start w:val="1"/>
      <w:numFmt w:val="decimal"/>
      <w:pStyle w:val="1"/>
      <w:lvlText w:val="%1"/>
      <w:lvlJc w:val="left"/>
      <w:pPr>
        <w:tabs>
          <w:tab w:val="num" w:pos="432"/>
        </w:tabs>
        <w:ind w:left="432" w:hanging="432"/>
      </w:pPr>
    </w:lvl>
    <w:lvl w:ilvl="1">
      <w:start w:val="1"/>
      <w:numFmt w:val="decimal"/>
      <w:pStyle w:val="21"/>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abstractNumId w:val="10"/>
  </w:num>
  <w:num w:numId="2">
    <w:abstractNumId w:val="11"/>
  </w:num>
  <w:num w:numId="3">
    <w:abstractNumId w:val="4"/>
  </w:num>
  <w:num w:numId="4">
    <w:abstractNumId w:val="1"/>
  </w:num>
  <w:num w:numId="5">
    <w:abstractNumId w:val="2"/>
  </w:num>
  <w:num w:numId="6">
    <w:abstractNumId w:val="0"/>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12F"/>
    <w:rsid w:val="00261488"/>
    <w:rsid w:val="00291F1B"/>
    <w:rsid w:val="003D17C3"/>
    <w:rsid w:val="0043041E"/>
    <w:rsid w:val="00481720"/>
    <w:rsid w:val="00501F3C"/>
    <w:rsid w:val="005222F4"/>
    <w:rsid w:val="00602A8D"/>
    <w:rsid w:val="006B6190"/>
    <w:rsid w:val="00776C13"/>
    <w:rsid w:val="007A0A52"/>
    <w:rsid w:val="008177C4"/>
    <w:rsid w:val="00A47444"/>
    <w:rsid w:val="00A97F33"/>
    <w:rsid w:val="00AF012F"/>
    <w:rsid w:val="00B332BC"/>
    <w:rsid w:val="00B34CF7"/>
    <w:rsid w:val="00BB0BB8"/>
    <w:rsid w:val="00C1211E"/>
    <w:rsid w:val="00CF5E87"/>
    <w:rsid w:val="00D11B6C"/>
    <w:rsid w:val="00D2143F"/>
    <w:rsid w:val="00D2424D"/>
    <w:rsid w:val="00D26D31"/>
    <w:rsid w:val="00DC76CB"/>
    <w:rsid w:val="00E869C1"/>
    <w:rsid w:val="00ED555C"/>
    <w:rsid w:val="00F44DC1"/>
    <w:rsid w:val="00FA2237"/>
    <w:rsid w:val="00FD3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caption" w:uiPriority="0"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qFormat="1"/>
    <w:lsdException w:name="Body Text Indent" w:uiPriority="0" w:qFormat="1"/>
    <w:lsdException w:name="List Continue 2" w:uiPriority="0"/>
    <w:lsdException w:name="Subtitle" w:semiHidden="0" w:uiPriority="0" w:unhideWhenUsed="0" w:qFormat="1"/>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3" w:uiPriority="0"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оловок 1 Знак2,Заголовок 1 Знак1 Знак,Заголовок 1 Знак Знак Знак,Заголовок 1 Знак Знак1 Знак,Заголовок 1 Знак Знак2,H1,h1,Глава 1, Знак"/>
    <w:basedOn w:val="a"/>
    <w:next w:val="a"/>
    <w:link w:val="10"/>
    <w:qFormat/>
    <w:rsid w:val="00AF012F"/>
    <w:pPr>
      <w:keepNext/>
      <w:numPr>
        <w:numId w:val="2"/>
      </w:numPr>
      <w:spacing w:before="240" w:after="60" w:line="240" w:lineRule="auto"/>
      <w:outlineLvl w:val="0"/>
    </w:pPr>
    <w:rPr>
      <w:rFonts w:ascii="Arial" w:eastAsia="Times New Roman" w:hAnsi="Arial" w:cs="Times New Roman"/>
      <w:b/>
      <w:kern w:val="28"/>
      <w:sz w:val="28"/>
      <w:szCs w:val="20"/>
    </w:rPr>
  </w:style>
  <w:style w:type="paragraph" w:styleId="21">
    <w:name w:val="heading 2"/>
    <w:aliases w:val="contract,H2,h2,2,Numbered text 3,H21,Раздел,H22,H23,H24,H211,H25,H212,H221,H231,H241,H2111,H26,H213,H222,H232,H242,H2112,H27,H214,H28,H29,H210,H215,H216,H217,H218,H219,H220,H2110,H223,H2113,H224,H225,H226,H227,H228"/>
    <w:basedOn w:val="a"/>
    <w:next w:val="a"/>
    <w:link w:val="22"/>
    <w:qFormat/>
    <w:rsid w:val="00AF012F"/>
    <w:pPr>
      <w:keepNext/>
      <w:numPr>
        <w:ilvl w:val="1"/>
        <w:numId w:val="2"/>
      </w:numPr>
      <w:spacing w:before="240" w:after="60" w:line="240" w:lineRule="auto"/>
      <w:outlineLvl w:val="1"/>
    </w:pPr>
    <w:rPr>
      <w:rFonts w:ascii="Arial" w:eastAsia="Times New Roman" w:hAnsi="Arial" w:cs="Times New Roman"/>
      <w:b/>
      <w:i/>
      <w:sz w:val="24"/>
      <w:szCs w:val="20"/>
    </w:rPr>
  </w:style>
  <w:style w:type="paragraph" w:styleId="30">
    <w:name w:val="heading 3"/>
    <w:aliases w:val="h3,Gliederung3 Char,Gliederung3,H3,Section Header3,Head 3,l3+toc 3,CT,Sub-section Title,l3"/>
    <w:basedOn w:val="a"/>
    <w:next w:val="a"/>
    <w:link w:val="31"/>
    <w:qFormat/>
    <w:rsid w:val="00AF012F"/>
    <w:pPr>
      <w:keepNext/>
      <w:numPr>
        <w:ilvl w:val="2"/>
        <w:numId w:val="2"/>
      </w:numPr>
      <w:spacing w:before="240" w:after="60" w:line="240" w:lineRule="auto"/>
      <w:outlineLvl w:val="2"/>
    </w:pPr>
    <w:rPr>
      <w:rFonts w:ascii="Arial" w:eastAsia="Times New Roman" w:hAnsi="Arial" w:cs="Times New Roman"/>
      <w:sz w:val="24"/>
      <w:szCs w:val="20"/>
    </w:rPr>
  </w:style>
  <w:style w:type="paragraph" w:styleId="4">
    <w:name w:val="heading 4"/>
    <w:aliases w:val="Параграф"/>
    <w:basedOn w:val="a"/>
    <w:next w:val="a"/>
    <w:link w:val="40"/>
    <w:qFormat/>
    <w:rsid w:val="00AF012F"/>
    <w:pPr>
      <w:keepNext/>
      <w:numPr>
        <w:ilvl w:val="3"/>
        <w:numId w:val="2"/>
      </w:numPr>
      <w:spacing w:before="240" w:after="60" w:line="240" w:lineRule="auto"/>
      <w:outlineLvl w:val="3"/>
    </w:pPr>
    <w:rPr>
      <w:rFonts w:ascii="Arial" w:eastAsia="Times New Roman" w:hAnsi="Arial" w:cs="Times New Roman"/>
      <w:b/>
      <w:sz w:val="24"/>
      <w:szCs w:val="20"/>
    </w:rPr>
  </w:style>
  <w:style w:type="paragraph" w:styleId="5">
    <w:name w:val="heading 5"/>
    <w:aliases w:val="_Подпункт"/>
    <w:basedOn w:val="a"/>
    <w:next w:val="a"/>
    <w:link w:val="50"/>
    <w:qFormat/>
    <w:rsid w:val="00AF012F"/>
    <w:pPr>
      <w:numPr>
        <w:ilvl w:val="4"/>
        <w:numId w:val="2"/>
      </w:numPr>
      <w:spacing w:before="240" w:after="60" w:line="240" w:lineRule="auto"/>
      <w:outlineLvl w:val="4"/>
    </w:pPr>
    <w:rPr>
      <w:rFonts w:ascii="Times New Roman" w:eastAsia="Times New Roman" w:hAnsi="Times New Roman" w:cs="Times New Roman"/>
      <w:szCs w:val="20"/>
    </w:rPr>
  </w:style>
  <w:style w:type="paragraph" w:styleId="6">
    <w:name w:val="heading 6"/>
    <w:basedOn w:val="a"/>
    <w:next w:val="a"/>
    <w:link w:val="60"/>
    <w:qFormat/>
    <w:rsid w:val="00AF012F"/>
    <w:pPr>
      <w:numPr>
        <w:ilvl w:val="5"/>
        <w:numId w:val="2"/>
      </w:numPr>
      <w:spacing w:before="240" w:after="60" w:line="240" w:lineRule="auto"/>
      <w:outlineLvl w:val="5"/>
    </w:pPr>
    <w:rPr>
      <w:rFonts w:ascii="Times New Roman" w:eastAsia="Times New Roman" w:hAnsi="Times New Roman" w:cs="Times New Roman"/>
      <w:i/>
      <w:szCs w:val="20"/>
    </w:rPr>
  </w:style>
  <w:style w:type="paragraph" w:styleId="7">
    <w:name w:val="heading 7"/>
    <w:aliases w:val="PIM 7"/>
    <w:basedOn w:val="a"/>
    <w:next w:val="a"/>
    <w:link w:val="70"/>
    <w:qFormat/>
    <w:rsid w:val="00AF012F"/>
    <w:pPr>
      <w:numPr>
        <w:ilvl w:val="6"/>
        <w:numId w:val="2"/>
      </w:numPr>
      <w:spacing w:before="240" w:after="60" w:line="240" w:lineRule="auto"/>
      <w:outlineLvl w:val="6"/>
    </w:pPr>
    <w:rPr>
      <w:rFonts w:ascii="Arial" w:eastAsia="Times New Roman" w:hAnsi="Arial" w:cs="Times New Roman"/>
      <w:sz w:val="20"/>
      <w:szCs w:val="20"/>
    </w:rPr>
  </w:style>
  <w:style w:type="paragraph" w:styleId="8">
    <w:name w:val="heading 8"/>
    <w:aliases w:val="Legal Level 1.1.1."/>
    <w:basedOn w:val="a"/>
    <w:next w:val="a"/>
    <w:link w:val="80"/>
    <w:qFormat/>
    <w:rsid w:val="00AF012F"/>
    <w:pPr>
      <w:numPr>
        <w:ilvl w:val="7"/>
        <w:numId w:val="2"/>
      </w:numPr>
      <w:spacing w:before="240" w:after="60" w:line="240" w:lineRule="auto"/>
      <w:outlineLvl w:val="7"/>
    </w:pPr>
    <w:rPr>
      <w:rFonts w:ascii="Arial" w:eastAsia="Times New Roman" w:hAnsi="Arial" w:cs="Times New Roman"/>
      <w:i/>
      <w:sz w:val="20"/>
      <w:szCs w:val="20"/>
    </w:rPr>
  </w:style>
  <w:style w:type="paragraph" w:styleId="9">
    <w:name w:val="heading 9"/>
    <w:basedOn w:val="a"/>
    <w:next w:val="a"/>
    <w:link w:val="90"/>
    <w:qFormat/>
    <w:rsid w:val="00AF012F"/>
    <w:pPr>
      <w:numPr>
        <w:ilvl w:val="8"/>
        <w:numId w:val="2"/>
      </w:numPr>
      <w:spacing w:before="240" w:after="60" w:line="240" w:lineRule="auto"/>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F012F"/>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rsid w:val="00AF012F"/>
    <w:rPr>
      <w:rFonts w:ascii="Times New Roman" w:eastAsia="Times New Roman" w:hAnsi="Times New Roman" w:cs="Times New Roman"/>
      <w:sz w:val="20"/>
      <w:szCs w:val="20"/>
    </w:rPr>
  </w:style>
  <w:style w:type="paragraph" w:styleId="a5">
    <w:name w:val="footnote text"/>
    <w:aliases w:val="Знак4 Знак,Текст сноски Знак1,Текст сноски Знак Знак,Знак4 Знак1,Знак4,Знак4 Знак Знак Знак2,Текст сноски Знак Знак1,Footnote Text Char Знак,Знак5,Знак8 Знак Знак Знак,Знак8 Знак Знак1,Знак4 Знак Знак Знак,Знак4 Знак Знак1,Знак4 Знак1 Знак1"/>
    <w:basedOn w:val="a"/>
    <w:link w:val="a6"/>
    <w:qFormat/>
    <w:rsid w:val="00AF012F"/>
    <w:pPr>
      <w:spacing w:after="60" w:line="240" w:lineRule="auto"/>
      <w:jc w:val="both"/>
    </w:pPr>
    <w:rPr>
      <w:rFonts w:ascii="Times New Roman" w:eastAsia="Times New Roman" w:hAnsi="Times New Roman" w:cs="Times New Roman"/>
      <w:sz w:val="20"/>
      <w:szCs w:val="20"/>
    </w:rPr>
  </w:style>
  <w:style w:type="character" w:customStyle="1" w:styleId="a6">
    <w:name w:val="Текст сноски Знак"/>
    <w:aliases w:val="Знак4 Знак Знак,Текст сноски Знак1 Знак,Текст сноски Знак Знак Знак,Знак4 Знак1 Знак,Знак4 Знак2,Знак4 Знак Знак Знак2 Знак,Текст сноски Знак Знак1 Знак,Footnote Text Char Знак Знак,Знак5 Знак,Знак8 Знак Знак Знак Знак"/>
    <w:basedOn w:val="a0"/>
    <w:link w:val="a5"/>
    <w:qFormat/>
    <w:rsid w:val="00AF012F"/>
    <w:rPr>
      <w:rFonts w:ascii="Times New Roman" w:eastAsia="Times New Roman" w:hAnsi="Times New Roman" w:cs="Times New Roman"/>
      <w:sz w:val="20"/>
      <w:szCs w:val="20"/>
    </w:rPr>
  </w:style>
  <w:style w:type="character" w:styleId="a7">
    <w:name w:val="footnote reference"/>
    <w:aliases w:val="Ссылка на сноску 45,Знак сноски-FN,SUPERS,Знак сноски 1,Ciae niinee-FN,fr,Used by Word for Help footnote symbols"/>
    <w:qFormat/>
    <w:rsid w:val="00AF012F"/>
    <w:rPr>
      <w:vertAlign w:val="superscript"/>
    </w:rPr>
  </w:style>
  <w:style w:type="paragraph" w:customStyle="1" w:styleId="Standard">
    <w:name w:val="Standard"/>
    <w:rsid w:val="00AF012F"/>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customStyle="1" w:styleId="10">
    <w:name w:val="Заголовок 1 Знак"/>
    <w:aliases w:val="Заголовок 1 Знак2 Знак,Заголовок 1 Знак1 Знак Знак,Заголовок 1 Знак Знак Знак Знак,Заголовок 1 Знак Знак1 Знак Знак,Заголовок 1 Знак Знак2 Знак,H1 Знак,h1 Знак,Глава 1 Знак, Знак Знак"/>
    <w:basedOn w:val="a0"/>
    <w:link w:val="1"/>
    <w:qFormat/>
    <w:rsid w:val="00AF012F"/>
    <w:rPr>
      <w:rFonts w:ascii="Arial" w:eastAsia="Times New Roman" w:hAnsi="Arial" w:cs="Times New Roman"/>
      <w:b/>
      <w:kern w:val="28"/>
      <w:sz w:val="28"/>
      <w:szCs w:val="20"/>
    </w:rPr>
  </w:style>
  <w:style w:type="character" w:customStyle="1" w:styleId="22">
    <w:name w:val="Заголовок 2 Знак"/>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basedOn w:val="a0"/>
    <w:link w:val="21"/>
    <w:rsid w:val="00AF012F"/>
    <w:rPr>
      <w:rFonts w:ascii="Arial" w:eastAsia="Times New Roman" w:hAnsi="Arial" w:cs="Times New Roman"/>
      <w:b/>
      <w:i/>
      <w:sz w:val="24"/>
      <w:szCs w:val="20"/>
    </w:rPr>
  </w:style>
  <w:style w:type="character" w:customStyle="1" w:styleId="31">
    <w:name w:val="Заголовок 3 Знак"/>
    <w:aliases w:val="h3 Знак1,Gliederung3 Char Знак1,Gliederung3 Знак1,H3 Знак1,Section Header3 Знак1,Head 3 Знак1,l3+toc 3 Знак1,CT Знак1,Sub-section Title Знак1,l3 Знак1"/>
    <w:basedOn w:val="a0"/>
    <w:link w:val="30"/>
    <w:rsid w:val="00AF012F"/>
    <w:rPr>
      <w:rFonts w:ascii="Arial" w:eastAsia="Times New Roman" w:hAnsi="Arial" w:cs="Times New Roman"/>
      <w:sz w:val="24"/>
      <w:szCs w:val="20"/>
    </w:rPr>
  </w:style>
  <w:style w:type="character" w:customStyle="1" w:styleId="40">
    <w:name w:val="Заголовок 4 Знак"/>
    <w:aliases w:val="Параграф Знак"/>
    <w:basedOn w:val="a0"/>
    <w:link w:val="4"/>
    <w:rsid w:val="00AF012F"/>
    <w:rPr>
      <w:rFonts w:ascii="Arial" w:eastAsia="Times New Roman" w:hAnsi="Arial" w:cs="Times New Roman"/>
      <w:b/>
      <w:sz w:val="24"/>
      <w:szCs w:val="20"/>
    </w:rPr>
  </w:style>
  <w:style w:type="character" w:customStyle="1" w:styleId="50">
    <w:name w:val="Заголовок 5 Знак"/>
    <w:aliases w:val="_Подпункт Знак"/>
    <w:basedOn w:val="a0"/>
    <w:link w:val="5"/>
    <w:rsid w:val="00AF012F"/>
    <w:rPr>
      <w:rFonts w:ascii="Times New Roman" w:eastAsia="Times New Roman" w:hAnsi="Times New Roman" w:cs="Times New Roman"/>
      <w:szCs w:val="20"/>
    </w:rPr>
  </w:style>
  <w:style w:type="character" w:customStyle="1" w:styleId="60">
    <w:name w:val="Заголовок 6 Знак"/>
    <w:basedOn w:val="a0"/>
    <w:link w:val="6"/>
    <w:rsid w:val="00AF012F"/>
    <w:rPr>
      <w:rFonts w:ascii="Times New Roman" w:eastAsia="Times New Roman" w:hAnsi="Times New Roman" w:cs="Times New Roman"/>
      <w:i/>
      <w:szCs w:val="20"/>
    </w:rPr>
  </w:style>
  <w:style w:type="character" w:customStyle="1" w:styleId="70">
    <w:name w:val="Заголовок 7 Знак"/>
    <w:aliases w:val="PIM 7 Знак"/>
    <w:basedOn w:val="a0"/>
    <w:link w:val="7"/>
    <w:rsid w:val="00AF012F"/>
    <w:rPr>
      <w:rFonts w:ascii="Arial" w:eastAsia="Times New Roman" w:hAnsi="Arial" w:cs="Times New Roman"/>
      <w:sz w:val="20"/>
      <w:szCs w:val="20"/>
    </w:rPr>
  </w:style>
  <w:style w:type="character" w:customStyle="1" w:styleId="80">
    <w:name w:val="Заголовок 8 Знак"/>
    <w:aliases w:val="Legal Level 1.1.1. Знак"/>
    <w:basedOn w:val="a0"/>
    <w:link w:val="8"/>
    <w:rsid w:val="00AF012F"/>
    <w:rPr>
      <w:rFonts w:ascii="Arial" w:eastAsia="Times New Roman" w:hAnsi="Arial" w:cs="Times New Roman"/>
      <w:i/>
      <w:sz w:val="20"/>
      <w:szCs w:val="20"/>
    </w:rPr>
  </w:style>
  <w:style w:type="character" w:customStyle="1" w:styleId="90">
    <w:name w:val="Заголовок 9 Знак"/>
    <w:basedOn w:val="a0"/>
    <w:link w:val="9"/>
    <w:rsid w:val="00AF012F"/>
    <w:rPr>
      <w:rFonts w:ascii="Arial" w:eastAsia="Times New Roman" w:hAnsi="Arial" w:cs="Times New Roman"/>
      <w:b/>
      <w:i/>
      <w:sz w:val="18"/>
      <w:szCs w:val="20"/>
    </w:rPr>
  </w:style>
  <w:style w:type="paragraph" w:styleId="32">
    <w:name w:val="Body Text Indent 3"/>
    <w:aliases w:val="Знак2"/>
    <w:basedOn w:val="a"/>
    <w:link w:val="33"/>
    <w:qFormat/>
    <w:rsid w:val="00AF012F"/>
    <w:pPr>
      <w:spacing w:after="0" w:line="240" w:lineRule="auto"/>
      <w:ind w:firstLine="391"/>
      <w:jc w:val="both"/>
    </w:pPr>
    <w:rPr>
      <w:rFonts w:ascii="Times New Roman" w:eastAsia="Times New Roman" w:hAnsi="Times New Roman" w:cs="Times New Roman"/>
      <w:sz w:val="20"/>
      <w:szCs w:val="20"/>
    </w:rPr>
  </w:style>
  <w:style w:type="character" w:customStyle="1" w:styleId="33">
    <w:name w:val="Основной текст с отступом 3 Знак"/>
    <w:aliases w:val="Знак2 Знак"/>
    <w:basedOn w:val="a0"/>
    <w:link w:val="32"/>
    <w:rsid w:val="00AF012F"/>
    <w:rPr>
      <w:rFonts w:ascii="Times New Roman" w:eastAsia="Times New Roman" w:hAnsi="Times New Roman" w:cs="Times New Roman"/>
      <w:sz w:val="20"/>
      <w:szCs w:val="20"/>
    </w:rPr>
  </w:style>
  <w:style w:type="character" w:customStyle="1" w:styleId="ng-binding">
    <w:name w:val="ng-binding"/>
    <w:basedOn w:val="a0"/>
    <w:rsid w:val="00FD3BEC"/>
  </w:style>
  <w:style w:type="paragraph" w:styleId="a8">
    <w:name w:val="footer"/>
    <w:basedOn w:val="a"/>
    <w:link w:val="a9"/>
    <w:uiPriority w:val="99"/>
    <w:unhideWhenUsed/>
    <w:rsid w:val="00B332B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332BC"/>
  </w:style>
  <w:style w:type="paragraph" w:customStyle="1" w:styleId="3">
    <w:name w:val="Стиль3"/>
    <w:basedOn w:val="a"/>
    <w:qFormat/>
    <w:rsid w:val="00776C13"/>
    <w:pPr>
      <w:widowControl w:val="0"/>
      <w:numPr>
        <w:numId w:val="3"/>
      </w:numPr>
      <w:tabs>
        <w:tab w:val="left" w:pos="360"/>
      </w:tabs>
      <w:suppressAutoHyphens/>
      <w:spacing w:after="0" w:line="240" w:lineRule="auto"/>
      <w:ind w:left="283" w:firstLine="0"/>
      <w:jc w:val="both"/>
      <w:textAlignment w:val="baseline"/>
    </w:pPr>
    <w:rPr>
      <w:rFonts w:ascii="Times New Roman" w:eastAsia="Times New Roman" w:hAnsi="Times New Roman" w:cs="Times New Roman"/>
      <w:sz w:val="24"/>
      <w:szCs w:val="24"/>
      <w:lang w:eastAsia="zh-CN"/>
    </w:rPr>
  </w:style>
  <w:style w:type="paragraph" w:styleId="aa">
    <w:name w:val="List Paragraph"/>
    <w:aliases w:val="Bullet List,FooterText,numbered,ПКФ Список,A_маркированный_список,Абзац списка литеральный,Colorful List - Accent 11,Bullet Number,Индексы,Num Bullet 1,Paragraphe de liste1,lp1,ТЗ список,ПС - Нумерованный,Абзац списка нумерованный,Bullet 1"/>
    <w:basedOn w:val="a"/>
    <w:link w:val="ab"/>
    <w:uiPriority w:val="34"/>
    <w:qFormat/>
    <w:rsid w:val="00776C13"/>
    <w:pPr>
      <w:widowControl w:val="0"/>
      <w:spacing w:after="0" w:line="240" w:lineRule="auto"/>
      <w:ind w:left="720"/>
      <w:contextualSpacing/>
    </w:pPr>
    <w:rPr>
      <w:rFonts w:ascii="Courier New" w:eastAsia="Courier New" w:hAnsi="Courier New" w:cs="Courier New"/>
      <w:color w:val="000000"/>
      <w:sz w:val="24"/>
      <w:szCs w:val="24"/>
      <w:lang w:bidi="ru-RU"/>
    </w:rPr>
  </w:style>
  <w:style w:type="character" w:customStyle="1" w:styleId="ab">
    <w:name w:val="Абзац списка Знак"/>
    <w:aliases w:val="Bullet List Знак,FooterText Знак,numbered Знак,ПКФ Список Знак,A_маркированный_список Знак,Абзац списка литеральный Знак,Colorful List - Accent 11 Знак,Bullet Number Знак,Индексы Знак,Num Bullet 1 Знак,Paragraphe de liste1 Знак"/>
    <w:link w:val="aa"/>
    <w:uiPriority w:val="34"/>
    <w:rsid w:val="00776C13"/>
    <w:rPr>
      <w:rFonts w:ascii="Courier New" w:eastAsia="Courier New" w:hAnsi="Courier New" w:cs="Courier New"/>
      <w:color w:val="000000"/>
      <w:sz w:val="24"/>
      <w:szCs w:val="24"/>
      <w:lang w:bidi="ru-RU"/>
    </w:rPr>
  </w:style>
  <w:style w:type="paragraph" w:styleId="ac">
    <w:name w:val="No Spacing"/>
    <w:aliases w:val="для таблиц"/>
    <w:link w:val="ad"/>
    <w:qFormat/>
    <w:rsid w:val="00776C13"/>
    <w:pPr>
      <w:spacing w:after="0" w:line="240" w:lineRule="auto"/>
    </w:pPr>
    <w:rPr>
      <w:rFonts w:eastAsiaTheme="minorHAnsi"/>
      <w:lang w:eastAsia="en-US"/>
    </w:rPr>
  </w:style>
  <w:style w:type="character" w:customStyle="1" w:styleId="ad">
    <w:name w:val="Без интервала Знак"/>
    <w:aliases w:val="для таблиц Знак"/>
    <w:link w:val="ac"/>
    <w:rsid w:val="00776C13"/>
    <w:rPr>
      <w:rFonts w:eastAsiaTheme="minorHAnsi"/>
      <w:lang w:eastAsia="en-US"/>
    </w:rPr>
  </w:style>
  <w:style w:type="character" w:styleId="ae">
    <w:name w:val="annotation reference"/>
    <w:rsid w:val="00776C13"/>
    <w:rPr>
      <w:sz w:val="16"/>
      <w:szCs w:val="16"/>
    </w:rPr>
  </w:style>
  <w:style w:type="character" w:styleId="af">
    <w:name w:val="Hyperlink"/>
    <w:uiPriority w:val="99"/>
    <w:rsid w:val="00776C13"/>
    <w:rPr>
      <w:rFonts w:cs="Times New Roman"/>
      <w:color w:val="0000FF"/>
      <w:u w:val="single"/>
    </w:rPr>
  </w:style>
  <w:style w:type="paragraph" w:styleId="af0">
    <w:name w:val="Balloon Text"/>
    <w:aliases w:val="Текст выноски Знак1,Текст выноски Знак Знак"/>
    <w:basedOn w:val="a"/>
    <w:link w:val="af1"/>
    <w:unhideWhenUsed/>
    <w:qFormat/>
    <w:rsid w:val="00776C13"/>
    <w:pPr>
      <w:widowControl w:val="0"/>
      <w:spacing w:after="0" w:line="240" w:lineRule="auto"/>
    </w:pPr>
    <w:rPr>
      <w:rFonts w:ascii="Segoe UI" w:eastAsia="Courier New" w:hAnsi="Segoe UI" w:cs="Segoe UI"/>
      <w:color w:val="000000"/>
      <w:sz w:val="18"/>
      <w:szCs w:val="18"/>
      <w:lang w:bidi="ru-RU"/>
    </w:rPr>
  </w:style>
  <w:style w:type="character" w:customStyle="1" w:styleId="af1">
    <w:name w:val="Текст выноски Знак"/>
    <w:aliases w:val="Текст выноски Знак1 Знак1,Текст выноски Знак Знак Знак1"/>
    <w:basedOn w:val="a0"/>
    <w:link w:val="af0"/>
    <w:rsid w:val="00776C13"/>
    <w:rPr>
      <w:rFonts w:ascii="Segoe UI" w:eastAsia="Courier New" w:hAnsi="Segoe UI" w:cs="Segoe UI"/>
      <w:color w:val="000000"/>
      <w:sz w:val="18"/>
      <w:szCs w:val="18"/>
      <w:lang w:bidi="ru-RU"/>
    </w:rPr>
  </w:style>
  <w:style w:type="paragraph" w:customStyle="1" w:styleId="ConsPlusNormal">
    <w:name w:val="ConsPlusNormal"/>
    <w:link w:val="ConsPlusNormal0"/>
    <w:qFormat/>
    <w:rsid w:val="00776C13"/>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776C13"/>
    <w:rPr>
      <w:rFonts w:ascii="Calibri" w:eastAsia="Times New Roman" w:hAnsi="Calibri" w:cs="Calibri"/>
      <w:szCs w:val="20"/>
    </w:rPr>
  </w:style>
  <w:style w:type="paragraph" w:customStyle="1" w:styleId="ConsPlusTitle">
    <w:name w:val="ConsPlusTitle"/>
    <w:qFormat/>
    <w:rsid w:val="00776C13"/>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11">
    <w:name w:val="Абзац списка1"/>
    <w:basedOn w:val="a"/>
    <w:qFormat/>
    <w:rsid w:val="00776C13"/>
    <w:pPr>
      <w:spacing w:after="0" w:line="240" w:lineRule="auto"/>
      <w:ind w:left="720"/>
    </w:pPr>
    <w:rPr>
      <w:rFonts w:ascii="Times New Roman" w:eastAsia="Times New Roman" w:hAnsi="Times New Roman" w:cs="Times New Roman"/>
      <w:sz w:val="24"/>
      <w:szCs w:val="24"/>
    </w:rPr>
  </w:style>
  <w:style w:type="paragraph" w:customStyle="1" w:styleId="34">
    <w:name w:val="Стиль3 Знак Знак"/>
    <w:basedOn w:val="23"/>
    <w:link w:val="35"/>
    <w:qFormat/>
    <w:rsid w:val="00776C13"/>
    <w:pPr>
      <w:widowControl w:val="0"/>
      <w:tabs>
        <w:tab w:val="num" w:pos="227"/>
      </w:tabs>
      <w:adjustRightInd w:val="0"/>
      <w:spacing w:after="0" w:line="240" w:lineRule="auto"/>
      <w:ind w:left="0"/>
      <w:jc w:val="both"/>
      <w:textAlignment w:val="baseline"/>
    </w:pPr>
  </w:style>
  <w:style w:type="paragraph" w:styleId="23">
    <w:name w:val="Body Text Indent 2"/>
    <w:aliases w:val="Знак"/>
    <w:basedOn w:val="a"/>
    <w:link w:val="24"/>
    <w:uiPriority w:val="99"/>
    <w:unhideWhenUsed/>
    <w:rsid w:val="00776C13"/>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aliases w:val="Знак Знак8"/>
    <w:basedOn w:val="a0"/>
    <w:link w:val="23"/>
    <w:uiPriority w:val="99"/>
    <w:rsid w:val="00776C13"/>
    <w:rPr>
      <w:rFonts w:ascii="Times New Roman" w:eastAsia="Times New Roman" w:hAnsi="Times New Roman" w:cs="Times New Roman"/>
      <w:sz w:val="24"/>
      <w:szCs w:val="24"/>
    </w:rPr>
  </w:style>
  <w:style w:type="character" w:customStyle="1" w:styleId="35">
    <w:name w:val="Стиль3 Знак Знак Знак"/>
    <w:link w:val="34"/>
    <w:locked/>
    <w:rsid w:val="00776C13"/>
    <w:rPr>
      <w:rFonts w:ascii="Times New Roman" w:eastAsia="Times New Roman" w:hAnsi="Times New Roman" w:cs="Times New Roman"/>
      <w:sz w:val="24"/>
      <w:szCs w:val="24"/>
    </w:rPr>
  </w:style>
  <w:style w:type="paragraph" w:styleId="af2">
    <w:name w:val="Body Text"/>
    <w:aliases w:val="Знак1,Основной текст Знак1,Основной текст Знак Знак,Основной текст Знак Знак Знак,Знак Знак Знак Знак,Основной текст Знак4 Знак,Основной текст Знак3 Знак Знак,Основной текст Знак4 Знак Знак Знак,bt Знак1 Знак Знак Знак Знак,Список 1"/>
    <w:basedOn w:val="a"/>
    <w:link w:val="af3"/>
    <w:unhideWhenUsed/>
    <w:qFormat/>
    <w:rsid w:val="00776C13"/>
    <w:pPr>
      <w:spacing w:after="120" w:line="240" w:lineRule="auto"/>
    </w:pPr>
    <w:rPr>
      <w:rFonts w:ascii="Times New Roman" w:eastAsia="Times New Roman" w:hAnsi="Times New Roman" w:cs="Times New Roman"/>
      <w:sz w:val="24"/>
      <w:szCs w:val="24"/>
    </w:rPr>
  </w:style>
  <w:style w:type="character" w:customStyle="1" w:styleId="af3">
    <w:name w:val="Основной текст Знак"/>
    <w:aliases w:val="Знак1 Знак2,Основной текст Знак1 Знак2,Основной текст Знак Знак Знак3,Основной текст Знак Знак Знак Знак2,Знак Знак Знак Знак Знак2,Основной текст Знак4 Знак Знак2,Основной текст Знак3 Знак Знак Знак2,Список 1 Знак1"/>
    <w:basedOn w:val="a0"/>
    <w:link w:val="af2"/>
    <w:rsid w:val="00776C13"/>
    <w:rPr>
      <w:rFonts w:ascii="Times New Roman" w:eastAsia="Times New Roman" w:hAnsi="Times New Roman" w:cs="Times New Roman"/>
      <w:sz w:val="24"/>
      <w:szCs w:val="24"/>
    </w:rPr>
  </w:style>
  <w:style w:type="character" w:customStyle="1" w:styleId="WW8Num1z0">
    <w:name w:val="WW8Num1z0"/>
    <w:rsid w:val="00776C13"/>
  </w:style>
  <w:style w:type="character" w:customStyle="1" w:styleId="WW8Num1z1">
    <w:name w:val="WW8Num1z1"/>
    <w:rsid w:val="00776C13"/>
  </w:style>
  <w:style w:type="character" w:customStyle="1" w:styleId="WW8Num1z2">
    <w:name w:val="WW8Num1z2"/>
    <w:rsid w:val="00776C13"/>
  </w:style>
  <w:style w:type="character" w:customStyle="1" w:styleId="WW8Num1z3">
    <w:name w:val="WW8Num1z3"/>
    <w:rsid w:val="00776C13"/>
  </w:style>
  <w:style w:type="character" w:customStyle="1" w:styleId="WW8Num1z4">
    <w:name w:val="WW8Num1z4"/>
    <w:rsid w:val="00776C13"/>
  </w:style>
  <w:style w:type="character" w:customStyle="1" w:styleId="WW8Num1z5">
    <w:name w:val="WW8Num1z5"/>
    <w:rsid w:val="00776C13"/>
  </w:style>
  <w:style w:type="character" w:customStyle="1" w:styleId="WW8Num1z6">
    <w:name w:val="WW8Num1z6"/>
    <w:rsid w:val="00776C13"/>
  </w:style>
  <w:style w:type="character" w:customStyle="1" w:styleId="WW8Num1z7">
    <w:name w:val="WW8Num1z7"/>
    <w:rsid w:val="00776C13"/>
  </w:style>
  <w:style w:type="character" w:customStyle="1" w:styleId="WW8Num1z8">
    <w:name w:val="WW8Num1z8"/>
    <w:rsid w:val="00776C13"/>
  </w:style>
  <w:style w:type="character" w:customStyle="1" w:styleId="WW8Num2z0">
    <w:name w:val="WW8Num2z0"/>
    <w:rsid w:val="00776C13"/>
    <w:rPr>
      <w:rFonts w:hint="default"/>
    </w:rPr>
  </w:style>
  <w:style w:type="character" w:customStyle="1" w:styleId="WW8Num2z1">
    <w:name w:val="WW8Num2z1"/>
    <w:rsid w:val="00776C13"/>
  </w:style>
  <w:style w:type="character" w:customStyle="1" w:styleId="WW8Num2z2">
    <w:name w:val="WW8Num2z2"/>
    <w:rsid w:val="00776C13"/>
  </w:style>
  <w:style w:type="character" w:customStyle="1" w:styleId="WW8Num2z3">
    <w:name w:val="WW8Num2z3"/>
    <w:rsid w:val="00776C13"/>
  </w:style>
  <w:style w:type="character" w:customStyle="1" w:styleId="WW8Num2z4">
    <w:name w:val="WW8Num2z4"/>
    <w:rsid w:val="00776C13"/>
  </w:style>
  <w:style w:type="character" w:customStyle="1" w:styleId="WW8Num2z5">
    <w:name w:val="WW8Num2z5"/>
    <w:rsid w:val="00776C13"/>
  </w:style>
  <w:style w:type="character" w:customStyle="1" w:styleId="WW8Num2z6">
    <w:name w:val="WW8Num2z6"/>
    <w:rsid w:val="00776C13"/>
  </w:style>
  <w:style w:type="character" w:customStyle="1" w:styleId="WW8Num2z7">
    <w:name w:val="WW8Num2z7"/>
    <w:rsid w:val="00776C13"/>
  </w:style>
  <w:style w:type="character" w:customStyle="1" w:styleId="WW8Num2z8">
    <w:name w:val="WW8Num2z8"/>
    <w:rsid w:val="00776C13"/>
  </w:style>
  <w:style w:type="character" w:customStyle="1" w:styleId="WW8Num3z0">
    <w:name w:val="WW8Num3z0"/>
    <w:rsid w:val="00776C13"/>
    <w:rPr>
      <w:rFonts w:hint="default"/>
    </w:rPr>
  </w:style>
  <w:style w:type="character" w:customStyle="1" w:styleId="WW8Num3z1">
    <w:name w:val="WW8Num3z1"/>
    <w:rsid w:val="00776C13"/>
    <w:rPr>
      <w:rFonts w:ascii="Times New Roman" w:eastAsia="Times New Roman" w:hAnsi="Times New Roman" w:cs="Times New Roman"/>
      <w:b/>
      <w:bCs/>
      <w:i/>
      <w:sz w:val="24"/>
      <w:szCs w:val="24"/>
    </w:rPr>
  </w:style>
  <w:style w:type="character" w:customStyle="1" w:styleId="WW8Num4z0">
    <w:name w:val="WW8Num4z0"/>
    <w:rsid w:val="00776C13"/>
    <w:rPr>
      <w:rFonts w:ascii="Times New Roman" w:hAnsi="Times New Roman" w:cs="Times New Roman" w:hint="default"/>
      <w:b/>
      <w:bCs/>
      <w:i/>
      <w:iCs/>
      <w:sz w:val="24"/>
      <w:szCs w:val="24"/>
    </w:rPr>
  </w:style>
  <w:style w:type="character" w:customStyle="1" w:styleId="WW8Num5z0">
    <w:name w:val="WW8Num5z0"/>
    <w:rsid w:val="00776C13"/>
    <w:rPr>
      <w:rFonts w:hint="default"/>
      <w:b/>
    </w:rPr>
  </w:style>
  <w:style w:type="character" w:customStyle="1" w:styleId="WW8Num5z1">
    <w:name w:val="WW8Num5z1"/>
    <w:rsid w:val="00776C13"/>
    <w:rPr>
      <w:rFonts w:hint="default"/>
    </w:rPr>
  </w:style>
  <w:style w:type="character" w:customStyle="1" w:styleId="WW8Num5z2">
    <w:name w:val="WW8Num5z2"/>
    <w:rsid w:val="00776C13"/>
    <w:rPr>
      <w:rFonts w:hint="default"/>
      <w:i w:val="0"/>
    </w:rPr>
  </w:style>
  <w:style w:type="character" w:customStyle="1" w:styleId="WW8Num6z0">
    <w:name w:val="WW8Num6z0"/>
    <w:rsid w:val="00776C13"/>
    <w:rPr>
      <w:rFonts w:ascii="Symbol" w:hAnsi="Symbol" w:cs="Symbol" w:hint="default"/>
      <w:sz w:val="24"/>
      <w:szCs w:val="24"/>
    </w:rPr>
  </w:style>
  <w:style w:type="character" w:customStyle="1" w:styleId="WW8Num6z1">
    <w:name w:val="WW8Num6z1"/>
    <w:rsid w:val="00776C13"/>
  </w:style>
  <w:style w:type="character" w:customStyle="1" w:styleId="WW8Num6z2">
    <w:name w:val="WW8Num6z2"/>
    <w:rsid w:val="00776C13"/>
  </w:style>
  <w:style w:type="character" w:customStyle="1" w:styleId="WW8Num6z3">
    <w:name w:val="WW8Num6z3"/>
    <w:rsid w:val="00776C13"/>
  </w:style>
  <w:style w:type="character" w:customStyle="1" w:styleId="WW8Num6z4">
    <w:name w:val="WW8Num6z4"/>
    <w:rsid w:val="00776C13"/>
  </w:style>
  <w:style w:type="character" w:customStyle="1" w:styleId="WW8Num6z5">
    <w:name w:val="WW8Num6z5"/>
    <w:rsid w:val="00776C13"/>
  </w:style>
  <w:style w:type="character" w:customStyle="1" w:styleId="WW8Num6z6">
    <w:name w:val="WW8Num6z6"/>
    <w:rsid w:val="00776C13"/>
  </w:style>
  <w:style w:type="character" w:customStyle="1" w:styleId="WW8Num6z7">
    <w:name w:val="WW8Num6z7"/>
    <w:rsid w:val="00776C13"/>
  </w:style>
  <w:style w:type="character" w:customStyle="1" w:styleId="WW8Num6z8">
    <w:name w:val="WW8Num6z8"/>
    <w:rsid w:val="00776C13"/>
  </w:style>
  <w:style w:type="character" w:customStyle="1" w:styleId="WW8Num7z0">
    <w:name w:val="WW8Num7z0"/>
    <w:rsid w:val="00776C13"/>
    <w:rPr>
      <w:rFonts w:ascii="Symbol" w:hAnsi="Symbol" w:cs="OpenSymbol"/>
    </w:rPr>
  </w:style>
  <w:style w:type="character" w:customStyle="1" w:styleId="WW8Num7z1">
    <w:name w:val="WW8Num7z1"/>
    <w:rsid w:val="00776C13"/>
    <w:rPr>
      <w:rFonts w:ascii="OpenSymbol" w:hAnsi="OpenSymbol" w:cs="OpenSymbol"/>
    </w:rPr>
  </w:style>
  <w:style w:type="character" w:customStyle="1" w:styleId="WW8Num8z0">
    <w:name w:val="WW8Num8z0"/>
    <w:rsid w:val="00776C13"/>
    <w:rPr>
      <w:rFonts w:ascii="Times New Roman" w:hAnsi="Times New Roman" w:cs="Times New Roman" w:hint="default"/>
      <w:b/>
      <w:bCs/>
      <w:sz w:val="24"/>
      <w:szCs w:val="24"/>
    </w:rPr>
  </w:style>
  <w:style w:type="character" w:customStyle="1" w:styleId="WW8Num9z0">
    <w:name w:val="WW8Num9z0"/>
    <w:rsid w:val="00776C13"/>
    <w:rPr>
      <w:rFonts w:ascii="Symbol" w:hAnsi="Symbol" w:cs="Symbol"/>
      <w:sz w:val="22"/>
      <w:szCs w:val="22"/>
    </w:rPr>
  </w:style>
  <w:style w:type="character" w:customStyle="1" w:styleId="WW8Num9z1">
    <w:name w:val="WW8Num9z1"/>
    <w:rsid w:val="00776C13"/>
  </w:style>
  <w:style w:type="character" w:customStyle="1" w:styleId="WW8Num9z2">
    <w:name w:val="WW8Num9z2"/>
    <w:rsid w:val="00776C13"/>
  </w:style>
  <w:style w:type="character" w:customStyle="1" w:styleId="WW8Num9z3">
    <w:name w:val="WW8Num9z3"/>
    <w:rsid w:val="00776C13"/>
  </w:style>
  <w:style w:type="character" w:customStyle="1" w:styleId="WW8Num9z4">
    <w:name w:val="WW8Num9z4"/>
    <w:rsid w:val="00776C13"/>
  </w:style>
  <w:style w:type="character" w:customStyle="1" w:styleId="WW8Num9z5">
    <w:name w:val="WW8Num9z5"/>
    <w:rsid w:val="00776C13"/>
  </w:style>
  <w:style w:type="character" w:customStyle="1" w:styleId="WW8Num9z6">
    <w:name w:val="WW8Num9z6"/>
    <w:rsid w:val="00776C13"/>
  </w:style>
  <w:style w:type="character" w:customStyle="1" w:styleId="WW8Num9z7">
    <w:name w:val="WW8Num9z7"/>
    <w:rsid w:val="00776C13"/>
  </w:style>
  <w:style w:type="character" w:customStyle="1" w:styleId="WW8Num9z8">
    <w:name w:val="WW8Num9z8"/>
    <w:rsid w:val="00776C13"/>
  </w:style>
  <w:style w:type="character" w:customStyle="1" w:styleId="WW8Num10z0">
    <w:name w:val="WW8Num10z0"/>
    <w:rsid w:val="00776C13"/>
    <w:rPr>
      <w:rFonts w:ascii="Symbol" w:hAnsi="Symbol" w:cs="Symbol"/>
      <w:sz w:val="22"/>
      <w:szCs w:val="22"/>
    </w:rPr>
  </w:style>
  <w:style w:type="character" w:customStyle="1" w:styleId="WW8Num10z1">
    <w:name w:val="WW8Num10z1"/>
    <w:rsid w:val="00776C13"/>
  </w:style>
  <w:style w:type="character" w:customStyle="1" w:styleId="WW8Num10z2">
    <w:name w:val="WW8Num10z2"/>
    <w:rsid w:val="00776C13"/>
  </w:style>
  <w:style w:type="character" w:customStyle="1" w:styleId="WW8Num10z3">
    <w:name w:val="WW8Num10z3"/>
    <w:rsid w:val="00776C13"/>
  </w:style>
  <w:style w:type="character" w:customStyle="1" w:styleId="WW8Num10z4">
    <w:name w:val="WW8Num10z4"/>
    <w:rsid w:val="00776C13"/>
  </w:style>
  <w:style w:type="character" w:customStyle="1" w:styleId="WW8Num10z5">
    <w:name w:val="WW8Num10z5"/>
    <w:rsid w:val="00776C13"/>
  </w:style>
  <w:style w:type="character" w:customStyle="1" w:styleId="WW8Num10z6">
    <w:name w:val="WW8Num10z6"/>
    <w:rsid w:val="00776C13"/>
  </w:style>
  <w:style w:type="character" w:customStyle="1" w:styleId="WW8Num10z7">
    <w:name w:val="WW8Num10z7"/>
    <w:rsid w:val="00776C13"/>
  </w:style>
  <w:style w:type="character" w:customStyle="1" w:styleId="WW8Num10z8">
    <w:name w:val="WW8Num10z8"/>
    <w:rsid w:val="00776C13"/>
  </w:style>
  <w:style w:type="character" w:customStyle="1" w:styleId="WW8Num11z0">
    <w:name w:val="WW8Num11z0"/>
    <w:rsid w:val="00776C13"/>
    <w:rPr>
      <w:b w:val="0"/>
      <w:bCs w:val="0"/>
      <w:sz w:val="22"/>
      <w:szCs w:val="22"/>
      <w:lang w:val="ru-RU"/>
    </w:rPr>
  </w:style>
  <w:style w:type="character" w:customStyle="1" w:styleId="WW8Num12z0">
    <w:name w:val="WW8Num12z0"/>
    <w:rsid w:val="00776C13"/>
    <w:rPr>
      <w:rFonts w:ascii="Symbol" w:hAnsi="Symbol" w:cs="Symbol"/>
      <w:sz w:val="22"/>
      <w:szCs w:val="22"/>
    </w:rPr>
  </w:style>
  <w:style w:type="character" w:customStyle="1" w:styleId="WW8Num12z1">
    <w:name w:val="WW8Num12z1"/>
    <w:rsid w:val="00776C13"/>
  </w:style>
  <w:style w:type="character" w:customStyle="1" w:styleId="WW8Num12z2">
    <w:name w:val="WW8Num12z2"/>
    <w:rsid w:val="00776C13"/>
  </w:style>
  <w:style w:type="character" w:customStyle="1" w:styleId="WW8Num12z3">
    <w:name w:val="WW8Num12z3"/>
    <w:rsid w:val="00776C13"/>
  </w:style>
  <w:style w:type="character" w:customStyle="1" w:styleId="WW8Num12z4">
    <w:name w:val="WW8Num12z4"/>
    <w:rsid w:val="00776C13"/>
  </w:style>
  <w:style w:type="character" w:customStyle="1" w:styleId="WW8Num12z5">
    <w:name w:val="WW8Num12z5"/>
    <w:rsid w:val="00776C13"/>
  </w:style>
  <w:style w:type="character" w:customStyle="1" w:styleId="WW8Num12z6">
    <w:name w:val="WW8Num12z6"/>
    <w:rsid w:val="00776C13"/>
  </w:style>
  <w:style w:type="character" w:customStyle="1" w:styleId="WW8Num12z7">
    <w:name w:val="WW8Num12z7"/>
    <w:rsid w:val="00776C13"/>
  </w:style>
  <w:style w:type="character" w:customStyle="1" w:styleId="WW8Num12z8">
    <w:name w:val="WW8Num12z8"/>
    <w:rsid w:val="00776C13"/>
  </w:style>
  <w:style w:type="character" w:customStyle="1" w:styleId="WW8Num13z0">
    <w:name w:val="WW8Num13z0"/>
    <w:rsid w:val="00776C13"/>
    <w:rPr>
      <w:rFonts w:cs="Times New Roman"/>
      <w:b/>
    </w:rPr>
  </w:style>
  <w:style w:type="character" w:customStyle="1" w:styleId="WW8Num14z0">
    <w:name w:val="WW8Num14z0"/>
    <w:rsid w:val="00776C13"/>
    <w:rPr>
      <w:rFonts w:cs="Times New Roman"/>
      <w:b/>
    </w:rPr>
  </w:style>
  <w:style w:type="character" w:customStyle="1" w:styleId="WW8Num14z2">
    <w:name w:val="WW8Num14z2"/>
    <w:rsid w:val="00776C13"/>
  </w:style>
  <w:style w:type="character" w:customStyle="1" w:styleId="WW8Num14z3">
    <w:name w:val="WW8Num14z3"/>
    <w:rsid w:val="00776C13"/>
  </w:style>
  <w:style w:type="character" w:customStyle="1" w:styleId="WW8Num14z4">
    <w:name w:val="WW8Num14z4"/>
    <w:rsid w:val="00776C13"/>
  </w:style>
  <w:style w:type="character" w:customStyle="1" w:styleId="WW8Num14z5">
    <w:name w:val="WW8Num14z5"/>
    <w:rsid w:val="00776C13"/>
  </w:style>
  <w:style w:type="character" w:customStyle="1" w:styleId="WW8Num14z6">
    <w:name w:val="WW8Num14z6"/>
    <w:rsid w:val="00776C13"/>
  </w:style>
  <w:style w:type="character" w:customStyle="1" w:styleId="WW8Num14z7">
    <w:name w:val="WW8Num14z7"/>
    <w:rsid w:val="00776C13"/>
  </w:style>
  <w:style w:type="character" w:customStyle="1" w:styleId="WW8Num14z8">
    <w:name w:val="WW8Num14z8"/>
    <w:rsid w:val="00776C13"/>
  </w:style>
  <w:style w:type="character" w:customStyle="1" w:styleId="WW8Num15z0">
    <w:name w:val="WW8Num15z0"/>
    <w:rsid w:val="00776C13"/>
    <w:rPr>
      <w:rFonts w:cs="Times New Roman"/>
      <w:b/>
    </w:rPr>
  </w:style>
  <w:style w:type="character" w:customStyle="1" w:styleId="WW8Num16z0">
    <w:name w:val="WW8Num16z0"/>
    <w:rsid w:val="00776C13"/>
    <w:rPr>
      <w:rFonts w:cs="Times New Roman"/>
      <w:b/>
    </w:rPr>
  </w:style>
  <w:style w:type="character" w:customStyle="1" w:styleId="WW8Num16z1">
    <w:name w:val="WW8Num16z1"/>
    <w:rsid w:val="00776C13"/>
  </w:style>
  <w:style w:type="character" w:customStyle="1" w:styleId="WW8Num16z2">
    <w:name w:val="WW8Num16z2"/>
    <w:rsid w:val="00776C13"/>
  </w:style>
  <w:style w:type="character" w:customStyle="1" w:styleId="WW8Num16z3">
    <w:name w:val="WW8Num16z3"/>
    <w:rsid w:val="00776C13"/>
  </w:style>
  <w:style w:type="character" w:customStyle="1" w:styleId="WW8Num16z4">
    <w:name w:val="WW8Num16z4"/>
    <w:rsid w:val="00776C13"/>
  </w:style>
  <w:style w:type="character" w:customStyle="1" w:styleId="WW8Num16z5">
    <w:name w:val="WW8Num16z5"/>
    <w:rsid w:val="00776C13"/>
  </w:style>
  <w:style w:type="character" w:customStyle="1" w:styleId="WW8Num16z6">
    <w:name w:val="WW8Num16z6"/>
    <w:rsid w:val="00776C13"/>
  </w:style>
  <w:style w:type="character" w:customStyle="1" w:styleId="WW8Num16z7">
    <w:name w:val="WW8Num16z7"/>
    <w:rsid w:val="00776C13"/>
  </w:style>
  <w:style w:type="character" w:customStyle="1" w:styleId="WW8Num16z8">
    <w:name w:val="WW8Num16z8"/>
    <w:rsid w:val="00776C13"/>
  </w:style>
  <w:style w:type="character" w:customStyle="1" w:styleId="WW8Num17z0">
    <w:name w:val="WW8Num17z0"/>
    <w:rsid w:val="00776C13"/>
    <w:rPr>
      <w:rFonts w:cs="Times New Roman"/>
      <w:b/>
    </w:rPr>
  </w:style>
  <w:style w:type="character" w:customStyle="1" w:styleId="WW8Num18z0">
    <w:name w:val="WW8Num18z0"/>
    <w:rsid w:val="00776C13"/>
    <w:rPr>
      <w:rFonts w:ascii="Courier New" w:hAnsi="Courier New" w:cs="Courier New"/>
      <w:shd w:val="clear" w:color="auto" w:fill="00FF00"/>
    </w:rPr>
  </w:style>
  <w:style w:type="character" w:customStyle="1" w:styleId="WW8Num18z2">
    <w:name w:val="WW8Num18z2"/>
    <w:rsid w:val="00776C13"/>
    <w:rPr>
      <w:rFonts w:cs="Times New Roman"/>
      <w:b/>
    </w:rPr>
  </w:style>
  <w:style w:type="character" w:customStyle="1" w:styleId="WW8Num19z0">
    <w:name w:val="WW8Num19z0"/>
    <w:rsid w:val="00776C13"/>
    <w:rPr>
      <w:rFonts w:ascii="Courier New" w:hAnsi="Courier New" w:cs="Times New Roman"/>
      <w:color w:val="000000"/>
    </w:rPr>
  </w:style>
  <w:style w:type="character" w:customStyle="1" w:styleId="WW8Num19z1">
    <w:name w:val="WW8Num19z1"/>
    <w:rsid w:val="00776C13"/>
    <w:rPr>
      <w:rFonts w:ascii="Courier New" w:hAnsi="Courier New" w:cs="Times New Roman"/>
      <w:b/>
    </w:rPr>
  </w:style>
  <w:style w:type="character" w:customStyle="1" w:styleId="WW8Num19z2">
    <w:name w:val="WW8Num19z2"/>
    <w:rsid w:val="00776C13"/>
    <w:rPr>
      <w:rFonts w:cs="Times New Roman"/>
      <w:b/>
    </w:rPr>
  </w:style>
  <w:style w:type="character" w:customStyle="1" w:styleId="WW8Num20z0">
    <w:name w:val="WW8Num20z0"/>
    <w:rsid w:val="00776C13"/>
    <w:rPr>
      <w:rFonts w:ascii="Courier New" w:hAnsi="Courier New" w:cs="Times New Roman"/>
      <w:color w:val="000000"/>
      <w:sz w:val="24"/>
      <w:szCs w:val="24"/>
      <w:lang w:eastAsia="ru-RU"/>
    </w:rPr>
  </w:style>
  <w:style w:type="character" w:customStyle="1" w:styleId="WW8Num20z1">
    <w:name w:val="WW8Num20z1"/>
    <w:rsid w:val="00776C13"/>
    <w:rPr>
      <w:rFonts w:ascii="Courier New" w:hAnsi="Courier New" w:cs="Times New Roman"/>
      <w:b/>
    </w:rPr>
  </w:style>
  <w:style w:type="character" w:customStyle="1" w:styleId="WW8Num20z2">
    <w:name w:val="WW8Num20z2"/>
    <w:rsid w:val="00776C13"/>
    <w:rPr>
      <w:rFonts w:cs="Times New Roman"/>
      <w:b/>
    </w:rPr>
  </w:style>
  <w:style w:type="character" w:customStyle="1" w:styleId="WW8Num21z0">
    <w:name w:val="WW8Num21z0"/>
    <w:rsid w:val="00776C13"/>
    <w:rPr>
      <w:rFonts w:cs="Times New Roman"/>
      <w:b/>
    </w:rPr>
  </w:style>
  <w:style w:type="character" w:customStyle="1" w:styleId="WW8Num22z0">
    <w:name w:val="WW8Num22z0"/>
    <w:rsid w:val="00776C13"/>
    <w:rPr>
      <w:rFonts w:cs="Times New Roman"/>
      <w:b/>
    </w:rPr>
  </w:style>
  <w:style w:type="character" w:customStyle="1" w:styleId="25">
    <w:name w:val="Основной шрифт абзаца2"/>
    <w:rsid w:val="00776C13"/>
  </w:style>
  <w:style w:type="character" w:customStyle="1" w:styleId="WW8Num11z1">
    <w:name w:val="WW8Num11z1"/>
    <w:rsid w:val="00776C13"/>
  </w:style>
  <w:style w:type="character" w:customStyle="1" w:styleId="WW8Num11z2">
    <w:name w:val="WW8Num11z2"/>
    <w:rsid w:val="00776C13"/>
  </w:style>
  <w:style w:type="character" w:customStyle="1" w:styleId="WW8Num11z3">
    <w:name w:val="WW8Num11z3"/>
    <w:rsid w:val="00776C13"/>
  </w:style>
  <w:style w:type="character" w:customStyle="1" w:styleId="WW8Num11z4">
    <w:name w:val="WW8Num11z4"/>
    <w:rsid w:val="00776C13"/>
  </w:style>
  <w:style w:type="character" w:customStyle="1" w:styleId="WW8Num11z5">
    <w:name w:val="WW8Num11z5"/>
    <w:rsid w:val="00776C13"/>
  </w:style>
  <w:style w:type="character" w:customStyle="1" w:styleId="WW8Num11z6">
    <w:name w:val="WW8Num11z6"/>
    <w:rsid w:val="00776C13"/>
  </w:style>
  <w:style w:type="character" w:customStyle="1" w:styleId="WW8Num11z7">
    <w:name w:val="WW8Num11z7"/>
    <w:rsid w:val="00776C13"/>
  </w:style>
  <w:style w:type="character" w:customStyle="1" w:styleId="WW8Num11z8">
    <w:name w:val="WW8Num11z8"/>
    <w:rsid w:val="00776C13"/>
  </w:style>
  <w:style w:type="character" w:customStyle="1" w:styleId="WW8Num13z2">
    <w:name w:val="WW8Num13z2"/>
    <w:rsid w:val="00776C13"/>
    <w:rPr>
      <w:rFonts w:cs="Times New Roman"/>
      <w:b/>
    </w:rPr>
  </w:style>
  <w:style w:type="character" w:customStyle="1" w:styleId="WW8Num14z1">
    <w:name w:val="WW8Num14z1"/>
    <w:rsid w:val="00776C13"/>
    <w:rPr>
      <w:rFonts w:ascii="Courier New" w:hAnsi="Courier New" w:cs="Times New Roman"/>
      <w:b/>
    </w:rPr>
  </w:style>
  <w:style w:type="character" w:customStyle="1" w:styleId="WW8Num15z1">
    <w:name w:val="WW8Num15z1"/>
    <w:rsid w:val="00776C13"/>
    <w:rPr>
      <w:rFonts w:ascii="Courier New" w:hAnsi="Courier New" w:cs="Times New Roman"/>
      <w:b/>
    </w:rPr>
  </w:style>
  <w:style w:type="character" w:customStyle="1" w:styleId="WW8Num15z2">
    <w:name w:val="WW8Num15z2"/>
    <w:rsid w:val="00776C13"/>
    <w:rPr>
      <w:rFonts w:cs="Times New Roman"/>
      <w:b/>
    </w:rPr>
  </w:style>
  <w:style w:type="character" w:customStyle="1" w:styleId="WW8Num18z1">
    <w:name w:val="WW8Num18z1"/>
    <w:rsid w:val="00776C13"/>
  </w:style>
  <w:style w:type="character" w:customStyle="1" w:styleId="WW8Num18z3">
    <w:name w:val="WW8Num18z3"/>
    <w:rsid w:val="00776C13"/>
  </w:style>
  <w:style w:type="character" w:customStyle="1" w:styleId="WW8Num18z4">
    <w:name w:val="WW8Num18z4"/>
    <w:rsid w:val="00776C13"/>
  </w:style>
  <w:style w:type="character" w:customStyle="1" w:styleId="WW8Num18z5">
    <w:name w:val="WW8Num18z5"/>
    <w:rsid w:val="00776C13"/>
  </w:style>
  <w:style w:type="character" w:customStyle="1" w:styleId="WW8Num18z6">
    <w:name w:val="WW8Num18z6"/>
    <w:rsid w:val="00776C13"/>
  </w:style>
  <w:style w:type="character" w:customStyle="1" w:styleId="WW8Num18z7">
    <w:name w:val="WW8Num18z7"/>
    <w:rsid w:val="00776C13"/>
  </w:style>
  <w:style w:type="character" w:customStyle="1" w:styleId="WW8Num18z8">
    <w:name w:val="WW8Num18z8"/>
    <w:rsid w:val="00776C13"/>
  </w:style>
  <w:style w:type="character" w:customStyle="1" w:styleId="WW8Num19z3">
    <w:name w:val="WW8Num19z3"/>
    <w:rsid w:val="00776C13"/>
  </w:style>
  <w:style w:type="character" w:customStyle="1" w:styleId="WW8Num19z4">
    <w:name w:val="WW8Num19z4"/>
    <w:rsid w:val="00776C13"/>
  </w:style>
  <w:style w:type="character" w:customStyle="1" w:styleId="WW8Num19z5">
    <w:name w:val="WW8Num19z5"/>
    <w:rsid w:val="00776C13"/>
  </w:style>
  <w:style w:type="character" w:customStyle="1" w:styleId="WW8Num19z6">
    <w:name w:val="WW8Num19z6"/>
    <w:rsid w:val="00776C13"/>
  </w:style>
  <w:style w:type="character" w:customStyle="1" w:styleId="WW8Num19z7">
    <w:name w:val="WW8Num19z7"/>
    <w:rsid w:val="00776C13"/>
  </w:style>
  <w:style w:type="character" w:customStyle="1" w:styleId="WW8Num19z8">
    <w:name w:val="WW8Num19z8"/>
    <w:rsid w:val="00776C13"/>
  </w:style>
  <w:style w:type="character" w:customStyle="1" w:styleId="WW8Num21z1">
    <w:name w:val="WW8Num21z1"/>
    <w:rsid w:val="00776C13"/>
  </w:style>
  <w:style w:type="character" w:customStyle="1" w:styleId="WW8Num21z2">
    <w:name w:val="WW8Num21z2"/>
    <w:rsid w:val="00776C13"/>
  </w:style>
  <w:style w:type="character" w:customStyle="1" w:styleId="WW8Num21z3">
    <w:name w:val="WW8Num21z3"/>
    <w:rsid w:val="00776C13"/>
  </w:style>
  <w:style w:type="character" w:customStyle="1" w:styleId="WW8Num21z4">
    <w:name w:val="WW8Num21z4"/>
    <w:rsid w:val="00776C13"/>
  </w:style>
  <w:style w:type="character" w:customStyle="1" w:styleId="WW8Num21z5">
    <w:name w:val="WW8Num21z5"/>
    <w:rsid w:val="00776C13"/>
  </w:style>
  <w:style w:type="character" w:customStyle="1" w:styleId="WW8Num21z6">
    <w:name w:val="WW8Num21z6"/>
    <w:rsid w:val="00776C13"/>
  </w:style>
  <w:style w:type="character" w:customStyle="1" w:styleId="WW8Num21z7">
    <w:name w:val="WW8Num21z7"/>
    <w:rsid w:val="00776C13"/>
  </w:style>
  <w:style w:type="character" w:customStyle="1" w:styleId="WW8Num21z8">
    <w:name w:val="WW8Num21z8"/>
    <w:rsid w:val="00776C13"/>
  </w:style>
  <w:style w:type="character" w:customStyle="1" w:styleId="WW8Num4z1">
    <w:name w:val="WW8Num4z1"/>
    <w:rsid w:val="00776C13"/>
    <w:rPr>
      <w:rFonts w:hint="default"/>
    </w:rPr>
  </w:style>
  <w:style w:type="character" w:customStyle="1" w:styleId="WW8Num4z2">
    <w:name w:val="WW8Num4z2"/>
    <w:rsid w:val="00776C13"/>
    <w:rPr>
      <w:rFonts w:hint="default"/>
      <w:i w:val="0"/>
    </w:rPr>
  </w:style>
  <w:style w:type="character" w:customStyle="1" w:styleId="12">
    <w:name w:val="Основной шрифт абзаца1"/>
    <w:rsid w:val="00776C13"/>
  </w:style>
  <w:style w:type="character" w:customStyle="1" w:styleId="13">
    <w:name w:val="Знак Знак1"/>
    <w:rsid w:val="00776C13"/>
    <w:rPr>
      <w:rFonts w:ascii="Tahoma" w:hAnsi="Tahoma" w:cs="Tahoma"/>
      <w:sz w:val="16"/>
      <w:szCs w:val="16"/>
      <w:lang w:val="ru-RU" w:bidi="ar-SA"/>
    </w:rPr>
  </w:style>
  <w:style w:type="character" w:customStyle="1" w:styleId="36">
    <w:name w:val="Знак Знак3"/>
    <w:rsid w:val="00776C13"/>
    <w:rPr>
      <w:rFonts w:ascii="Courier New" w:hAnsi="Courier New" w:cs="Courier New"/>
      <w:lang w:val="ru-RU" w:bidi="ar-SA"/>
    </w:rPr>
  </w:style>
  <w:style w:type="character" w:customStyle="1" w:styleId="af4">
    <w:name w:val="Знак Знак"/>
    <w:rsid w:val="00776C13"/>
    <w:rPr>
      <w:b/>
      <w:sz w:val="28"/>
      <w:lang w:val="ru-RU" w:bidi="ar-SA"/>
    </w:rPr>
  </w:style>
  <w:style w:type="character" w:customStyle="1" w:styleId="af5">
    <w:name w:val="Символ сноски"/>
    <w:rsid w:val="00776C13"/>
    <w:rPr>
      <w:vertAlign w:val="superscript"/>
    </w:rPr>
  </w:style>
  <w:style w:type="character" w:customStyle="1" w:styleId="41">
    <w:name w:val="Знак Знак4"/>
    <w:rsid w:val="00776C13"/>
    <w:rPr>
      <w:sz w:val="24"/>
      <w:lang w:val="ru-RU" w:bidi="ar-SA"/>
    </w:rPr>
  </w:style>
  <w:style w:type="character" w:customStyle="1" w:styleId="26">
    <w:name w:val="Знак Знак2"/>
    <w:rsid w:val="00776C13"/>
    <w:rPr>
      <w:sz w:val="24"/>
      <w:szCs w:val="24"/>
      <w:lang w:val="ru-RU" w:bidi="ar-SA"/>
    </w:rPr>
  </w:style>
  <w:style w:type="character" w:customStyle="1" w:styleId="110">
    <w:name w:val="Заголовок 1 Знак1"/>
    <w:aliases w:val="Заголовок 1 Знак2 Знак1,Заголовок 1 Знак1 Знак Знак1,Заголовок 1 Знак Знак Знак Знак1,Заголовок 1 Знак Знак1 Знак Знак1,Заголовок 1 Знак Знак2 Знак1,H1 Знак1,h1 Знак1,Глава 1 Знак1"/>
    <w:rsid w:val="00776C13"/>
    <w:rPr>
      <w:rFonts w:ascii="Arial" w:hAnsi="Arial" w:cs="Arial"/>
      <w:b/>
      <w:sz w:val="28"/>
      <w:szCs w:val="18"/>
      <w:lang w:val="ru-RU" w:bidi="ar-SA"/>
    </w:rPr>
  </w:style>
  <w:style w:type="character" w:customStyle="1" w:styleId="Heading1">
    <w:name w:val="Heading #1_"/>
    <w:rsid w:val="00776C13"/>
    <w:rPr>
      <w:b/>
      <w:bCs/>
      <w:sz w:val="51"/>
      <w:szCs w:val="51"/>
      <w:lang w:bidi="ar-SA"/>
    </w:rPr>
  </w:style>
  <w:style w:type="character" w:customStyle="1" w:styleId="120">
    <w:name w:val="Знак Знак12"/>
    <w:rsid w:val="00776C13"/>
    <w:rPr>
      <w:sz w:val="24"/>
      <w:szCs w:val="24"/>
      <w:u w:val="single"/>
      <w:lang w:val="ru-RU" w:bidi="ar-SA"/>
    </w:rPr>
  </w:style>
  <w:style w:type="character" w:customStyle="1" w:styleId="91">
    <w:name w:val="Знак Знак9"/>
    <w:rsid w:val="00776C13"/>
    <w:rPr>
      <w:sz w:val="24"/>
      <w:szCs w:val="24"/>
      <w:lang w:val="ru-RU" w:bidi="ar-SA"/>
    </w:rPr>
  </w:style>
  <w:style w:type="character" w:customStyle="1" w:styleId="14">
    <w:name w:val="Знак сноски1"/>
    <w:rsid w:val="00776C13"/>
    <w:rPr>
      <w:vertAlign w:val="superscript"/>
    </w:rPr>
  </w:style>
  <w:style w:type="character" w:styleId="af6">
    <w:name w:val="FollowedHyperlink"/>
    <w:rsid w:val="00776C13"/>
    <w:rPr>
      <w:color w:val="0000FF"/>
      <w:u w:val="single"/>
    </w:rPr>
  </w:style>
  <w:style w:type="character" w:customStyle="1" w:styleId="af7">
    <w:name w:val="Символы концевой сноски"/>
    <w:rsid w:val="00776C13"/>
    <w:rPr>
      <w:vertAlign w:val="superscript"/>
    </w:rPr>
  </w:style>
  <w:style w:type="character" w:customStyle="1" w:styleId="WW-">
    <w:name w:val="WW-Символы концевой сноски"/>
    <w:rsid w:val="00776C13"/>
  </w:style>
  <w:style w:type="character" w:customStyle="1" w:styleId="apple-converted-space">
    <w:name w:val="apple-converted-space"/>
    <w:qFormat/>
    <w:rsid w:val="00776C13"/>
  </w:style>
  <w:style w:type="character" w:customStyle="1" w:styleId="s1">
    <w:name w:val="s1"/>
    <w:rsid w:val="00776C13"/>
  </w:style>
  <w:style w:type="character" w:customStyle="1" w:styleId="af8">
    <w:name w:val="Маркеры списка"/>
    <w:rsid w:val="00776C13"/>
    <w:rPr>
      <w:rFonts w:ascii="OpenSymbol" w:eastAsia="OpenSymbol" w:hAnsi="OpenSymbol" w:cs="OpenSymbol"/>
    </w:rPr>
  </w:style>
  <w:style w:type="character" w:customStyle="1" w:styleId="15">
    <w:name w:val="Знак концевой сноски1"/>
    <w:rsid w:val="00776C13"/>
    <w:rPr>
      <w:vertAlign w:val="superscript"/>
    </w:rPr>
  </w:style>
  <w:style w:type="character" w:customStyle="1" w:styleId="ListLabel1">
    <w:name w:val="ListLabel 1"/>
    <w:rsid w:val="00776C13"/>
    <w:rPr>
      <w:rFonts w:cs="Times New Roman"/>
      <w:b/>
    </w:rPr>
  </w:style>
  <w:style w:type="character" w:customStyle="1" w:styleId="ListLabel2">
    <w:name w:val="ListLabel 2"/>
    <w:rsid w:val="00776C13"/>
    <w:rPr>
      <w:rFonts w:cs="Courier New"/>
    </w:rPr>
  </w:style>
  <w:style w:type="character" w:customStyle="1" w:styleId="ListLabel3">
    <w:name w:val="ListLabel 3"/>
    <w:rsid w:val="00776C13"/>
    <w:rPr>
      <w:rFonts w:cs="Times New Roman"/>
      <w:color w:val="000000"/>
    </w:rPr>
  </w:style>
  <w:style w:type="character" w:customStyle="1" w:styleId="ListLabel5">
    <w:name w:val="ListLabel 5"/>
    <w:rsid w:val="00776C13"/>
    <w:rPr>
      <w:rFonts w:cs="Symbol"/>
      <w:sz w:val="22"/>
      <w:szCs w:val="22"/>
    </w:rPr>
  </w:style>
  <w:style w:type="character" w:customStyle="1" w:styleId="ListLabel6">
    <w:name w:val="ListLabel 6"/>
    <w:rsid w:val="00776C13"/>
    <w:rPr>
      <w:b w:val="0"/>
      <w:bCs w:val="0"/>
      <w:sz w:val="22"/>
      <w:szCs w:val="22"/>
      <w:lang w:val="ru-RU"/>
    </w:rPr>
  </w:style>
  <w:style w:type="character" w:styleId="af9">
    <w:name w:val="endnote reference"/>
    <w:rsid w:val="00776C13"/>
    <w:rPr>
      <w:vertAlign w:val="superscript"/>
    </w:rPr>
  </w:style>
  <w:style w:type="paragraph" w:customStyle="1" w:styleId="16">
    <w:name w:val="Заголовок1"/>
    <w:basedOn w:val="a"/>
    <w:next w:val="af2"/>
    <w:qFormat/>
    <w:rsid w:val="00776C13"/>
    <w:pPr>
      <w:suppressAutoHyphens/>
      <w:spacing w:after="0" w:line="240" w:lineRule="auto"/>
      <w:jc w:val="center"/>
    </w:pPr>
    <w:rPr>
      <w:rFonts w:ascii="Times New Roman" w:eastAsia="Times New Roman" w:hAnsi="Times New Roman" w:cs="Times New Roman"/>
      <w:b/>
      <w:sz w:val="28"/>
      <w:szCs w:val="20"/>
      <w:lang w:eastAsia="zh-CN"/>
    </w:rPr>
  </w:style>
  <w:style w:type="paragraph" w:styleId="afa">
    <w:name w:val="List"/>
    <w:basedOn w:val="af2"/>
    <w:rsid w:val="00776C13"/>
    <w:pPr>
      <w:suppressAutoHyphens/>
      <w:spacing w:after="0"/>
      <w:jc w:val="both"/>
    </w:pPr>
    <w:rPr>
      <w:rFonts w:cs="Mangal"/>
      <w:lang w:eastAsia="zh-CN"/>
    </w:rPr>
  </w:style>
  <w:style w:type="paragraph" w:styleId="afb">
    <w:name w:val="caption"/>
    <w:basedOn w:val="16"/>
    <w:next w:val="af2"/>
    <w:qFormat/>
    <w:rsid w:val="00776C13"/>
    <w:rPr>
      <w:bCs/>
      <w:sz w:val="56"/>
      <w:szCs w:val="56"/>
    </w:rPr>
  </w:style>
  <w:style w:type="paragraph" w:customStyle="1" w:styleId="27">
    <w:name w:val="Указатель2"/>
    <w:basedOn w:val="a"/>
    <w:qFormat/>
    <w:rsid w:val="00776C13"/>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7">
    <w:name w:val="Название объекта1"/>
    <w:basedOn w:val="a"/>
    <w:qFormat/>
    <w:rsid w:val="00776C13"/>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8">
    <w:name w:val="Указатель1"/>
    <w:basedOn w:val="a"/>
    <w:qFormat/>
    <w:rsid w:val="00776C13"/>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42">
    <w:name w:val="çàãîëîâîê 4"/>
    <w:basedOn w:val="a"/>
    <w:next w:val="a"/>
    <w:qFormat/>
    <w:rsid w:val="00776C13"/>
    <w:pPr>
      <w:keepNext/>
      <w:suppressAutoHyphens/>
      <w:spacing w:after="0" w:line="240" w:lineRule="auto"/>
      <w:jc w:val="center"/>
    </w:pPr>
    <w:rPr>
      <w:rFonts w:ascii="Times New Roman" w:eastAsia="Times New Roman" w:hAnsi="Times New Roman" w:cs="Times New Roman"/>
      <w:b/>
      <w:sz w:val="24"/>
      <w:szCs w:val="20"/>
      <w:lang w:eastAsia="zh-CN"/>
    </w:rPr>
  </w:style>
  <w:style w:type="paragraph" w:styleId="20">
    <w:name w:val="List Number 2"/>
    <w:basedOn w:val="a"/>
    <w:uiPriority w:val="99"/>
    <w:rsid w:val="00776C13"/>
    <w:pPr>
      <w:numPr>
        <w:numId w:val="4"/>
      </w:numPr>
      <w:tabs>
        <w:tab w:val="left" w:pos="3312"/>
      </w:tabs>
      <w:suppressAutoHyphens/>
      <w:spacing w:after="0" w:line="240" w:lineRule="auto"/>
    </w:pPr>
    <w:rPr>
      <w:rFonts w:ascii="Times New Roman" w:eastAsia="Times New Roman" w:hAnsi="Times New Roman" w:cs="Times New Roman"/>
      <w:sz w:val="24"/>
      <w:szCs w:val="24"/>
      <w:lang w:eastAsia="zh-CN"/>
    </w:rPr>
  </w:style>
  <w:style w:type="paragraph" w:customStyle="1" w:styleId="28">
    <w:name w:val="Стиль2"/>
    <w:basedOn w:val="20"/>
    <w:qFormat/>
    <w:rsid w:val="00776C13"/>
    <w:pPr>
      <w:keepNext/>
      <w:keepLines/>
      <w:widowControl w:val="0"/>
      <w:suppressLineNumbers/>
      <w:tabs>
        <w:tab w:val="left" w:pos="576"/>
        <w:tab w:val="num" w:pos="3312"/>
      </w:tabs>
      <w:spacing w:after="60"/>
      <w:jc w:val="both"/>
    </w:pPr>
    <w:rPr>
      <w:b/>
      <w:szCs w:val="20"/>
    </w:rPr>
  </w:style>
  <w:style w:type="paragraph" w:customStyle="1" w:styleId="310">
    <w:name w:val="Основной текст с отступом 31"/>
    <w:basedOn w:val="a"/>
    <w:qFormat/>
    <w:rsid w:val="00776C13"/>
    <w:pPr>
      <w:suppressAutoHyphens/>
      <w:spacing w:after="0" w:line="240" w:lineRule="auto"/>
      <w:ind w:firstLine="709"/>
      <w:jc w:val="both"/>
    </w:pPr>
    <w:rPr>
      <w:rFonts w:ascii="Times New Roman" w:eastAsia="Times New Roman" w:hAnsi="Times New Roman" w:cs="Times New Roman"/>
      <w:sz w:val="20"/>
      <w:szCs w:val="20"/>
      <w:lang w:eastAsia="zh-CN"/>
    </w:rPr>
  </w:style>
  <w:style w:type="paragraph" w:customStyle="1" w:styleId="92">
    <w:name w:val="Знак Знак9 Знак Знак"/>
    <w:basedOn w:val="a"/>
    <w:qFormat/>
    <w:rsid w:val="00776C13"/>
    <w:pPr>
      <w:suppressAutoHyphens/>
      <w:spacing w:before="280" w:after="280" w:line="240" w:lineRule="auto"/>
    </w:pPr>
    <w:rPr>
      <w:rFonts w:ascii="Tahoma" w:eastAsia="Times New Roman" w:hAnsi="Tahoma" w:cs="Tahoma"/>
      <w:sz w:val="20"/>
      <w:szCs w:val="20"/>
      <w:lang w:val="en-US" w:eastAsia="zh-CN"/>
    </w:rPr>
  </w:style>
  <w:style w:type="paragraph" w:customStyle="1" w:styleId="afc">
    <w:name w:val="Знак Знак Знак Знак Знак Знак Знак"/>
    <w:basedOn w:val="a"/>
    <w:qFormat/>
    <w:rsid w:val="00776C13"/>
    <w:pPr>
      <w:widowControl w:val="0"/>
      <w:suppressAutoHyphens/>
      <w:spacing w:after="160" w:line="240" w:lineRule="exact"/>
      <w:jc w:val="right"/>
    </w:pPr>
    <w:rPr>
      <w:rFonts w:ascii="Times New Roman" w:eastAsia="Times New Roman" w:hAnsi="Times New Roman" w:cs="Times New Roman"/>
      <w:sz w:val="20"/>
      <w:szCs w:val="20"/>
      <w:lang w:val="en-GB" w:eastAsia="zh-CN"/>
    </w:rPr>
  </w:style>
  <w:style w:type="paragraph" w:customStyle="1" w:styleId="ConsNonformat">
    <w:name w:val="ConsNonformat"/>
    <w:qFormat/>
    <w:rsid w:val="00776C13"/>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311">
    <w:name w:val="Основной текст 31"/>
    <w:basedOn w:val="a"/>
    <w:qFormat/>
    <w:rsid w:val="00776C13"/>
    <w:pPr>
      <w:suppressAutoHyphens/>
      <w:spacing w:after="0" w:line="360" w:lineRule="auto"/>
    </w:pPr>
    <w:rPr>
      <w:rFonts w:ascii="Arial" w:eastAsia="Times New Roman" w:hAnsi="Arial" w:cs="Arial"/>
      <w:szCs w:val="20"/>
      <w:lang w:eastAsia="zh-CN"/>
    </w:rPr>
  </w:style>
  <w:style w:type="paragraph" w:customStyle="1" w:styleId="210">
    <w:name w:val="Основной текст 21"/>
    <w:basedOn w:val="a"/>
    <w:link w:val="211"/>
    <w:qFormat/>
    <w:rsid w:val="00776C13"/>
    <w:pPr>
      <w:suppressAutoHyphens/>
      <w:spacing w:after="0" w:line="360" w:lineRule="auto"/>
      <w:jc w:val="both"/>
    </w:pPr>
    <w:rPr>
      <w:rFonts w:ascii="Arial" w:eastAsia="Times New Roman" w:hAnsi="Arial" w:cs="Arial"/>
      <w:sz w:val="24"/>
      <w:szCs w:val="20"/>
      <w:lang w:eastAsia="zh-CN"/>
    </w:rPr>
  </w:style>
  <w:style w:type="paragraph" w:customStyle="1" w:styleId="ConsNormal">
    <w:name w:val="ConsNormal"/>
    <w:link w:val="ConsNormal0"/>
    <w:qFormat/>
    <w:rsid w:val="00776C13"/>
    <w:pPr>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Normal0">
    <w:name w:val="ConsNormal Знак"/>
    <w:link w:val="ConsNormal"/>
    <w:locked/>
    <w:rsid w:val="00776C13"/>
    <w:rPr>
      <w:rFonts w:ascii="Arial" w:eastAsia="Times New Roman" w:hAnsi="Arial" w:cs="Arial"/>
      <w:sz w:val="20"/>
      <w:szCs w:val="20"/>
      <w:lang w:eastAsia="zh-CN"/>
    </w:rPr>
  </w:style>
  <w:style w:type="paragraph" w:customStyle="1" w:styleId="xl26">
    <w:name w:val="xl26"/>
    <w:basedOn w:val="a"/>
    <w:qFormat/>
    <w:rsid w:val="00776C13"/>
    <w:pPr>
      <w:suppressAutoHyphens/>
      <w:spacing w:before="280" w:after="280" w:line="240" w:lineRule="auto"/>
      <w:jc w:val="center"/>
      <w:textAlignment w:val="top"/>
    </w:pPr>
    <w:rPr>
      <w:rFonts w:ascii="Times New Roman" w:eastAsia="Times New Roman" w:hAnsi="Times New Roman" w:cs="Times New Roman"/>
      <w:b/>
      <w:bCs/>
      <w:sz w:val="24"/>
      <w:szCs w:val="24"/>
      <w:lang w:eastAsia="zh-CN"/>
    </w:rPr>
  </w:style>
  <w:style w:type="paragraph" w:styleId="afd">
    <w:name w:val="Body Text Indent"/>
    <w:aliases w:val="текст"/>
    <w:basedOn w:val="a"/>
    <w:link w:val="afe"/>
    <w:qFormat/>
    <w:rsid w:val="00776C13"/>
    <w:pPr>
      <w:suppressAutoHyphens/>
      <w:spacing w:after="0" w:line="240" w:lineRule="auto"/>
      <w:ind w:firstLine="360"/>
      <w:jc w:val="both"/>
    </w:pPr>
    <w:rPr>
      <w:rFonts w:ascii="Times New Roman" w:eastAsia="Times New Roman" w:hAnsi="Times New Roman" w:cs="Times New Roman"/>
      <w:sz w:val="24"/>
      <w:szCs w:val="24"/>
      <w:lang w:eastAsia="zh-CN"/>
    </w:rPr>
  </w:style>
  <w:style w:type="character" w:customStyle="1" w:styleId="afe">
    <w:name w:val="Основной текст с отступом Знак"/>
    <w:aliases w:val="текст Знак"/>
    <w:basedOn w:val="a0"/>
    <w:link w:val="afd"/>
    <w:rsid w:val="00776C13"/>
    <w:rPr>
      <w:rFonts w:ascii="Times New Roman" w:eastAsia="Times New Roman" w:hAnsi="Times New Roman" w:cs="Times New Roman"/>
      <w:sz w:val="24"/>
      <w:szCs w:val="24"/>
      <w:lang w:eastAsia="zh-CN"/>
    </w:rPr>
  </w:style>
  <w:style w:type="paragraph" w:customStyle="1" w:styleId="ConsPlusCell">
    <w:name w:val="ConsPlusCell"/>
    <w:qFormat/>
    <w:rsid w:val="00776C13"/>
    <w:pPr>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aff">
    <w:name w:val="Подпись письма"/>
    <w:basedOn w:val="a"/>
    <w:qFormat/>
    <w:rsid w:val="00776C13"/>
    <w:pPr>
      <w:tabs>
        <w:tab w:val="num" w:pos="720"/>
        <w:tab w:val="right" w:pos="9639"/>
      </w:tabs>
      <w:suppressAutoHyphens/>
      <w:overflowPunct w:val="0"/>
      <w:autoSpaceDE w:val="0"/>
      <w:spacing w:after="0" w:line="240" w:lineRule="auto"/>
      <w:textAlignment w:val="baseline"/>
    </w:pPr>
    <w:rPr>
      <w:rFonts w:ascii="Times New Roman CYR" w:eastAsia="Times New Roman" w:hAnsi="Times New Roman CYR" w:cs="Times New Roman CYR"/>
      <w:sz w:val="24"/>
      <w:szCs w:val="20"/>
      <w:lang w:eastAsia="zh-CN"/>
    </w:rPr>
  </w:style>
  <w:style w:type="paragraph" w:customStyle="1" w:styleId="19">
    <w:name w:val="Текст1"/>
    <w:basedOn w:val="a"/>
    <w:qFormat/>
    <w:rsid w:val="00776C13"/>
    <w:pPr>
      <w:suppressAutoHyphens/>
      <w:spacing w:after="0" w:line="240" w:lineRule="auto"/>
      <w:ind w:firstLine="567"/>
      <w:jc w:val="both"/>
    </w:pPr>
    <w:rPr>
      <w:rFonts w:ascii="Courier New" w:eastAsia="Times New Roman" w:hAnsi="Courier New" w:cs="Courier New"/>
      <w:sz w:val="20"/>
      <w:szCs w:val="20"/>
      <w:lang w:eastAsia="zh-CN"/>
    </w:rPr>
  </w:style>
  <w:style w:type="paragraph" w:customStyle="1" w:styleId="212">
    <w:name w:val="Основной текст с отступом 21"/>
    <w:basedOn w:val="a"/>
    <w:qFormat/>
    <w:rsid w:val="00776C13"/>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Normal1">
    <w:name w:val="Normal1"/>
    <w:qFormat/>
    <w:rsid w:val="00776C13"/>
    <w:pPr>
      <w:widowControl w:val="0"/>
      <w:suppressAutoHyphens/>
      <w:spacing w:after="0" w:line="240" w:lineRule="auto"/>
      <w:ind w:firstLine="720"/>
    </w:pPr>
    <w:rPr>
      <w:rFonts w:ascii="Times New Roman" w:eastAsia="Times New Roman" w:hAnsi="Times New Roman" w:cs="Times New Roman"/>
      <w:sz w:val="20"/>
      <w:szCs w:val="20"/>
      <w:lang w:eastAsia="zh-CN"/>
    </w:rPr>
  </w:style>
  <w:style w:type="paragraph" w:styleId="aff0">
    <w:name w:val="Normal (Web)"/>
    <w:aliases w:val="Обычный (Web)1"/>
    <w:basedOn w:val="a"/>
    <w:qFormat/>
    <w:rsid w:val="00776C1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111">
    <w:name w:val="заголовок 11"/>
    <w:basedOn w:val="a"/>
    <w:next w:val="a"/>
    <w:qFormat/>
    <w:rsid w:val="00776C13"/>
    <w:pPr>
      <w:keepNext/>
      <w:suppressAutoHyphens/>
      <w:spacing w:after="0" w:line="240" w:lineRule="auto"/>
      <w:jc w:val="center"/>
    </w:pPr>
    <w:rPr>
      <w:rFonts w:ascii="Times New Roman" w:eastAsia="Times New Roman" w:hAnsi="Times New Roman" w:cs="Times New Roman"/>
      <w:sz w:val="24"/>
      <w:szCs w:val="20"/>
      <w:lang w:eastAsia="zh-CN"/>
    </w:rPr>
  </w:style>
  <w:style w:type="paragraph" w:customStyle="1" w:styleId="xl32">
    <w:name w:val="xl32"/>
    <w:basedOn w:val="a"/>
    <w:qFormat/>
    <w:rsid w:val="00776C13"/>
    <w:pPr>
      <w:suppressAutoHyphens/>
      <w:spacing w:before="280" w:after="280" w:line="240" w:lineRule="auto"/>
      <w:textAlignment w:val="top"/>
    </w:pPr>
    <w:rPr>
      <w:rFonts w:ascii="Times New Roman" w:eastAsia="Times New Roman" w:hAnsi="Times New Roman" w:cs="Times New Roman"/>
      <w:sz w:val="18"/>
      <w:szCs w:val="18"/>
      <w:lang w:eastAsia="zh-CN"/>
    </w:rPr>
  </w:style>
  <w:style w:type="paragraph" w:customStyle="1" w:styleId="ConsPlusNonformat">
    <w:name w:val="ConsPlusNonformat"/>
    <w:qFormat/>
    <w:rsid w:val="00776C13"/>
    <w:pPr>
      <w:widowControl w:val="0"/>
      <w:tabs>
        <w:tab w:val="num" w:pos="720"/>
      </w:tabs>
      <w:suppressAutoHyphens/>
      <w:autoSpaceDE w:val="0"/>
      <w:spacing w:after="0" w:line="240" w:lineRule="auto"/>
    </w:pPr>
    <w:rPr>
      <w:rFonts w:ascii="Courier New" w:eastAsia="Times New Roman" w:hAnsi="Courier New" w:cs="Courier New"/>
      <w:sz w:val="20"/>
      <w:szCs w:val="20"/>
      <w:lang w:eastAsia="zh-CN"/>
    </w:rPr>
  </w:style>
  <w:style w:type="paragraph" w:customStyle="1" w:styleId="aff1">
    <w:name w:val="Таблицы (моноширинный)"/>
    <w:basedOn w:val="a"/>
    <w:next w:val="a"/>
    <w:qFormat/>
    <w:rsid w:val="00776C13"/>
    <w:pPr>
      <w:widowControl w:val="0"/>
      <w:suppressAutoHyphens/>
      <w:autoSpaceDE w:val="0"/>
      <w:spacing w:after="0" w:line="240" w:lineRule="auto"/>
      <w:jc w:val="both"/>
    </w:pPr>
    <w:rPr>
      <w:rFonts w:ascii="Courier New" w:eastAsia="Times New Roman" w:hAnsi="Courier New" w:cs="Courier New"/>
      <w:sz w:val="20"/>
      <w:szCs w:val="20"/>
      <w:lang w:eastAsia="zh-CN"/>
    </w:rPr>
  </w:style>
  <w:style w:type="paragraph" w:customStyle="1" w:styleId="1a">
    <w:name w:val="Стиль1"/>
    <w:basedOn w:val="a"/>
    <w:qFormat/>
    <w:rsid w:val="00776C13"/>
    <w:pPr>
      <w:keepNext/>
      <w:keepLines/>
      <w:widowControl w:val="0"/>
      <w:suppressLineNumbers/>
      <w:tabs>
        <w:tab w:val="num" w:pos="720"/>
        <w:tab w:val="left" w:pos="3312"/>
      </w:tabs>
      <w:suppressAutoHyphens/>
      <w:spacing w:after="60" w:line="240" w:lineRule="auto"/>
      <w:ind w:left="720" w:hanging="360"/>
    </w:pPr>
    <w:rPr>
      <w:rFonts w:ascii="Times New Roman" w:eastAsia="Times New Roman" w:hAnsi="Times New Roman" w:cs="Times New Roman"/>
      <w:b/>
      <w:sz w:val="28"/>
      <w:szCs w:val="24"/>
      <w:lang w:eastAsia="zh-CN"/>
    </w:rPr>
  </w:style>
  <w:style w:type="paragraph" w:styleId="aff2">
    <w:name w:val="Subtitle"/>
    <w:basedOn w:val="a"/>
    <w:next w:val="af2"/>
    <w:link w:val="aff3"/>
    <w:qFormat/>
    <w:rsid w:val="00776C13"/>
    <w:pPr>
      <w:suppressAutoHyphens/>
      <w:spacing w:after="0" w:line="240" w:lineRule="auto"/>
      <w:ind w:firstLine="567"/>
      <w:jc w:val="center"/>
    </w:pPr>
    <w:rPr>
      <w:rFonts w:ascii="Times New Roman" w:eastAsia="Times New Roman" w:hAnsi="Times New Roman" w:cs="Times New Roman"/>
      <w:b/>
      <w:sz w:val="24"/>
      <w:szCs w:val="24"/>
      <w:lang w:eastAsia="zh-CN"/>
    </w:rPr>
  </w:style>
  <w:style w:type="character" w:customStyle="1" w:styleId="aff3">
    <w:name w:val="Подзаголовок Знак"/>
    <w:basedOn w:val="a0"/>
    <w:link w:val="aff2"/>
    <w:rsid w:val="00776C13"/>
    <w:rPr>
      <w:rFonts w:ascii="Times New Roman" w:eastAsia="Times New Roman" w:hAnsi="Times New Roman" w:cs="Times New Roman"/>
      <w:b/>
      <w:sz w:val="24"/>
      <w:szCs w:val="24"/>
      <w:lang w:eastAsia="zh-CN"/>
    </w:rPr>
  </w:style>
  <w:style w:type="paragraph" w:customStyle="1" w:styleId="Heading10">
    <w:name w:val="Heading #1"/>
    <w:basedOn w:val="a"/>
    <w:qFormat/>
    <w:rsid w:val="00776C13"/>
    <w:pPr>
      <w:shd w:val="clear" w:color="auto" w:fill="FFFFFF"/>
      <w:suppressAutoHyphens/>
      <w:spacing w:before="3720" w:after="240" w:line="240" w:lineRule="atLeast"/>
      <w:jc w:val="center"/>
    </w:pPr>
    <w:rPr>
      <w:rFonts w:ascii="Times New Roman" w:eastAsia="Times New Roman" w:hAnsi="Times New Roman" w:cs="Times New Roman"/>
      <w:b/>
      <w:bCs/>
      <w:sz w:val="51"/>
      <w:szCs w:val="51"/>
    </w:rPr>
  </w:style>
  <w:style w:type="paragraph" w:customStyle="1" w:styleId="aff4">
    <w:name w:val="Содержимое таблицы"/>
    <w:basedOn w:val="a"/>
    <w:qFormat/>
    <w:rsid w:val="00776C13"/>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5">
    <w:name w:val="Заголовок таблицы"/>
    <w:basedOn w:val="aff4"/>
    <w:qFormat/>
    <w:rsid w:val="00776C13"/>
    <w:pPr>
      <w:jc w:val="center"/>
    </w:pPr>
    <w:rPr>
      <w:b/>
      <w:bCs/>
    </w:rPr>
  </w:style>
  <w:style w:type="paragraph" w:customStyle="1" w:styleId="aff6">
    <w:name w:val="Содержимое врезки"/>
    <w:basedOn w:val="a"/>
    <w:qFormat/>
    <w:rsid w:val="00776C13"/>
    <w:pPr>
      <w:suppressAutoHyphens/>
      <w:spacing w:after="0" w:line="240" w:lineRule="auto"/>
    </w:pPr>
    <w:rPr>
      <w:rFonts w:ascii="Times New Roman" w:eastAsia="Times New Roman" w:hAnsi="Times New Roman" w:cs="Times New Roman"/>
      <w:sz w:val="24"/>
      <w:szCs w:val="24"/>
      <w:lang w:eastAsia="zh-CN"/>
    </w:rPr>
  </w:style>
  <w:style w:type="paragraph" w:customStyle="1" w:styleId="aff7">
    <w:name w:val="Блочная цитата"/>
    <w:basedOn w:val="a"/>
    <w:qFormat/>
    <w:rsid w:val="00776C13"/>
    <w:pPr>
      <w:suppressAutoHyphens/>
      <w:spacing w:after="283" w:line="240" w:lineRule="auto"/>
      <w:ind w:left="567" w:right="567"/>
    </w:pPr>
    <w:rPr>
      <w:rFonts w:ascii="Times New Roman" w:eastAsia="Times New Roman" w:hAnsi="Times New Roman" w:cs="Times New Roman"/>
      <w:sz w:val="24"/>
      <w:szCs w:val="24"/>
      <w:lang w:eastAsia="zh-CN"/>
    </w:rPr>
  </w:style>
  <w:style w:type="paragraph" w:customStyle="1" w:styleId="headertext">
    <w:name w:val="headertext"/>
    <w:basedOn w:val="a"/>
    <w:qFormat/>
    <w:rsid w:val="00776C1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ertexttopleveltextcentertext">
    <w:name w:val="headertext topleveltext centertext"/>
    <w:basedOn w:val="a"/>
    <w:qFormat/>
    <w:rsid w:val="00776C1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western">
    <w:name w:val="western"/>
    <w:basedOn w:val="a"/>
    <w:qFormat/>
    <w:rsid w:val="00776C1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3">
    <w:name w:val="p3"/>
    <w:basedOn w:val="a"/>
    <w:qFormat/>
    <w:rsid w:val="00776C1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1b">
    <w:name w:val="Обычный1"/>
    <w:qFormat/>
    <w:rsid w:val="00776C13"/>
    <w:pPr>
      <w:suppressAutoHyphens/>
      <w:snapToGrid w:val="0"/>
      <w:spacing w:after="0" w:line="240" w:lineRule="auto"/>
    </w:pPr>
    <w:rPr>
      <w:rFonts w:ascii="Times New Roman" w:eastAsia="Times New Roman" w:hAnsi="Times New Roman" w:cs="Times New Roman"/>
      <w:sz w:val="25"/>
      <w:szCs w:val="20"/>
      <w:lang w:eastAsia="zh-CN"/>
    </w:rPr>
  </w:style>
  <w:style w:type="paragraph" w:customStyle="1" w:styleId="29">
    <w:name w:val="Обычный2"/>
    <w:qFormat/>
    <w:rsid w:val="00776C13"/>
    <w:pPr>
      <w:widowControl w:val="0"/>
      <w:suppressAutoHyphens/>
      <w:snapToGrid w:val="0"/>
      <w:spacing w:after="0" w:line="240" w:lineRule="auto"/>
      <w:ind w:firstLine="720"/>
    </w:pPr>
    <w:rPr>
      <w:rFonts w:ascii="Times New Roman" w:eastAsia="Times New Roman" w:hAnsi="Times New Roman" w:cs="Times New Roman"/>
      <w:sz w:val="20"/>
      <w:szCs w:val="20"/>
      <w:lang w:eastAsia="zh-CN" w:bidi="hi-IN"/>
    </w:rPr>
  </w:style>
  <w:style w:type="paragraph" w:customStyle="1" w:styleId="pj">
    <w:name w:val="pj"/>
    <w:basedOn w:val="a"/>
    <w:qFormat/>
    <w:rsid w:val="00776C13"/>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ff8">
    <w:name w:val="Основной текст_"/>
    <w:link w:val="2a"/>
    <w:rsid w:val="00776C13"/>
    <w:rPr>
      <w:rFonts w:ascii="Times New Roman" w:eastAsia="Times New Roman" w:hAnsi="Times New Roman"/>
      <w:sz w:val="21"/>
      <w:szCs w:val="21"/>
      <w:shd w:val="clear" w:color="auto" w:fill="FFFFFF"/>
    </w:rPr>
  </w:style>
  <w:style w:type="paragraph" w:customStyle="1" w:styleId="2a">
    <w:name w:val="Основной текст2"/>
    <w:basedOn w:val="a"/>
    <w:link w:val="aff8"/>
    <w:qFormat/>
    <w:rsid w:val="00776C13"/>
    <w:pPr>
      <w:widowControl w:val="0"/>
      <w:shd w:val="clear" w:color="auto" w:fill="FFFFFF"/>
      <w:spacing w:after="0" w:line="274" w:lineRule="exact"/>
      <w:jc w:val="both"/>
    </w:pPr>
    <w:rPr>
      <w:rFonts w:ascii="Times New Roman" w:eastAsia="Times New Roman" w:hAnsi="Times New Roman"/>
      <w:sz w:val="21"/>
      <w:szCs w:val="21"/>
    </w:rPr>
  </w:style>
  <w:style w:type="character" w:customStyle="1" w:styleId="aff9">
    <w:name w:val="Подпись к таблице_"/>
    <w:link w:val="affa"/>
    <w:rsid w:val="00776C13"/>
    <w:rPr>
      <w:rFonts w:ascii="Times New Roman" w:eastAsia="Times New Roman" w:hAnsi="Times New Roman"/>
      <w:i/>
      <w:iCs/>
      <w:sz w:val="21"/>
      <w:szCs w:val="21"/>
      <w:shd w:val="clear" w:color="auto" w:fill="FFFFFF"/>
    </w:rPr>
  </w:style>
  <w:style w:type="paragraph" w:customStyle="1" w:styleId="affa">
    <w:name w:val="Подпись к таблице"/>
    <w:basedOn w:val="a"/>
    <w:link w:val="aff9"/>
    <w:qFormat/>
    <w:rsid w:val="00776C13"/>
    <w:pPr>
      <w:widowControl w:val="0"/>
      <w:shd w:val="clear" w:color="auto" w:fill="FFFFFF"/>
      <w:spacing w:after="0" w:line="0" w:lineRule="atLeast"/>
    </w:pPr>
    <w:rPr>
      <w:rFonts w:ascii="Times New Roman" w:eastAsia="Times New Roman" w:hAnsi="Times New Roman"/>
      <w:i/>
      <w:iCs/>
      <w:sz w:val="21"/>
      <w:szCs w:val="21"/>
    </w:rPr>
  </w:style>
  <w:style w:type="character" w:customStyle="1" w:styleId="affb">
    <w:name w:val="Подпись к таблице + Не курсив"/>
    <w:rsid w:val="00776C13"/>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1c">
    <w:name w:val="Основной текст1"/>
    <w:rsid w:val="00776C1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14pt0pt">
    <w:name w:val="Основной текст + 14 pt;Интервал 0 pt"/>
    <w:rsid w:val="00776C13"/>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style>
  <w:style w:type="character" w:customStyle="1" w:styleId="affc">
    <w:name w:val="Основной текст + Курсив"/>
    <w:rsid w:val="00776C13"/>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affd">
    <w:name w:val="Колонтитул_"/>
    <w:link w:val="1d"/>
    <w:rsid w:val="00776C13"/>
    <w:rPr>
      <w:rFonts w:ascii="Times New Roman" w:eastAsia="Times New Roman" w:hAnsi="Times New Roman"/>
      <w:sz w:val="21"/>
      <w:szCs w:val="21"/>
      <w:shd w:val="clear" w:color="auto" w:fill="FFFFFF"/>
    </w:rPr>
  </w:style>
  <w:style w:type="paragraph" w:customStyle="1" w:styleId="1d">
    <w:name w:val="Колонтитул1"/>
    <w:basedOn w:val="a"/>
    <w:link w:val="affd"/>
    <w:qFormat/>
    <w:rsid w:val="00776C13"/>
    <w:pPr>
      <w:widowControl w:val="0"/>
      <w:shd w:val="clear" w:color="auto" w:fill="FFFFFF"/>
      <w:spacing w:after="0" w:line="0" w:lineRule="atLeast"/>
    </w:pPr>
    <w:rPr>
      <w:rFonts w:ascii="Times New Roman" w:eastAsia="Times New Roman" w:hAnsi="Times New Roman"/>
      <w:sz w:val="21"/>
      <w:szCs w:val="21"/>
    </w:rPr>
  </w:style>
  <w:style w:type="character" w:customStyle="1" w:styleId="affe">
    <w:name w:val="Колонтитул"/>
    <w:rsid w:val="00776C1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13pt">
    <w:name w:val="Основной текст + 13 pt"/>
    <w:rsid w:val="00776C1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b">
    <w:name w:val="Основной текст (2) + Не курсив"/>
    <w:rsid w:val="00776C13"/>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1e">
    <w:name w:val="Заголовок №1_"/>
    <w:link w:val="112"/>
    <w:rsid w:val="00776C13"/>
    <w:rPr>
      <w:rFonts w:ascii="Times New Roman" w:eastAsia="Times New Roman" w:hAnsi="Times New Roman"/>
      <w:sz w:val="21"/>
      <w:szCs w:val="21"/>
      <w:shd w:val="clear" w:color="auto" w:fill="FFFFFF"/>
    </w:rPr>
  </w:style>
  <w:style w:type="paragraph" w:customStyle="1" w:styleId="112">
    <w:name w:val="Заголовок №11"/>
    <w:basedOn w:val="a"/>
    <w:link w:val="1e"/>
    <w:qFormat/>
    <w:rsid w:val="00776C13"/>
    <w:pPr>
      <w:widowControl w:val="0"/>
      <w:shd w:val="clear" w:color="auto" w:fill="FFFFFF"/>
      <w:spacing w:before="300" w:after="300" w:line="0" w:lineRule="atLeast"/>
      <w:jc w:val="center"/>
      <w:outlineLvl w:val="0"/>
    </w:pPr>
    <w:rPr>
      <w:rFonts w:ascii="Times New Roman" w:eastAsia="Times New Roman" w:hAnsi="Times New Roman"/>
      <w:sz w:val="21"/>
      <w:szCs w:val="21"/>
    </w:rPr>
  </w:style>
  <w:style w:type="character" w:customStyle="1" w:styleId="1f">
    <w:name w:val="Заголовок №1"/>
    <w:rsid w:val="00776C13"/>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blk">
    <w:name w:val="blk"/>
    <w:rsid w:val="00776C13"/>
  </w:style>
  <w:style w:type="paragraph" w:customStyle="1" w:styleId="2c">
    <w:name w:val="Абзац списка2"/>
    <w:basedOn w:val="a"/>
    <w:qFormat/>
    <w:rsid w:val="00776C13"/>
    <w:pPr>
      <w:spacing w:after="0" w:line="240" w:lineRule="auto"/>
      <w:ind w:left="720"/>
    </w:pPr>
    <w:rPr>
      <w:rFonts w:ascii="Times New Roman" w:eastAsia="Times New Roman" w:hAnsi="Times New Roman" w:cs="Times New Roman"/>
      <w:sz w:val="24"/>
      <w:szCs w:val="24"/>
    </w:rPr>
  </w:style>
  <w:style w:type="paragraph" w:styleId="afff">
    <w:name w:val="endnote text"/>
    <w:basedOn w:val="a"/>
    <w:link w:val="afff0"/>
    <w:unhideWhenUsed/>
    <w:rsid w:val="00776C13"/>
    <w:pPr>
      <w:spacing w:after="0" w:line="240" w:lineRule="auto"/>
    </w:pPr>
    <w:rPr>
      <w:rFonts w:ascii="Times New Roman" w:eastAsia="Times New Roman" w:hAnsi="Times New Roman" w:cs="Times New Roman"/>
      <w:sz w:val="20"/>
      <w:szCs w:val="20"/>
    </w:rPr>
  </w:style>
  <w:style w:type="character" w:customStyle="1" w:styleId="afff0">
    <w:name w:val="Текст концевой сноски Знак"/>
    <w:basedOn w:val="a0"/>
    <w:link w:val="afff"/>
    <w:rsid w:val="00776C13"/>
    <w:rPr>
      <w:rFonts w:ascii="Times New Roman" w:eastAsia="Times New Roman" w:hAnsi="Times New Roman" w:cs="Times New Roman"/>
      <w:sz w:val="20"/>
      <w:szCs w:val="20"/>
    </w:rPr>
  </w:style>
  <w:style w:type="paragraph" w:styleId="37">
    <w:name w:val="Body Text 3"/>
    <w:basedOn w:val="a"/>
    <w:link w:val="38"/>
    <w:unhideWhenUsed/>
    <w:rsid w:val="00776C13"/>
    <w:pPr>
      <w:spacing w:after="120" w:line="240" w:lineRule="auto"/>
    </w:pPr>
    <w:rPr>
      <w:rFonts w:ascii="Times New Roman" w:eastAsia="Times New Roman" w:hAnsi="Times New Roman" w:cs="Times New Roman"/>
      <w:sz w:val="16"/>
      <w:szCs w:val="16"/>
    </w:rPr>
  </w:style>
  <w:style w:type="character" w:customStyle="1" w:styleId="38">
    <w:name w:val="Основной текст 3 Знак"/>
    <w:basedOn w:val="a0"/>
    <w:link w:val="37"/>
    <w:rsid w:val="00776C13"/>
    <w:rPr>
      <w:rFonts w:ascii="Times New Roman" w:eastAsia="Times New Roman" w:hAnsi="Times New Roman" w:cs="Times New Roman"/>
      <w:sz w:val="16"/>
      <w:szCs w:val="16"/>
    </w:rPr>
  </w:style>
  <w:style w:type="character" w:customStyle="1" w:styleId="nobr">
    <w:name w:val="nobr"/>
    <w:basedOn w:val="a0"/>
    <w:rsid w:val="00776C13"/>
  </w:style>
  <w:style w:type="character" w:styleId="afff1">
    <w:name w:val="Placeholder Text"/>
    <w:basedOn w:val="a0"/>
    <w:uiPriority w:val="99"/>
    <w:semiHidden/>
    <w:rsid w:val="00776C13"/>
    <w:rPr>
      <w:color w:val="808080"/>
    </w:rPr>
  </w:style>
  <w:style w:type="paragraph" w:styleId="afff2">
    <w:name w:val="annotation text"/>
    <w:basedOn w:val="a"/>
    <w:link w:val="afff3"/>
    <w:unhideWhenUsed/>
    <w:rsid w:val="00776C13"/>
    <w:pPr>
      <w:widowControl w:val="0"/>
      <w:spacing w:after="0" w:line="240" w:lineRule="auto"/>
    </w:pPr>
    <w:rPr>
      <w:rFonts w:ascii="Courier New" w:eastAsia="Courier New" w:hAnsi="Courier New" w:cs="Courier New"/>
      <w:color w:val="000000"/>
      <w:sz w:val="20"/>
      <w:szCs w:val="20"/>
      <w:lang w:bidi="ru-RU"/>
    </w:rPr>
  </w:style>
  <w:style w:type="character" w:customStyle="1" w:styleId="afff3">
    <w:name w:val="Текст примечания Знак"/>
    <w:basedOn w:val="a0"/>
    <w:link w:val="afff2"/>
    <w:rsid w:val="00776C13"/>
    <w:rPr>
      <w:rFonts w:ascii="Courier New" w:eastAsia="Courier New" w:hAnsi="Courier New" w:cs="Courier New"/>
      <w:color w:val="000000"/>
      <w:sz w:val="20"/>
      <w:szCs w:val="20"/>
      <w:lang w:bidi="ru-RU"/>
    </w:rPr>
  </w:style>
  <w:style w:type="paragraph" w:customStyle="1" w:styleId="Heading">
    <w:name w:val="Heading"/>
    <w:qFormat/>
    <w:rsid w:val="00776C13"/>
    <w:pPr>
      <w:spacing w:after="0" w:line="240" w:lineRule="auto"/>
    </w:pPr>
    <w:rPr>
      <w:rFonts w:ascii="Arial" w:eastAsia="Times New Roman" w:hAnsi="Arial" w:cs="Arial"/>
      <w:b/>
      <w:bCs/>
    </w:rPr>
  </w:style>
  <w:style w:type="paragraph" w:styleId="2d">
    <w:name w:val="Body Text 2"/>
    <w:basedOn w:val="a"/>
    <w:link w:val="2e"/>
    <w:unhideWhenUsed/>
    <w:rsid w:val="00776C13"/>
    <w:pPr>
      <w:spacing w:after="120" w:line="480" w:lineRule="auto"/>
    </w:pPr>
    <w:rPr>
      <w:rFonts w:ascii="Calibri" w:eastAsia="Calibri" w:hAnsi="Calibri" w:cs="Times New Roman"/>
      <w:lang w:eastAsia="en-US"/>
    </w:rPr>
  </w:style>
  <w:style w:type="character" w:customStyle="1" w:styleId="2e">
    <w:name w:val="Основной текст 2 Знак"/>
    <w:basedOn w:val="a0"/>
    <w:link w:val="2d"/>
    <w:rsid w:val="00776C13"/>
    <w:rPr>
      <w:rFonts w:ascii="Calibri" w:eastAsia="Calibri" w:hAnsi="Calibri" w:cs="Times New Roman"/>
      <w:lang w:eastAsia="en-US"/>
    </w:rPr>
  </w:style>
  <w:style w:type="table" w:styleId="afff4">
    <w:name w:val="Table Grid"/>
    <w:basedOn w:val="a1"/>
    <w:rsid w:val="00776C1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5">
    <w:name w:val="Обычный стиль"/>
    <w:basedOn w:val="a"/>
    <w:qFormat/>
    <w:rsid w:val="00776C13"/>
    <w:pPr>
      <w:widowControl w:val="0"/>
      <w:adjustRightInd w:val="0"/>
      <w:spacing w:after="160" w:line="240" w:lineRule="exact"/>
    </w:pPr>
    <w:rPr>
      <w:rFonts w:ascii="Times New Roman" w:eastAsia="Times New Roman" w:hAnsi="Times New Roman" w:cs="Arial"/>
      <w:sz w:val="24"/>
      <w:szCs w:val="20"/>
      <w:lang w:val="en-GB" w:eastAsia="en-US"/>
    </w:rPr>
  </w:style>
  <w:style w:type="character" w:customStyle="1" w:styleId="Q">
    <w:name w:val="Q"/>
    <w:uiPriority w:val="99"/>
    <w:rsid w:val="00776C13"/>
  </w:style>
  <w:style w:type="paragraph" w:customStyle="1" w:styleId="93">
    <w:name w:val="Обычный9"/>
    <w:uiPriority w:val="99"/>
    <w:qFormat/>
    <w:rsid w:val="00776C13"/>
    <w:pPr>
      <w:widowControl w:val="0"/>
      <w:spacing w:after="0" w:line="240" w:lineRule="auto"/>
    </w:pPr>
    <w:rPr>
      <w:rFonts w:ascii="Times New Roman" w:eastAsia="Times New Roman" w:hAnsi="Times New Roman" w:cs="Times New Roman"/>
      <w:snapToGrid w:val="0"/>
      <w:sz w:val="20"/>
      <w:szCs w:val="20"/>
    </w:rPr>
  </w:style>
  <w:style w:type="paragraph" w:customStyle="1" w:styleId="100">
    <w:name w:val="Обычный10"/>
    <w:basedOn w:val="a"/>
    <w:uiPriority w:val="99"/>
    <w:qFormat/>
    <w:rsid w:val="00776C13"/>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formattext">
    <w:name w:val="formattext"/>
    <w:basedOn w:val="a"/>
    <w:qFormat/>
    <w:rsid w:val="00776C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Exact">
    <w:name w:val="Основной текст (3) Exact"/>
    <w:basedOn w:val="a0"/>
    <w:rsid w:val="00776C13"/>
    <w:rPr>
      <w:b/>
      <w:bCs/>
      <w:i w:val="0"/>
      <w:iCs w:val="0"/>
      <w:smallCaps w:val="0"/>
      <w:strike w:val="0"/>
      <w:sz w:val="16"/>
      <w:szCs w:val="16"/>
      <w:u w:val="none"/>
    </w:rPr>
  </w:style>
  <w:style w:type="character" w:customStyle="1" w:styleId="2f">
    <w:name w:val="Основной текст (2)_"/>
    <w:basedOn w:val="a0"/>
    <w:rsid w:val="00776C13"/>
    <w:rPr>
      <w:b w:val="0"/>
      <w:bCs w:val="0"/>
      <w:i w:val="0"/>
      <w:iCs w:val="0"/>
      <w:smallCaps w:val="0"/>
      <w:strike w:val="0"/>
      <w:sz w:val="16"/>
      <w:szCs w:val="16"/>
      <w:u w:val="none"/>
    </w:rPr>
  </w:style>
  <w:style w:type="character" w:customStyle="1" w:styleId="39">
    <w:name w:val="Основной текст (3)_"/>
    <w:basedOn w:val="a0"/>
    <w:link w:val="3a"/>
    <w:rsid w:val="00776C13"/>
    <w:rPr>
      <w:b/>
      <w:bCs/>
      <w:sz w:val="16"/>
      <w:szCs w:val="16"/>
      <w:shd w:val="clear" w:color="auto" w:fill="FFFFFF"/>
    </w:rPr>
  </w:style>
  <w:style w:type="paragraph" w:customStyle="1" w:styleId="3a">
    <w:name w:val="Основной текст (3)"/>
    <w:basedOn w:val="a"/>
    <w:link w:val="39"/>
    <w:qFormat/>
    <w:rsid w:val="00776C13"/>
    <w:pPr>
      <w:widowControl w:val="0"/>
      <w:shd w:val="clear" w:color="auto" w:fill="FFFFFF"/>
      <w:spacing w:after="180" w:line="0" w:lineRule="atLeast"/>
      <w:jc w:val="both"/>
    </w:pPr>
    <w:rPr>
      <w:b/>
      <w:bCs/>
      <w:sz w:val="16"/>
      <w:szCs w:val="16"/>
    </w:rPr>
  </w:style>
  <w:style w:type="character" w:customStyle="1" w:styleId="3b">
    <w:name w:val="Основной текст (3) + Не полужирный"/>
    <w:basedOn w:val="39"/>
    <w:rsid w:val="00776C13"/>
    <w:rPr>
      <w:rFonts w:ascii="Arial Unicode MS" w:eastAsia="Arial Unicode MS" w:hAnsi="Arial Unicode MS" w:cs="Arial Unicode MS"/>
      <w:b/>
      <w:bCs/>
      <w:color w:val="000000"/>
      <w:spacing w:val="0"/>
      <w:w w:val="100"/>
      <w:position w:val="0"/>
      <w:sz w:val="16"/>
      <w:szCs w:val="16"/>
      <w:shd w:val="clear" w:color="auto" w:fill="FFFFFF"/>
      <w:lang w:val="ru-RU" w:eastAsia="ru-RU" w:bidi="ru-RU"/>
    </w:rPr>
  </w:style>
  <w:style w:type="character" w:customStyle="1" w:styleId="afff6">
    <w:name w:val="Подпись к таблице + Полужирный"/>
    <w:basedOn w:val="aff9"/>
    <w:rsid w:val="00776C13"/>
    <w:rPr>
      <w:rFonts w:ascii="Arial Unicode MS" w:eastAsia="Arial Unicode MS" w:hAnsi="Arial Unicode MS" w:cs="Arial Unicode MS"/>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f0">
    <w:name w:val="Основной текст (2)"/>
    <w:basedOn w:val="2f"/>
    <w:rsid w:val="00776C13"/>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ru-RU" w:eastAsia="ru-RU" w:bidi="ru-RU"/>
    </w:rPr>
  </w:style>
  <w:style w:type="character" w:customStyle="1" w:styleId="2f1">
    <w:name w:val="Основной текст (2) + Полужирный"/>
    <w:basedOn w:val="2f"/>
    <w:rsid w:val="00776C13"/>
    <w:rPr>
      <w:rFonts w:ascii="Arial Unicode MS" w:eastAsia="Arial Unicode MS" w:hAnsi="Arial Unicode MS" w:cs="Arial Unicode MS"/>
      <w:b/>
      <w:bCs/>
      <w:i w:val="0"/>
      <w:iCs w:val="0"/>
      <w:smallCaps w:val="0"/>
      <w:strike w:val="0"/>
      <w:color w:val="000000"/>
      <w:spacing w:val="0"/>
      <w:w w:val="100"/>
      <w:position w:val="0"/>
      <w:sz w:val="16"/>
      <w:szCs w:val="16"/>
      <w:u w:val="none"/>
      <w:lang w:val="ru-RU" w:eastAsia="ru-RU" w:bidi="ru-RU"/>
    </w:rPr>
  </w:style>
  <w:style w:type="character" w:customStyle="1" w:styleId="2Exact">
    <w:name w:val="Основной текст (2) Exact"/>
    <w:basedOn w:val="a0"/>
    <w:rsid w:val="00776C13"/>
    <w:rPr>
      <w:b w:val="0"/>
      <w:bCs w:val="0"/>
      <w:i w:val="0"/>
      <w:iCs w:val="0"/>
      <w:smallCaps w:val="0"/>
      <w:strike w:val="0"/>
      <w:sz w:val="16"/>
      <w:szCs w:val="16"/>
      <w:u w:val="none"/>
    </w:rPr>
  </w:style>
  <w:style w:type="character" w:customStyle="1" w:styleId="Exact">
    <w:name w:val="Подпись к картинке Exact"/>
    <w:basedOn w:val="a0"/>
    <w:link w:val="afff7"/>
    <w:rsid w:val="00776C13"/>
    <w:rPr>
      <w:sz w:val="16"/>
      <w:szCs w:val="16"/>
      <w:shd w:val="clear" w:color="auto" w:fill="FFFFFF"/>
    </w:rPr>
  </w:style>
  <w:style w:type="paragraph" w:customStyle="1" w:styleId="afff7">
    <w:name w:val="Подпись к картинке"/>
    <w:basedOn w:val="a"/>
    <w:link w:val="Exact"/>
    <w:qFormat/>
    <w:rsid w:val="00776C13"/>
    <w:pPr>
      <w:widowControl w:val="0"/>
      <w:shd w:val="clear" w:color="auto" w:fill="FFFFFF"/>
      <w:spacing w:after="0" w:line="0" w:lineRule="atLeast"/>
    </w:pPr>
    <w:rPr>
      <w:sz w:val="16"/>
      <w:szCs w:val="16"/>
    </w:rPr>
  </w:style>
  <w:style w:type="paragraph" w:customStyle="1" w:styleId="43">
    <w:name w:val="АД_Нумерованный подпункт 4 уровня"/>
    <w:basedOn w:val="a"/>
    <w:qFormat/>
    <w:rsid w:val="00776C13"/>
    <w:pPr>
      <w:tabs>
        <w:tab w:val="num" w:pos="360"/>
        <w:tab w:val="left" w:pos="993"/>
      </w:tabs>
      <w:suppressAutoHyphens/>
      <w:spacing w:after="0" w:line="240" w:lineRule="auto"/>
      <w:ind w:left="993" w:hanging="993"/>
      <w:jc w:val="both"/>
    </w:pPr>
    <w:rPr>
      <w:rFonts w:ascii="Times New Roman" w:eastAsia="Times New Roman" w:hAnsi="Times New Roman" w:cs="Times New Roman"/>
      <w:sz w:val="24"/>
      <w:szCs w:val="20"/>
      <w:lang w:eastAsia="ar-SA"/>
    </w:rPr>
  </w:style>
  <w:style w:type="character" w:customStyle="1" w:styleId="label">
    <w:name w:val="label"/>
    <w:rsid w:val="00776C13"/>
    <w:rPr>
      <w:rFonts w:cs="Times New Roman"/>
    </w:rPr>
  </w:style>
  <w:style w:type="paragraph" w:customStyle="1" w:styleId="3c">
    <w:name w:val="Абзац списка3"/>
    <w:basedOn w:val="a"/>
    <w:qFormat/>
    <w:rsid w:val="00776C13"/>
    <w:pPr>
      <w:spacing w:after="0" w:line="240" w:lineRule="auto"/>
      <w:ind w:left="720"/>
      <w:contextualSpacing/>
    </w:pPr>
    <w:rPr>
      <w:rFonts w:ascii="Times New Roman" w:eastAsia="MS ??" w:hAnsi="Times New Roman" w:cs="Times New Roman"/>
      <w:sz w:val="24"/>
      <w:szCs w:val="24"/>
    </w:rPr>
  </w:style>
  <w:style w:type="paragraph" w:customStyle="1" w:styleId="1f0">
    <w:name w:val="Обычный (веб)1"/>
    <w:basedOn w:val="a"/>
    <w:qFormat/>
    <w:rsid w:val="00776C1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msonormalmrcssattr">
    <w:name w:val="msonormal_mr_css_attr"/>
    <w:basedOn w:val="a"/>
    <w:qFormat/>
    <w:rsid w:val="00776C1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f1">
    <w:name w:val="Нет списка1"/>
    <w:next w:val="a2"/>
    <w:uiPriority w:val="99"/>
    <w:semiHidden/>
    <w:unhideWhenUsed/>
    <w:rsid w:val="00776C13"/>
  </w:style>
  <w:style w:type="numbering" w:customStyle="1" w:styleId="2f2">
    <w:name w:val="Нет списка2"/>
    <w:next w:val="a2"/>
    <w:uiPriority w:val="99"/>
    <w:semiHidden/>
    <w:unhideWhenUsed/>
    <w:rsid w:val="00776C13"/>
  </w:style>
  <w:style w:type="character" w:customStyle="1" w:styleId="211pt">
    <w:name w:val="Основной текст (2) + 11 pt"/>
    <w:rsid w:val="00776C13"/>
    <w:rPr>
      <w:rFonts w:ascii="Times New Roman" w:hAnsi="Times New Roman"/>
      <w:color w:val="000000"/>
      <w:spacing w:val="0"/>
      <w:w w:val="100"/>
      <w:position w:val="0"/>
      <w:sz w:val="22"/>
      <w:u w:val="none"/>
      <w:shd w:val="clear" w:color="auto" w:fill="FFFFFF"/>
      <w:lang w:val="ru-RU" w:eastAsia="ru-RU"/>
    </w:rPr>
  </w:style>
  <w:style w:type="numbering" w:customStyle="1" w:styleId="3d">
    <w:name w:val="Нет списка3"/>
    <w:next w:val="a2"/>
    <w:uiPriority w:val="99"/>
    <w:semiHidden/>
    <w:rsid w:val="00776C13"/>
  </w:style>
  <w:style w:type="character" w:customStyle="1" w:styleId="213">
    <w:name w:val="Заголовок 2 Знак1"/>
    <w:aliases w:val="Заголовок 2 Знак Знак1,contract Знак1,H2 Знак1,h2 Знак1,2 Знак1,Numbered text 3 Знак1,H21 Знак1,Раздел Знак1,H22 Знак1,H23 Знак1,H24 Знак1,H211 Знак1,H25 Знак1,H212 Знак1,H221 Знак1,H231 Знак1,H241 Знак1,H2111 Знак1,H26 Знак1,H27 Знак"/>
    <w:rsid w:val="00776C13"/>
    <w:rPr>
      <w:b/>
      <w:bCs/>
      <w:sz w:val="24"/>
      <w:szCs w:val="24"/>
      <w:lang w:val="ru-RU" w:eastAsia="ru-RU" w:bidi="ar-SA"/>
    </w:rPr>
  </w:style>
  <w:style w:type="character" w:customStyle="1" w:styleId="312">
    <w:name w:val="Заголовок 3 Знак1"/>
    <w:aliases w:val="h3 Знак,Gliederung3 Char Знак,Gliederung3 Знак,H3 Знак,Section Header3 Знак,Head 3 Знак,l3+toc 3 Знак,CT Знак,Sub-section Title Знак,l3 Знак"/>
    <w:locked/>
    <w:rsid w:val="00776C13"/>
    <w:rPr>
      <w:rFonts w:ascii="Arial" w:hAnsi="Arial"/>
      <w:b/>
      <w:sz w:val="24"/>
    </w:rPr>
  </w:style>
  <w:style w:type="paragraph" w:customStyle="1" w:styleId="1f2">
    <w:name w:val="Знак Знак1 Знак"/>
    <w:basedOn w:val="a"/>
    <w:qFormat/>
    <w:rsid w:val="00776C13"/>
    <w:pPr>
      <w:widowControl w:val="0"/>
      <w:adjustRightInd w:val="0"/>
      <w:spacing w:after="160" w:line="240" w:lineRule="exact"/>
      <w:jc w:val="right"/>
    </w:pPr>
    <w:rPr>
      <w:rFonts w:ascii="Arial" w:eastAsia="Times New Roman" w:hAnsi="Arial" w:cs="Arial"/>
      <w:sz w:val="20"/>
      <w:szCs w:val="20"/>
      <w:lang w:val="en-GB" w:eastAsia="en-US"/>
    </w:rPr>
  </w:style>
  <w:style w:type="character" w:customStyle="1" w:styleId="fc1146861325375-1">
    <w:name w:val="fc1146861325375-1"/>
    <w:basedOn w:val="a0"/>
    <w:rsid w:val="00776C13"/>
  </w:style>
  <w:style w:type="paragraph" w:styleId="1f3">
    <w:name w:val="toc 1"/>
    <w:basedOn w:val="a"/>
    <w:next w:val="a"/>
    <w:autoRedefine/>
    <w:uiPriority w:val="39"/>
    <w:unhideWhenUsed/>
    <w:rsid w:val="00776C13"/>
    <w:pPr>
      <w:widowControl w:val="0"/>
      <w:autoSpaceDE w:val="0"/>
      <w:autoSpaceDN w:val="0"/>
      <w:adjustRightInd w:val="0"/>
      <w:spacing w:before="120" w:after="120" w:line="240" w:lineRule="auto"/>
    </w:pPr>
    <w:rPr>
      <w:rFonts w:ascii="Times New Roman" w:eastAsia="Times New Roman" w:hAnsi="Times New Roman" w:cs="Times New Roman"/>
      <w:b/>
      <w:bCs/>
      <w:caps/>
      <w:sz w:val="20"/>
      <w:szCs w:val="20"/>
    </w:rPr>
  </w:style>
  <w:style w:type="paragraph" w:styleId="3e">
    <w:name w:val="List Bullet 3"/>
    <w:basedOn w:val="a"/>
    <w:autoRedefine/>
    <w:unhideWhenUsed/>
    <w:rsid w:val="00776C13"/>
    <w:pPr>
      <w:tabs>
        <w:tab w:val="num" w:pos="709"/>
        <w:tab w:val="num" w:pos="926"/>
      </w:tabs>
      <w:spacing w:after="60" w:line="240" w:lineRule="auto"/>
      <w:ind w:left="926" w:hanging="360"/>
      <w:jc w:val="both"/>
    </w:pPr>
    <w:rPr>
      <w:rFonts w:ascii="Times New Roman" w:eastAsia="Times New Roman" w:hAnsi="Times New Roman" w:cs="Times New Roman"/>
      <w:sz w:val="24"/>
      <w:szCs w:val="20"/>
    </w:rPr>
  </w:style>
  <w:style w:type="paragraph" w:customStyle="1" w:styleId="51">
    <w:name w:val="5"/>
    <w:basedOn w:val="a"/>
    <w:next w:val="afff8"/>
    <w:link w:val="afff9"/>
    <w:qFormat/>
    <w:rsid w:val="00776C13"/>
    <w:pPr>
      <w:widowControl w:val="0"/>
      <w:shd w:val="clear" w:color="auto" w:fill="FFFFFF"/>
      <w:autoSpaceDE w:val="0"/>
      <w:autoSpaceDN w:val="0"/>
      <w:adjustRightInd w:val="0"/>
      <w:spacing w:after="0" w:line="240" w:lineRule="auto"/>
      <w:ind w:left="72"/>
      <w:jc w:val="center"/>
    </w:pPr>
    <w:rPr>
      <w:rFonts w:eastAsiaTheme="minorHAnsi"/>
      <w:bCs/>
      <w:color w:val="000000"/>
      <w:spacing w:val="13"/>
      <w:sz w:val="24"/>
      <w:lang w:eastAsia="en-US"/>
    </w:rPr>
  </w:style>
  <w:style w:type="character" w:customStyle="1" w:styleId="afff9">
    <w:name w:val="Название Знак"/>
    <w:link w:val="51"/>
    <w:rsid w:val="00776C13"/>
    <w:rPr>
      <w:rFonts w:eastAsiaTheme="minorHAnsi"/>
      <w:bCs/>
      <w:color w:val="000000"/>
      <w:spacing w:val="13"/>
      <w:sz w:val="24"/>
      <w:shd w:val="clear" w:color="auto" w:fill="FFFFFF"/>
      <w:lang w:eastAsia="en-US"/>
    </w:rPr>
  </w:style>
  <w:style w:type="character" w:customStyle="1" w:styleId="2f3">
    <w:name w:val="Основной текст Знак2"/>
    <w:aliases w:val="Знак1 Знак1,Основной текст Знак1 Знак1,Основной текст Знак Знак Знак2,Основной текст Знак Знак Знак Знак1,Знак Знак Знак Знак Знак1,Основной текст Знак4 Знак Знак1,Основной текст Знак3 Знак Знак Знак1,Список 1 Знак"/>
    <w:locked/>
    <w:rsid w:val="00776C13"/>
    <w:rPr>
      <w:sz w:val="24"/>
      <w:szCs w:val="24"/>
    </w:rPr>
  </w:style>
  <w:style w:type="paragraph" w:customStyle="1" w:styleId="3f">
    <w:name w:val="Стиль3 Знак"/>
    <w:basedOn w:val="a"/>
    <w:qFormat/>
    <w:rsid w:val="00776C13"/>
    <w:pPr>
      <w:widowControl w:val="0"/>
      <w:tabs>
        <w:tab w:val="num" w:pos="227"/>
      </w:tabs>
      <w:adjustRightInd w:val="0"/>
      <w:spacing w:after="0" w:line="240" w:lineRule="auto"/>
      <w:jc w:val="both"/>
    </w:pPr>
    <w:rPr>
      <w:rFonts w:ascii="Times New Roman" w:eastAsia="Times New Roman" w:hAnsi="Times New Roman" w:cs="Times New Roman"/>
      <w:sz w:val="24"/>
      <w:szCs w:val="20"/>
    </w:rPr>
  </w:style>
  <w:style w:type="paragraph" w:customStyle="1" w:styleId="Default">
    <w:name w:val="Default"/>
    <w:qFormat/>
    <w:rsid w:val="00776C1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14">
    <w:name w:val="Основной текст 2 Знак1"/>
    <w:aliases w:val="Основной текст 2 Знак Знак"/>
    <w:rsid w:val="00776C13"/>
    <w:rPr>
      <w:sz w:val="24"/>
      <w:szCs w:val="24"/>
    </w:rPr>
  </w:style>
  <w:style w:type="paragraph" w:customStyle="1" w:styleId="1f4">
    <w:name w:val="Знак Знак Знак Знак Знак Знак Знак Знак Знак Знак Знак Знак Знак Знак1"/>
    <w:basedOn w:val="a"/>
    <w:qFormat/>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ConsPlusNormal1">
    <w:name w:val="ConsPlusNormal Знак Знак"/>
    <w:locked/>
    <w:rsid w:val="00776C13"/>
    <w:rPr>
      <w:rFonts w:ascii="Arial" w:hAnsi="Arial" w:cs="Arial"/>
      <w:lang w:val="ru-RU" w:eastAsia="ru-RU" w:bidi="ar-SA"/>
    </w:rPr>
  </w:style>
  <w:style w:type="character" w:customStyle="1" w:styleId="211">
    <w:name w:val="Основной текст 21 Знак"/>
    <w:link w:val="210"/>
    <w:rsid w:val="00776C13"/>
    <w:rPr>
      <w:rFonts w:ascii="Arial" w:eastAsia="Times New Roman" w:hAnsi="Arial" w:cs="Arial"/>
      <w:sz w:val="24"/>
      <w:szCs w:val="20"/>
      <w:lang w:eastAsia="zh-CN"/>
    </w:rPr>
  </w:style>
  <w:style w:type="paragraph" w:customStyle="1" w:styleId="ConsCell">
    <w:name w:val="ConsCell"/>
    <w:qFormat/>
    <w:rsid w:val="00776C13"/>
    <w:pPr>
      <w:widowControl w:val="0"/>
      <w:autoSpaceDE w:val="0"/>
      <w:autoSpaceDN w:val="0"/>
      <w:adjustRightInd w:val="0"/>
      <w:spacing w:after="0" w:line="240" w:lineRule="auto"/>
      <w:ind w:right="19772"/>
    </w:pPr>
    <w:rPr>
      <w:rFonts w:ascii="Arial" w:eastAsia="Times New Roman" w:hAnsi="Arial" w:cs="Arial"/>
    </w:rPr>
  </w:style>
  <w:style w:type="paragraph" w:customStyle="1" w:styleId="1f5">
    <w:name w:val="Основной текст с отступом1"/>
    <w:basedOn w:val="a"/>
    <w:qFormat/>
    <w:rsid w:val="00776C13"/>
    <w:pPr>
      <w:widowControl w:val="0"/>
      <w:autoSpaceDE w:val="0"/>
      <w:autoSpaceDN w:val="0"/>
      <w:adjustRightInd w:val="0"/>
      <w:spacing w:after="120" w:line="240" w:lineRule="auto"/>
      <w:ind w:left="283"/>
    </w:pPr>
    <w:rPr>
      <w:rFonts w:ascii="Arial" w:eastAsia="Times New Roman" w:hAnsi="Arial" w:cs="Arial"/>
      <w:sz w:val="18"/>
      <w:szCs w:val="18"/>
    </w:rPr>
  </w:style>
  <w:style w:type="paragraph" w:styleId="afffa">
    <w:name w:val="Date"/>
    <w:basedOn w:val="a"/>
    <w:next w:val="a"/>
    <w:link w:val="afffb"/>
    <w:rsid w:val="00776C13"/>
    <w:pPr>
      <w:spacing w:after="60" w:line="240" w:lineRule="auto"/>
      <w:jc w:val="both"/>
    </w:pPr>
    <w:rPr>
      <w:rFonts w:ascii="Times New Roman" w:eastAsia="Times New Roman" w:hAnsi="Times New Roman" w:cs="Times New Roman"/>
      <w:sz w:val="24"/>
      <w:szCs w:val="24"/>
    </w:rPr>
  </w:style>
  <w:style w:type="character" w:customStyle="1" w:styleId="afffb">
    <w:name w:val="Дата Знак"/>
    <w:basedOn w:val="a0"/>
    <w:link w:val="afffa"/>
    <w:rsid w:val="00776C13"/>
    <w:rPr>
      <w:rFonts w:ascii="Times New Roman" w:eastAsia="Times New Roman" w:hAnsi="Times New Roman" w:cs="Times New Roman"/>
      <w:sz w:val="24"/>
      <w:szCs w:val="24"/>
    </w:rPr>
  </w:style>
  <w:style w:type="paragraph" w:customStyle="1" w:styleId="xl40">
    <w:name w:val="xl40"/>
    <w:basedOn w:val="a"/>
    <w:qFormat/>
    <w:rsid w:val="00776C1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font5">
    <w:name w:val="font5"/>
    <w:basedOn w:val="a"/>
    <w:qFormat/>
    <w:rsid w:val="00776C13"/>
    <w:pPr>
      <w:spacing w:before="100" w:beforeAutospacing="1" w:after="100" w:afterAutospacing="1" w:line="240" w:lineRule="auto"/>
    </w:pPr>
    <w:rPr>
      <w:rFonts w:ascii="Times New Roman" w:eastAsia="Times New Roman" w:hAnsi="Times New Roman" w:cs="Times New Roman"/>
      <w:b/>
      <w:bCs/>
    </w:rPr>
  </w:style>
  <w:style w:type="paragraph" w:customStyle="1" w:styleId="xl27">
    <w:name w:val="xl27"/>
    <w:basedOn w:val="a"/>
    <w:qFormat/>
    <w:rsid w:val="00776C13"/>
    <w:pP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28">
    <w:name w:val="xl28"/>
    <w:basedOn w:val="a"/>
    <w:qFormat/>
    <w:rsid w:val="00776C13"/>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9">
    <w:name w:val="xl29"/>
    <w:basedOn w:val="a"/>
    <w:qFormat/>
    <w:rsid w:val="00776C13"/>
    <w:pP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30">
    <w:name w:val="xl30"/>
    <w:basedOn w:val="a"/>
    <w:qFormat/>
    <w:rsid w:val="00776C13"/>
    <w:pP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31">
    <w:name w:val="xl31"/>
    <w:basedOn w:val="a"/>
    <w:qFormat/>
    <w:rsid w:val="00776C1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33">
    <w:name w:val="xl33"/>
    <w:basedOn w:val="a"/>
    <w:qFormat/>
    <w:rsid w:val="00776C1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34">
    <w:name w:val="xl34"/>
    <w:basedOn w:val="a"/>
    <w:qFormat/>
    <w:rsid w:val="00776C13"/>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35">
    <w:name w:val="xl35"/>
    <w:basedOn w:val="a"/>
    <w:qFormat/>
    <w:rsid w:val="00776C1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36">
    <w:name w:val="xl36"/>
    <w:basedOn w:val="a"/>
    <w:qFormat/>
    <w:rsid w:val="00776C1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37">
    <w:name w:val="xl37"/>
    <w:basedOn w:val="a"/>
    <w:qFormat/>
    <w:rsid w:val="00776C13"/>
    <w:pP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38">
    <w:name w:val="xl38"/>
    <w:basedOn w:val="a"/>
    <w:qFormat/>
    <w:rsid w:val="00776C13"/>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39">
    <w:name w:val="xl39"/>
    <w:basedOn w:val="a"/>
    <w:qFormat/>
    <w:rsid w:val="00776C1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41">
    <w:name w:val="xl41"/>
    <w:basedOn w:val="a"/>
    <w:qFormat/>
    <w:rsid w:val="00776C13"/>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42">
    <w:name w:val="xl42"/>
    <w:basedOn w:val="a"/>
    <w:qFormat/>
    <w:rsid w:val="00776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43">
    <w:name w:val="xl43"/>
    <w:basedOn w:val="a"/>
    <w:qFormat/>
    <w:rsid w:val="00776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44">
    <w:name w:val="xl44"/>
    <w:basedOn w:val="a"/>
    <w:qFormat/>
    <w:rsid w:val="00776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45">
    <w:name w:val="xl45"/>
    <w:basedOn w:val="a"/>
    <w:qFormat/>
    <w:rsid w:val="00776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46">
    <w:name w:val="xl46"/>
    <w:basedOn w:val="a"/>
    <w:qFormat/>
    <w:rsid w:val="00776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47">
    <w:name w:val="xl47"/>
    <w:basedOn w:val="a"/>
    <w:qFormat/>
    <w:rsid w:val="00776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48">
    <w:name w:val="xl48"/>
    <w:basedOn w:val="a"/>
    <w:qFormat/>
    <w:rsid w:val="00776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49">
    <w:name w:val="xl49"/>
    <w:basedOn w:val="a"/>
    <w:qFormat/>
    <w:rsid w:val="00776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50">
    <w:name w:val="xl50"/>
    <w:basedOn w:val="a"/>
    <w:qFormat/>
    <w:rsid w:val="00776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51">
    <w:name w:val="xl51"/>
    <w:basedOn w:val="a"/>
    <w:qFormat/>
    <w:rsid w:val="00776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52">
    <w:name w:val="xl52"/>
    <w:basedOn w:val="a"/>
    <w:qFormat/>
    <w:rsid w:val="00776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53">
    <w:name w:val="xl53"/>
    <w:basedOn w:val="a"/>
    <w:qFormat/>
    <w:rsid w:val="00776C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54">
    <w:name w:val="xl54"/>
    <w:basedOn w:val="a"/>
    <w:qFormat/>
    <w:rsid w:val="00776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55">
    <w:name w:val="xl55"/>
    <w:basedOn w:val="a"/>
    <w:qFormat/>
    <w:rsid w:val="00776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56">
    <w:name w:val="xl56"/>
    <w:basedOn w:val="a"/>
    <w:qFormat/>
    <w:rsid w:val="00776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57">
    <w:name w:val="xl57"/>
    <w:basedOn w:val="a"/>
    <w:qFormat/>
    <w:rsid w:val="00776C13"/>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58">
    <w:name w:val="xl58"/>
    <w:basedOn w:val="a"/>
    <w:qFormat/>
    <w:rsid w:val="00776C13"/>
    <w:pP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59">
    <w:name w:val="xl59"/>
    <w:basedOn w:val="a"/>
    <w:qFormat/>
    <w:rsid w:val="00776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60">
    <w:name w:val="xl60"/>
    <w:basedOn w:val="a"/>
    <w:qFormat/>
    <w:rsid w:val="00776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61">
    <w:name w:val="xl61"/>
    <w:basedOn w:val="a"/>
    <w:qFormat/>
    <w:rsid w:val="00776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62">
    <w:name w:val="xl62"/>
    <w:basedOn w:val="a"/>
    <w:qFormat/>
    <w:rsid w:val="00776C1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3">
    <w:name w:val="xl63"/>
    <w:basedOn w:val="a"/>
    <w:qFormat/>
    <w:rsid w:val="00776C13"/>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4">
    <w:name w:val="xl64"/>
    <w:basedOn w:val="a"/>
    <w:qFormat/>
    <w:rsid w:val="00776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65">
    <w:name w:val="xl65"/>
    <w:basedOn w:val="a"/>
    <w:qFormat/>
    <w:rsid w:val="00776C1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66">
    <w:name w:val="xl66"/>
    <w:basedOn w:val="a"/>
    <w:qFormat/>
    <w:rsid w:val="00776C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67">
    <w:name w:val="xl67"/>
    <w:basedOn w:val="a"/>
    <w:qFormat/>
    <w:rsid w:val="00776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68">
    <w:name w:val="xl68"/>
    <w:basedOn w:val="a"/>
    <w:qFormat/>
    <w:rsid w:val="00776C1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9">
    <w:name w:val="xl69"/>
    <w:basedOn w:val="a"/>
    <w:qFormat/>
    <w:rsid w:val="00776C1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0">
    <w:name w:val="xl70"/>
    <w:basedOn w:val="a"/>
    <w:qFormat/>
    <w:rsid w:val="00776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71">
    <w:name w:val="xl71"/>
    <w:basedOn w:val="a"/>
    <w:qFormat/>
    <w:rsid w:val="00776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72">
    <w:name w:val="xl72"/>
    <w:basedOn w:val="a"/>
    <w:qFormat/>
    <w:rsid w:val="00776C13"/>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3">
    <w:name w:val="xl73"/>
    <w:basedOn w:val="a"/>
    <w:qFormat/>
    <w:rsid w:val="00776C13"/>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4">
    <w:name w:val="xl74"/>
    <w:basedOn w:val="a"/>
    <w:qFormat/>
    <w:rsid w:val="00776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75">
    <w:name w:val="xl75"/>
    <w:basedOn w:val="a"/>
    <w:qFormat/>
    <w:rsid w:val="00776C13"/>
    <w:pP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76">
    <w:name w:val="xl76"/>
    <w:basedOn w:val="a"/>
    <w:qFormat/>
    <w:rsid w:val="00776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7">
    <w:name w:val="xl77"/>
    <w:basedOn w:val="a"/>
    <w:qFormat/>
    <w:rsid w:val="00776C1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8">
    <w:name w:val="xl78"/>
    <w:basedOn w:val="a"/>
    <w:qFormat/>
    <w:rsid w:val="00776C13"/>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9">
    <w:name w:val="xl79"/>
    <w:basedOn w:val="a"/>
    <w:qFormat/>
    <w:rsid w:val="00776C13"/>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80">
    <w:name w:val="xl80"/>
    <w:basedOn w:val="a"/>
    <w:qFormat/>
    <w:rsid w:val="00776C13"/>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81">
    <w:name w:val="xl81"/>
    <w:basedOn w:val="a"/>
    <w:qFormat/>
    <w:rsid w:val="00776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2">
    <w:name w:val="xl82"/>
    <w:basedOn w:val="a"/>
    <w:qFormat/>
    <w:rsid w:val="00776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3">
    <w:name w:val="xl83"/>
    <w:basedOn w:val="a"/>
    <w:qFormat/>
    <w:rsid w:val="00776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BodyTextIndent31">
    <w:name w:val="Body Text Indent 31"/>
    <w:basedOn w:val="a"/>
    <w:qFormat/>
    <w:rsid w:val="00776C13"/>
    <w:pPr>
      <w:spacing w:after="0" w:line="240" w:lineRule="auto"/>
      <w:ind w:firstLine="567"/>
      <w:jc w:val="both"/>
    </w:pPr>
    <w:rPr>
      <w:rFonts w:ascii="Times New Roman" w:eastAsia="Times New Roman" w:hAnsi="Times New Roman" w:cs="Times New Roman"/>
      <w:sz w:val="24"/>
      <w:szCs w:val="24"/>
    </w:rPr>
  </w:style>
  <w:style w:type="character" w:customStyle="1" w:styleId="FootnoteTextChar1">
    <w:name w:val="Footnote Text Char Знак Знак1"/>
    <w:aliases w:val="Знак8 Знак Знак2,Текст сноски Знак Знак Знак1,Знак8 Знак Знак Знак1,Знак2 Знак1,Знак6 Знак Знак1,Footnote Text Char Знак2,Текст сноски Знак2,Знак4 Знак Знак2,Текст сноски Знак1 Знак1,Знак4 Знак1 Знак2,Знак4 Знак3"/>
    <w:basedOn w:val="a0"/>
    <w:rsid w:val="00776C13"/>
  </w:style>
  <w:style w:type="paragraph" w:customStyle="1" w:styleId="DefinitionList">
    <w:name w:val="Definition List"/>
    <w:basedOn w:val="a"/>
    <w:next w:val="DefinitionTerm"/>
    <w:qFormat/>
    <w:rsid w:val="00776C13"/>
    <w:pPr>
      <w:widowControl w:val="0"/>
      <w:spacing w:after="0" w:line="240" w:lineRule="auto"/>
      <w:ind w:left="360"/>
    </w:pPr>
    <w:rPr>
      <w:rFonts w:ascii="Times New Roman" w:eastAsia="Times New Roman" w:hAnsi="Times New Roman" w:cs="Times New Roman"/>
      <w:sz w:val="24"/>
      <w:szCs w:val="24"/>
    </w:rPr>
  </w:style>
  <w:style w:type="paragraph" w:customStyle="1" w:styleId="DefinitionTerm">
    <w:name w:val="Definition Term"/>
    <w:basedOn w:val="a"/>
    <w:next w:val="DefinitionList"/>
    <w:qFormat/>
    <w:rsid w:val="00776C13"/>
    <w:pPr>
      <w:widowControl w:val="0"/>
      <w:spacing w:after="0" w:line="240" w:lineRule="auto"/>
    </w:pPr>
    <w:rPr>
      <w:rFonts w:ascii="Times New Roman" w:eastAsia="Times New Roman" w:hAnsi="Times New Roman" w:cs="Times New Roman"/>
      <w:sz w:val="24"/>
      <w:szCs w:val="24"/>
    </w:rPr>
  </w:style>
  <w:style w:type="paragraph" w:customStyle="1" w:styleId="iaaaiu1">
    <w:name w:val="ia?a?aiu1"/>
    <w:basedOn w:val="afffc"/>
    <w:qFormat/>
    <w:rsid w:val="00776C13"/>
    <w:pPr>
      <w:widowControl/>
      <w:tabs>
        <w:tab w:val="left" w:pos="-1134"/>
      </w:tabs>
      <w:autoSpaceDE/>
      <w:autoSpaceDN/>
      <w:adjustRightInd/>
      <w:ind w:left="1191" w:hanging="227"/>
      <w:jc w:val="both"/>
    </w:pPr>
    <w:rPr>
      <w:rFonts w:ascii="Times New Roman" w:hAnsi="Times New Roman"/>
      <w:sz w:val="24"/>
      <w:szCs w:val="24"/>
    </w:rPr>
  </w:style>
  <w:style w:type="paragraph" w:styleId="afffc">
    <w:name w:val="Plain Text"/>
    <w:basedOn w:val="a"/>
    <w:link w:val="afffd"/>
    <w:rsid w:val="00776C13"/>
    <w:pPr>
      <w:widowControl w:val="0"/>
      <w:autoSpaceDE w:val="0"/>
      <w:autoSpaceDN w:val="0"/>
      <w:adjustRightInd w:val="0"/>
      <w:spacing w:after="0" w:line="240" w:lineRule="auto"/>
    </w:pPr>
    <w:rPr>
      <w:rFonts w:ascii="Courier New" w:eastAsia="Times New Roman" w:hAnsi="Courier New" w:cs="Times New Roman"/>
      <w:sz w:val="20"/>
      <w:szCs w:val="20"/>
    </w:rPr>
  </w:style>
  <w:style w:type="character" w:customStyle="1" w:styleId="afffd">
    <w:name w:val="Текст Знак"/>
    <w:basedOn w:val="a0"/>
    <w:link w:val="afffc"/>
    <w:rsid w:val="00776C13"/>
    <w:rPr>
      <w:rFonts w:ascii="Courier New" w:eastAsia="Times New Roman" w:hAnsi="Courier New" w:cs="Times New Roman"/>
      <w:sz w:val="20"/>
      <w:szCs w:val="20"/>
    </w:rPr>
  </w:style>
  <w:style w:type="paragraph" w:styleId="afffe">
    <w:name w:val="List Number"/>
    <w:basedOn w:val="a"/>
    <w:rsid w:val="00776C13"/>
    <w:pPr>
      <w:tabs>
        <w:tab w:val="num" w:pos="360"/>
      </w:tabs>
      <w:spacing w:after="0" w:line="240" w:lineRule="auto"/>
      <w:ind w:left="360" w:hanging="360"/>
      <w:jc w:val="both"/>
    </w:pPr>
    <w:rPr>
      <w:rFonts w:ascii="Times New Roman" w:eastAsia="Times New Roman" w:hAnsi="Times New Roman" w:cs="Times New Roman"/>
      <w:sz w:val="24"/>
      <w:szCs w:val="24"/>
    </w:rPr>
  </w:style>
  <w:style w:type="paragraph" w:customStyle="1" w:styleId="xl23">
    <w:name w:val="xl23"/>
    <w:basedOn w:val="a"/>
    <w:qFormat/>
    <w:rsid w:val="00776C13"/>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4">
    <w:name w:val="xl24"/>
    <w:basedOn w:val="a"/>
    <w:qFormat/>
    <w:rsid w:val="00776C13"/>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5">
    <w:name w:val="xl25"/>
    <w:basedOn w:val="a"/>
    <w:qFormat/>
    <w:rsid w:val="00776C13"/>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FormField">
    <w:name w:val="FormField"/>
    <w:basedOn w:val="a"/>
    <w:qFormat/>
    <w:rsid w:val="00776C13"/>
    <w:pPr>
      <w:widowControl w:val="0"/>
      <w:spacing w:before="120" w:after="0" w:line="240" w:lineRule="auto"/>
    </w:pPr>
    <w:rPr>
      <w:rFonts w:ascii="Arial" w:eastAsia="Times New Roman" w:hAnsi="Arial" w:cs="Arial"/>
      <w:b/>
      <w:bCs/>
      <w:sz w:val="24"/>
      <w:szCs w:val="24"/>
    </w:rPr>
  </w:style>
  <w:style w:type="character" w:styleId="affff">
    <w:name w:val="page number"/>
    <w:basedOn w:val="a0"/>
    <w:rsid w:val="00776C13"/>
  </w:style>
  <w:style w:type="character" w:styleId="HTML">
    <w:name w:val="HTML Typewriter"/>
    <w:rsid w:val="00776C13"/>
    <w:rPr>
      <w:rFonts w:ascii="Arial Unicode MS" w:eastAsia="Times New Roman" w:hAnsi="Courier New" w:cs="Arial Unicode MS"/>
      <w:sz w:val="20"/>
      <w:szCs w:val="20"/>
    </w:rPr>
  </w:style>
  <w:style w:type="paragraph" w:customStyle="1" w:styleId="1f6">
    <w:name w:val="заголовок 1"/>
    <w:basedOn w:val="a"/>
    <w:next w:val="a"/>
    <w:qFormat/>
    <w:rsid w:val="00776C13"/>
    <w:pPr>
      <w:keepNext/>
      <w:suppressAutoHyphens/>
      <w:autoSpaceDE w:val="0"/>
      <w:autoSpaceDN w:val="0"/>
      <w:spacing w:after="0" w:line="240" w:lineRule="auto"/>
      <w:jc w:val="center"/>
    </w:pPr>
    <w:rPr>
      <w:rFonts w:ascii="Times New Roman" w:eastAsia="Times New Roman" w:hAnsi="Times New Roman" w:cs="Times New Roman"/>
      <w:b/>
      <w:bCs/>
      <w:caps/>
      <w:kern w:val="28"/>
      <w:sz w:val="24"/>
      <w:szCs w:val="24"/>
    </w:rPr>
  </w:style>
  <w:style w:type="paragraph" w:customStyle="1" w:styleId="FR2">
    <w:name w:val="FR2"/>
    <w:qFormat/>
    <w:rsid w:val="00776C13"/>
    <w:pPr>
      <w:widowControl w:val="0"/>
      <w:spacing w:before="620" w:after="0" w:line="280" w:lineRule="auto"/>
      <w:ind w:firstLine="660"/>
      <w:jc w:val="both"/>
    </w:pPr>
    <w:rPr>
      <w:rFonts w:ascii="Times New Roman" w:eastAsia="Times New Roman" w:hAnsi="Times New Roman" w:cs="Times New Roman"/>
      <w:sz w:val="20"/>
      <w:szCs w:val="20"/>
    </w:rPr>
  </w:style>
  <w:style w:type="paragraph" w:customStyle="1" w:styleId="affff0">
    <w:name w:val="Стиль"/>
    <w:basedOn w:val="a"/>
    <w:next w:val="aff0"/>
    <w:qFormat/>
    <w:rsid w:val="00776C13"/>
    <w:pPr>
      <w:spacing w:before="100" w:beforeAutospacing="1" w:after="100" w:afterAutospacing="1" w:line="240" w:lineRule="auto"/>
    </w:pPr>
    <w:rPr>
      <w:rFonts w:ascii="Times New Roman" w:eastAsia="Times New Roman" w:hAnsi="Times New Roman" w:cs="Times New Roman"/>
      <w:sz w:val="24"/>
      <w:szCs w:val="24"/>
    </w:rPr>
  </w:style>
  <w:style w:type="character" w:styleId="affff1">
    <w:name w:val="Strong"/>
    <w:qFormat/>
    <w:rsid w:val="00776C13"/>
    <w:rPr>
      <w:b/>
      <w:bCs/>
    </w:rPr>
  </w:style>
  <w:style w:type="paragraph" w:customStyle="1" w:styleId="Char">
    <w:name w:val="Char Знак Знак Знак Знак Знак"/>
    <w:basedOn w:val="a"/>
    <w:qFormat/>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2f4">
    <w:name w:val="List 2"/>
    <w:basedOn w:val="a"/>
    <w:rsid w:val="00776C13"/>
    <w:pPr>
      <w:widowControl w:val="0"/>
      <w:spacing w:after="0" w:line="340" w:lineRule="auto"/>
      <w:ind w:left="566" w:hanging="283"/>
    </w:pPr>
    <w:rPr>
      <w:rFonts w:ascii="Times New Roman" w:eastAsia="Times New Roman" w:hAnsi="Times New Roman" w:cs="Times New Roman"/>
      <w:sz w:val="20"/>
      <w:szCs w:val="20"/>
    </w:rPr>
  </w:style>
  <w:style w:type="paragraph" w:styleId="3f0">
    <w:name w:val="List 3"/>
    <w:basedOn w:val="a"/>
    <w:rsid w:val="00776C13"/>
    <w:pPr>
      <w:widowControl w:val="0"/>
      <w:spacing w:after="0" w:line="340" w:lineRule="auto"/>
      <w:ind w:left="849" w:hanging="283"/>
    </w:pPr>
    <w:rPr>
      <w:rFonts w:ascii="Times New Roman" w:eastAsia="Times New Roman" w:hAnsi="Times New Roman" w:cs="Times New Roman"/>
      <w:sz w:val="20"/>
      <w:szCs w:val="20"/>
    </w:rPr>
  </w:style>
  <w:style w:type="paragraph" w:styleId="2">
    <w:name w:val="List Bullet 2"/>
    <w:basedOn w:val="a"/>
    <w:autoRedefine/>
    <w:rsid w:val="00776C13"/>
    <w:pPr>
      <w:widowControl w:val="0"/>
      <w:numPr>
        <w:numId w:val="6"/>
      </w:numPr>
      <w:spacing w:after="0" w:line="340" w:lineRule="auto"/>
    </w:pPr>
    <w:rPr>
      <w:rFonts w:ascii="Times New Roman" w:eastAsia="Times New Roman" w:hAnsi="Times New Roman" w:cs="Times New Roman"/>
      <w:sz w:val="20"/>
      <w:szCs w:val="20"/>
    </w:rPr>
  </w:style>
  <w:style w:type="paragraph" w:styleId="2f5">
    <w:name w:val="List Continue 2"/>
    <w:basedOn w:val="a"/>
    <w:rsid w:val="00776C13"/>
    <w:pPr>
      <w:widowControl w:val="0"/>
      <w:spacing w:after="120" w:line="340" w:lineRule="auto"/>
      <w:ind w:left="566"/>
    </w:pPr>
    <w:rPr>
      <w:rFonts w:ascii="Times New Roman" w:eastAsia="Times New Roman" w:hAnsi="Times New Roman" w:cs="Times New Roman"/>
      <w:sz w:val="20"/>
      <w:szCs w:val="20"/>
    </w:rPr>
  </w:style>
  <w:style w:type="paragraph" w:customStyle="1" w:styleId="113">
    <w:name w:val="Знак Знак Знак Знак Знак1 Знак Знак Знак1 Знак"/>
    <w:basedOn w:val="a"/>
    <w:qFormat/>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4">
    <w:name w:val="Знак Знак Знак Знак Знак1 Знак Знак Знак1 Знак Знак Знак"/>
    <w:basedOn w:val="a"/>
    <w:qFormat/>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5">
    <w:name w:val="Знак Знак Знак Знак Знак1 Знак Знак Знак1 Знак Знак Знак Знак Знак Знак"/>
    <w:basedOn w:val="a"/>
    <w:qFormat/>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f2">
    <w:name w:val="Знак Знак Знак Знак Знак Знак Знак Знак Знак Знак Знак Знак Знак Знак"/>
    <w:basedOn w:val="a"/>
    <w:qFormat/>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f3">
    <w:name w:val="Знак Знак Знак Знак Знак Знак"/>
    <w:basedOn w:val="a"/>
    <w:qFormat/>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f4">
    <w:name w:val="Знак Знак Знак Знак Знак Знак Знак Знак Знак"/>
    <w:basedOn w:val="a"/>
    <w:qFormat/>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6">
    <w:name w:val="Знак Знак Знак Знак Знак1 Знак Знак Знак1 Знак Знак Знак Знак Знак Знак Знак Знак Знак"/>
    <w:basedOn w:val="a"/>
    <w:qFormat/>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ConsNormal1">
    <w:name w:val="ConsNormal Знак Знак"/>
    <w:rsid w:val="00776C13"/>
    <w:rPr>
      <w:rFonts w:ascii="Arial" w:hAnsi="Arial" w:cs="Arial"/>
      <w:sz w:val="22"/>
      <w:szCs w:val="22"/>
      <w:lang w:val="ru-RU" w:eastAsia="ru-RU" w:bidi="ar-SA"/>
    </w:rPr>
  </w:style>
  <w:style w:type="paragraph" w:customStyle="1" w:styleId="1f7">
    <w:name w:val="Знак Знак Знак1 Знак Знак Знак Знак Знак Знак Знак Знак Знак"/>
    <w:basedOn w:val="a"/>
    <w:qFormat/>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f5">
    <w:name w:val="Знак Знак Знак Знак Знак Знак Знак Знак Знак Знак Знак"/>
    <w:basedOn w:val="a"/>
    <w:qFormat/>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f6">
    <w:name w:val="Знак Знак Знак Знак Знак Знак Знак Знак"/>
    <w:basedOn w:val="a"/>
    <w:qFormat/>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7">
    <w:name w:val="Знак Знак Знак Знак Знак1 Знак Знак Знак1 Знак Знак Знак Знак Знак Знак Знак Знак Знак Знак Знак Знак"/>
    <w:basedOn w:val="a"/>
    <w:qFormat/>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8">
    <w:name w:val="Знак11"/>
    <w:basedOn w:val="a"/>
    <w:qFormat/>
    <w:rsid w:val="00776C13"/>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119">
    <w:name w:val="Знак Знак Знак Знак Знак1 Знак Знак Знак Знак Знак Знак Знак Знак Знак Знак Знак Знак Знак Знак Знак1"/>
    <w:basedOn w:val="a"/>
    <w:qFormat/>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20">
    <w:name w:val="Основной текст 22"/>
    <w:basedOn w:val="a"/>
    <w:qFormat/>
    <w:rsid w:val="00776C13"/>
    <w:pPr>
      <w:widowControl w:val="0"/>
      <w:spacing w:after="0" w:line="240" w:lineRule="auto"/>
      <w:ind w:firstLine="720"/>
      <w:jc w:val="center"/>
    </w:pPr>
    <w:rPr>
      <w:rFonts w:ascii="Times New Roman" w:eastAsia="Times New Roman" w:hAnsi="Times New Roman" w:cs="Times New Roman"/>
      <w:b/>
      <w:snapToGrid w:val="0"/>
      <w:szCs w:val="20"/>
    </w:rPr>
  </w:style>
  <w:style w:type="paragraph" w:customStyle="1" w:styleId="1f8">
    <w:name w:val="Знак Знак Знак Знак Знак Знак Знак Знак1 Знак Знак Знак Знак Знак"/>
    <w:basedOn w:val="a"/>
    <w:qFormat/>
    <w:rsid w:val="00776C13"/>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71">
    <w:name w:val="Знак7"/>
    <w:basedOn w:val="a"/>
    <w:qFormat/>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Style10">
    <w:name w:val="Style10"/>
    <w:basedOn w:val="a"/>
    <w:qFormat/>
    <w:rsid w:val="00776C13"/>
    <w:pPr>
      <w:widowControl w:val="0"/>
      <w:autoSpaceDE w:val="0"/>
      <w:autoSpaceDN w:val="0"/>
      <w:adjustRightInd w:val="0"/>
      <w:spacing w:after="0" w:line="255" w:lineRule="exact"/>
      <w:jc w:val="both"/>
    </w:pPr>
    <w:rPr>
      <w:rFonts w:ascii="Times New Roman" w:eastAsia="Times New Roman" w:hAnsi="Times New Roman" w:cs="Times New Roman"/>
      <w:sz w:val="24"/>
      <w:szCs w:val="24"/>
    </w:rPr>
  </w:style>
  <w:style w:type="character" w:customStyle="1" w:styleId="FontStyle19">
    <w:name w:val="Font Style19"/>
    <w:rsid w:val="00776C13"/>
    <w:rPr>
      <w:rFonts w:ascii="Times New Roman" w:hAnsi="Times New Roman" w:cs="Times New Roman"/>
      <w:sz w:val="20"/>
      <w:szCs w:val="20"/>
    </w:rPr>
  </w:style>
  <w:style w:type="paragraph" w:customStyle="1" w:styleId="11a">
    <w:name w:val="Знак1 Знак Знак Знак1"/>
    <w:basedOn w:val="a"/>
    <w:qFormat/>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b">
    <w:name w:val="Знак Знак Знак1 Знак Знак Знак1 Знак Знак Знак Знак Знак Знак Знак Знак Знак Знак"/>
    <w:basedOn w:val="a"/>
    <w:qFormat/>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f9">
    <w:name w:val="Знак Знак Знак Знак Знак1 Знак Знак Знак Знак Знак Знак Знак Знак Знак Знак Знак Знак Знак"/>
    <w:basedOn w:val="a"/>
    <w:qFormat/>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fa">
    <w:name w:val="Знак Знак Знак1 Знак Знак Знак Знак"/>
    <w:basedOn w:val="a"/>
    <w:qFormat/>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f7">
    <w:name w:val="Знак Знак Знак Знак Знак"/>
    <w:basedOn w:val="a"/>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f8">
    <w:name w:val="Знак Знак Знак Знак Знак Знак Знак Знак Знак Знак Знак Знак Знак Знак Знак Знак Знак Знак Знак Знак Знак"/>
    <w:basedOn w:val="a"/>
    <w:qFormat/>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fb">
    <w:name w:val="Знак Знак Знак Знак Знак Знак Знак Знак Знак Знак Знак Знак Знак Знак1 Знак"/>
    <w:basedOn w:val="a"/>
    <w:qFormat/>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fc">
    <w:name w:val="Знак Знак Знак1 Знак Знак Знак Знак Знак Знак Знак"/>
    <w:basedOn w:val="a"/>
    <w:qFormat/>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30">
    <w:name w:val="Знак Знак Знак Знак Знак1 Знак Знак Знак Знак Знак Знак Знак Знак Знак Знак Знак Знак Знак3"/>
    <w:basedOn w:val="a"/>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Style1">
    <w:name w:val="Style1"/>
    <w:basedOn w:val="a"/>
    <w:qFormat/>
    <w:rsid w:val="00776C13"/>
    <w:pPr>
      <w:widowControl w:val="0"/>
      <w:autoSpaceDE w:val="0"/>
      <w:autoSpaceDN w:val="0"/>
      <w:adjustRightInd w:val="0"/>
      <w:spacing w:after="0" w:line="328" w:lineRule="exact"/>
      <w:jc w:val="center"/>
    </w:pPr>
    <w:rPr>
      <w:rFonts w:ascii="Times New Roman" w:eastAsia="Times New Roman" w:hAnsi="Times New Roman" w:cs="Times New Roman"/>
      <w:sz w:val="24"/>
      <w:szCs w:val="24"/>
    </w:rPr>
  </w:style>
  <w:style w:type="paragraph" w:customStyle="1" w:styleId="Style2">
    <w:name w:val="Style2"/>
    <w:basedOn w:val="a"/>
    <w:qFormat/>
    <w:rsid w:val="00776C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qFormat/>
    <w:rsid w:val="00776C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qFormat/>
    <w:rsid w:val="00776C13"/>
    <w:pPr>
      <w:widowControl w:val="0"/>
      <w:autoSpaceDE w:val="0"/>
      <w:autoSpaceDN w:val="0"/>
      <w:adjustRightInd w:val="0"/>
      <w:spacing w:after="0" w:line="256" w:lineRule="exact"/>
      <w:jc w:val="center"/>
    </w:pPr>
    <w:rPr>
      <w:rFonts w:ascii="Times New Roman" w:eastAsia="Times New Roman" w:hAnsi="Times New Roman" w:cs="Times New Roman"/>
      <w:sz w:val="24"/>
      <w:szCs w:val="24"/>
    </w:rPr>
  </w:style>
  <w:style w:type="paragraph" w:customStyle="1" w:styleId="Style6">
    <w:name w:val="Style6"/>
    <w:basedOn w:val="a"/>
    <w:qFormat/>
    <w:rsid w:val="00776C13"/>
    <w:pPr>
      <w:widowControl w:val="0"/>
      <w:autoSpaceDE w:val="0"/>
      <w:autoSpaceDN w:val="0"/>
      <w:adjustRightInd w:val="0"/>
      <w:spacing w:after="0" w:line="262" w:lineRule="exact"/>
    </w:pPr>
    <w:rPr>
      <w:rFonts w:ascii="Times New Roman" w:eastAsia="Times New Roman" w:hAnsi="Times New Roman" w:cs="Times New Roman"/>
      <w:sz w:val="24"/>
      <w:szCs w:val="24"/>
    </w:rPr>
  </w:style>
  <w:style w:type="paragraph" w:customStyle="1" w:styleId="Style7">
    <w:name w:val="Style7"/>
    <w:basedOn w:val="a"/>
    <w:qFormat/>
    <w:rsid w:val="00776C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
    <w:name w:val="Style11"/>
    <w:basedOn w:val="a"/>
    <w:qFormat/>
    <w:rsid w:val="00776C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
    <w:qFormat/>
    <w:rsid w:val="00776C13"/>
    <w:pPr>
      <w:widowControl w:val="0"/>
      <w:autoSpaceDE w:val="0"/>
      <w:autoSpaceDN w:val="0"/>
      <w:adjustRightInd w:val="0"/>
      <w:spacing w:after="0" w:line="276" w:lineRule="exact"/>
      <w:jc w:val="both"/>
    </w:pPr>
    <w:rPr>
      <w:rFonts w:ascii="Times New Roman" w:eastAsia="Times New Roman" w:hAnsi="Times New Roman" w:cs="Times New Roman"/>
      <w:sz w:val="24"/>
      <w:szCs w:val="24"/>
    </w:rPr>
  </w:style>
  <w:style w:type="character" w:customStyle="1" w:styleId="FontStyle16">
    <w:name w:val="Font Style16"/>
    <w:rsid w:val="00776C13"/>
    <w:rPr>
      <w:rFonts w:ascii="Times New Roman" w:hAnsi="Times New Roman" w:cs="Times New Roman"/>
      <w:spacing w:val="10"/>
      <w:sz w:val="26"/>
      <w:szCs w:val="26"/>
    </w:rPr>
  </w:style>
  <w:style w:type="character" w:customStyle="1" w:styleId="FontStyle17">
    <w:name w:val="Font Style17"/>
    <w:rsid w:val="00776C13"/>
    <w:rPr>
      <w:rFonts w:ascii="Times New Roman" w:hAnsi="Times New Roman" w:cs="Times New Roman"/>
      <w:b/>
      <w:bCs/>
      <w:sz w:val="26"/>
      <w:szCs w:val="26"/>
    </w:rPr>
  </w:style>
  <w:style w:type="character" w:customStyle="1" w:styleId="FontStyle18">
    <w:name w:val="Font Style18"/>
    <w:rsid w:val="00776C13"/>
    <w:rPr>
      <w:rFonts w:ascii="Times New Roman" w:hAnsi="Times New Roman" w:cs="Times New Roman"/>
      <w:sz w:val="10"/>
      <w:szCs w:val="10"/>
    </w:rPr>
  </w:style>
  <w:style w:type="character" w:customStyle="1" w:styleId="FontStyle20">
    <w:name w:val="Font Style20"/>
    <w:rsid w:val="00776C13"/>
    <w:rPr>
      <w:rFonts w:ascii="Times New Roman" w:hAnsi="Times New Roman" w:cs="Times New Roman"/>
      <w:b/>
      <w:bCs/>
      <w:sz w:val="12"/>
      <w:szCs w:val="12"/>
    </w:rPr>
  </w:style>
  <w:style w:type="character" w:customStyle="1" w:styleId="FontStyle21">
    <w:name w:val="Font Style21"/>
    <w:rsid w:val="00776C13"/>
    <w:rPr>
      <w:rFonts w:ascii="Times New Roman" w:hAnsi="Times New Roman" w:cs="Times New Roman"/>
      <w:b/>
      <w:bCs/>
      <w:sz w:val="20"/>
      <w:szCs w:val="20"/>
    </w:rPr>
  </w:style>
  <w:style w:type="character" w:customStyle="1" w:styleId="FontStyle22">
    <w:name w:val="Font Style22"/>
    <w:rsid w:val="00776C13"/>
    <w:rPr>
      <w:rFonts w:ascii="Times New Roman" w:hAnsi="Times New Roman" w:cs="Times New Roman"/>
      <w:b/>
      <w:bCs/>
      <w:sz w:val="20"/>
      <w:szCs w:val="20"/>
    </w:rPr>
  </w:style>
  <w:style w:type="character" w:customStyle="1" w:styleId="FontStyle23">
    <w:name w:val="Font Style23"/>
    <w:rsid w:val="00776C13"/>
    <w:rPr>
      <w:rFonts w:ascii="Times New Roman" w:hAnsi="Times New Roman" w:cs="Times New Roman"/>
      <w:sz w:val="8"/>
      <w:szCs w:val="8"/>
    </w:rPr>
  </w:style>
  <w:style w:type="paragraph" w:customStyle="1" w:styleId="affff9">
    <w:name w:val="Знак Знак Знак"/>
    <w:basedOn w:val="a"/>
    <w:qFormat/>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3f1">
    <w:name w:val="Знак Знак Знак Знак Знак Знак Знак Знак Знак3"/>
    <w:basedOn w:val="a"/>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3f2">
    <w:name w:val="Знак Знак Знак Знак Знак Знак3"/>
    <w:basedOn w:val="a"/>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ld">
    <w:name w:val="bold"/>
    <w:basedOn w:val="a0"/>
    <w:rsid w:val="00776C13"/>
  </w:style>
  <w:style w:type="paragraph" w:customStyle="1" w:styleId="FR1">
    <w:name w:val="FR1"/>
    <w:qFormat/>
    <w:rsid w:val="00776C13"/>
    <w:pPr>
      <w:widowControl w:val="0"/>
      <w:spacing w:before="240" w:after="0" w:line="240" w:lineRule="auto"/>
      <w:jc w:val="both"/>
    </w:pPr>
    <w:rPr>
      <w:rFonts w:ascii="Arial" w:eastAsia="Times New Roman" w:hAnsi="Arial" w:cs="Times New Roman"/>
      <w:snapToGrid w:val="0"/>
      <w:sz w:val="16"/>
      <w:szCs w:val="20"/>
    </w:rPr>
  </w:style>
  <w:style w:type="character" w:customStyle="1" w:styleId="2f6">
    <w:name w:val="Текст выноски Знак2"/>
    <w:aliases w:val="Текст выноски Знак1 Знак,Текст выноски Знак Знак Знак, Знак Знак Знак Знак1,Текст выноски Знак Знак1, Знак Знак Знак2"/>
    <w:rsid w:val="00776C13"/>
    <w:rPr>
      <w:rFonts w:ascii="Tahoma" w:hAnsi="Tahoma" w:cs="Tahoma"/>
      <w:sz w:val="16"/>
      <w:szCs w:val="16"/>
      <w:lang w:val="ru-RU" w:eastAsia="ru-RU" w:bidi="ar-SA"/>
    </w:rPr>
  </w:style>
  <w:style w:type="paragraph" w:styleId="affffa">
    <w:name w:val="Document Map"/>
    <w:basedOn w:val="a"/>
    <w:link w:val="affffb"/>
    <w:rsid w:val="00776C13"/>
    <w:pPr>
      <w:shd w:val="clear" w:color="auto" w:fill="000080"/>
      <w:spacing w:after="0" w:line="240" w:lineRule="auto"/>
    </w:pPr>
    <w:rPr>
      <w:rFonts w:ascii="Tahoma" w:eastAsia="Times New Roman" w:hAnsi="Tahoma" w:cs="Times New Roman"/>
      <w:sz w:val="20"/>
      <w:szCs w:val="20"/>
    </w:rPr>
  </w:style>
  <w:style w:type="character" w:customStyle="1" w:styleId="affffb">
    <w:name w:val="Схема документа Знак"/>
    <w:basedOn w:val="a0"/>
    <w:link w:val="affffa"/>
    <w:rsid w:val="00776C13"/>
    <w:rPr>
      <w:rFonts w:ascii="Tahoma" w:eastAsia="Times New Roman" w:hAnsi="Tahoma" w:cs="Times New Roman"/>
      <w:sz w:val="20"/>
      <w:szCs w:val="20"/>
      <w:shd w:val="clear" w:color="auto" w:fill="000080"/>
    </w:rPr>
  </w:style>
  <w:style w:type="character" w:customStyle="1" w:styleId="3f3">
    <w:name w:val="Знак Знак Знак Знак3"/>
    <w:rsid w:val="00776C13"/>
    <w:rPr>
      <w:rFonts w:ascii="Tahoma" w:hAnsi="Tahoma" w:cs="Tahoma"/>
      <w:sz w:val="16"/>
      <w:szCs w:val="16"/>
      <w:lang w:val="ru-RU" w:eastAsia="ru-RU" w:bidi="ar-SA"/>
    </w:rPr>
  </w:style>
  <w:style w:type="paragraph" w:customStyle="1" w:styleId="140">
    <w:name w:val="Знак14"/>
    <w:basedOn w:val="a"/>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fd">
    <w:name w:val="Знак Знак Знак1 Знак Знак"/>
    <w:basedOn w:val="a"/>
    <w:qFormat/>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fe">
    <w:name w:val="Знак Знак Знак Знак Знак Знак Знак Знак Знак1 Знак Знак Знак Знак Знак Знак"/>
    <w:basedOn w:val="a"/>
    <w:qFormat/>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xl22">
    <w:name w:val="xl22"/>
    <w:basedOn w:val="a"/>
    <w:qFormat/>
    <w:rsid w:val="00776C13"/>
    <w:pPr>
      <w:spacing w:before="100" w:beforeAutospacing="1" w:after="100" w:afterAutospacing="1" w:line="240" w:lineRule="auto"/>
    </w:pPr>
    <w:rPr>
      <w:rFonts w:ascii="Times New Roman" w:eastAsia="Times New Roman" w:hAnsi="Times New Roman" w:cs="Times New Roman"/>
    </w:rPr>
  </w:style>
  <w:style w:type="paragraph" w:customStyle="1" w:styleId="222">
    <w:name w:val="222"/>
    <w:basedOn w:val="a"/>
    <w:qFormat/>
    <w:rsid w:val="00776C13"/>
    <w:pPr>
      <w:spacing w:after="0" w:line="240" w:lineRule="auto"/>
      <w:ind w:left="851"/>
    </w:pPr>
    <w:rPr>
      <w:rFonts w:ascii="Times New Roman CYR" w:eastAsia="Times New Roman" w:hAnsi="Times New Roman CYR" w:cs="Times New Roman"/>
      <w:sz w:val="20"/>
      <w:szCs w:val="20"/>
    </w:rPr>
  </w:style>
  <w:style w:type="paragraph" w:customStyle="1" w:styleId="44">
    <w:name w:val="Знак Знак Знак Знак Знак Знак Знак Знак Знак Знак Знак Знак Знак Знак4"/>
    <w:basedOn w:val="a"/>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fc">
    <w:name w:val="Знак Знак Знак Знак Знак Знак Знак Знак Знак Знак Знак Знак Знак Знак Знак Знак Знак"/>
    <w:basedOn w:val="a"/>
    <w:qFormat/>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Preformat">
    <w:name w:val="Preformat"/>
    <w:qFormat/>
    <w:rsid w:val="00776C1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3f4">
    <w:name w:val="Обычный3"/>
    <w:qFormat/>
    <w:rsid w:val="00776C13"/>
    <w:pPr>
      <w:widowControl w:val="0"/>
      <w:snapToGrid w:val="0"/>
      <w:spacing w:after="0" w:line="338" w:lineRule="auto"/>
    </w:pPr>
    <w:rPr>
      <w:rFonts w:ascii="Times New Roman" w:eastAsia="Times New Roman" w:hAnsi="Times New Roman" w:cs="Times New Roman"/>
      <w:sz w:val="20"/>
      <w:szCs w:val="20"/>
    </w:rPr>
  </w:style>
  <w:style w:type="paragraph" w:customStyle="1" w:styleId="3f5">
    <w:name w:val="Знак Знак Знак Знак Знак Знак Знак Знак Знак Знак Знак3"/>
    <w:basedOn w:val="a"/>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31">
    <w:name w:val="Знак Знак Знак Знак Знак Знак Знак Знак Знак Знак Знак Знак Знак Знак1 Знак3"/>
    <w:basedOn w:val="a"/>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2f7">
    <w:name w:val="toc 2"/>
    <w:basedOn w:val="a"/>
    <w:next w:val="a"/>
    <w:autoRedefine/>
    <w:uiPriority w:val="39"/>
    <w:rsid w:val="00776C13"/>
    <w:pPr>
      <w:widowControl w:val="0"/>
      <w:tabs>
        <w:tab w:val="right" w:leader="dot" w:pos="9911"/>
      </w:tabs>
      <w:autoSpaceDE w:val="0"/>
      <w:autoSpaceDN w:val="0"/>
      <w:adjustRightInd w:val="0"/>
      <w:spacing w:after="0" w:line="480" w:lineRule="auto"/>
    </w:pPr>
    <w:rPr>
      <w:rFonts w:ascii="Times New Roman" w:eastAsia="Times New Roman" w:hAnsi="Times New Roman" w:cs="Times New Roman"/>
      <w:smallCaps/>
      <w:sz w:val="20"/>
      <w:szCs w:val="20"/>
    </w:rPr>
  </w:style>
  <w:style w:type="paragraph" w:styleId="3f6">
    <w:name w:val="toc 3"/>
    <w:basedOn w:val="a"/>
    <w:next w:val="a"/>
    <w:autoRedefine/>
    <w:uiPriority w:val="39"/>
    <w:rsid w:val="00776C13"/>
    <w:pPr>
      <w:widowControl w:val="0"/>
      <w:autoSpaceDE w:val="0"/>
      <w:autoSpaceDN w:val="0"/>
      <w:adjustRightInd w:val="0"/>
      <w:spacing w:after="0" w:line="240" w:lineRule="auto"/>
      <w:ind w:left="400"/>
    </w:pPr>
    <w:rPr>
      <w:rFonts w:ascii="Times New Roman" w:eastAsia="Times New Roman" w:hAnsi="Times New Roman" w:cs="Times New Roman"/>
      <w:i/>
      <w:iCs/>
      <w:sz w:val="20"/>
      <w:szCs w:val="20"/>
    </w:rPr>
  </w:style>
  <w:style w:type="paragraph" w:styleId="45">
    <w:name w:val="toc 4"/>
    <w:basedOn w:val="a"/>
    <w:next w:val="a"/>
    <w:autoRedefine/>
    <w:semiHidden/>
    <w:rsid w:val="00776C13"/>
    <w:pPr>
      <w:widowControl w:val="0"/>
      <w:autoSpaceDE w:val="0"/>
      <w:autoSpaceDN w:val="0"/>
      <w:adjustRightInd w:val="0"/>
      <w:spacing w:after="0" w:line="240" w:lineRule="auto"/>
      <w:ind w:left="600"/>
    </w:pPr>
    <w:rPr>
      <w:rFonts w:ascii="Times New Roman" w:eastAsia="Times New Roman" w:hAnsi="Times New Roman" w:cs="Times New Roman"/>
      <w:sz w:val="18"/>
      <w:szCs w:val="18"/>
    </w:rPr>
  </w:style>
  <w:style w:type="paragraph" w:styleId="52">
    <w:name w:val="toc 5"/>
    <w:basedOn w:val="a"/>
    <w:next w:val="a"/>
    <w:autoRedefine/>
    <w:semiHidden/>
    <w:rsid w:val="00776C13"/>
    <w:pPr>
      <w:widowControl w:val="0"/>
      <w:autoSpaceDE w:val="0"/>
      <w:autoSpaceDN w:val="0"/>
      <w:adjustRightInd w:val="0"/>
      <w:spacing w:after="0" w:line="240" w:lineRule="auto"/>
      <w:ind w:left="800"/>
    </w:pPr>
    <w:rPr>
      <w:rFonts w:ascii="Times New Roman" w:eastAsia="Times New Roman" w:hAnsi="Times New Roman" w:cs="Times New Roman"/>
      <w:sz w:val="18"/>
      <w:szCs w:val="18"/>
    </w:rPr>
  </w:style>
  <w:style w:type="paragraph" w:styleId="61">
    <w:name w:val="toc 6"/>
    <w:basedOn w:val="a"/>
    <w:next w:val="a"/>
    <w:autoRedefine/>
    <w:semiHidden/>
    <w:rsid w:val="00776C13"/>
    <w:pPr>
      <w:widowControl w:val="0"/>
      <w:autoSpaceDE w:val="0"/>
      <w:autoSpaceDN w:val="0"/>
      <w:adjustRightInd w:val="0"/>
      <w:spacing w:after="0" w:line="240" w:lineRule="auto"/>
      <w:ind w:left="1000"/>
    </w:pPr>
    <w:rPr>
      <w:rFonts w:ascii="Times New Roman" w:eastAsia="Times New Roman" w:hAnsi="Times New Roman" w:cs="Times New Roman"/>
      <w:sz w:val="18"/>
      <w:szCs w:val="18"/>
    </w:rPr>
  </w:style>
  <w:style w:type="paragraph" w:styleId="72">
    <w:name w:val="toc 7"/>
    <w:basedOn w:val="a"/>
    <w:next w:val="a"/>
    <w:autoRedefine/>
    <w:semiHidden/>
    <w:rsid w:val="00776C13"/>
    <w:pPr>
      <w:widowControl w:val="0"/>
      <w:autoSpaceDE w:val="0"/>
      <w:autoSpaceDN w:val="0"/>
      <w:adjustRightInd w:val="0"/>
      <w:spacing w:after="0" w:line="240" w:lineRule="auto"/>
      <w:ind w:left="1200"/>
    </w:pPr>
    <w:rPr>
      <w:rFonts w:ascii="Times New Roman" w:eastAsia="Times New Roman" w:hAnsi="Times New Roman" w:cs="Times New Roman"/>
      <w:sz w:val="18"/>
      <w:szCs w:val="18"/>
    </w:rPr>
  </w:style>
  <w:style w:type="paragraph" w:styleId="81">
    <w:name w:val="toc 8"/>
    <w:basedOn w:val="a"/>
    <w:next w:val="a"/>
    <w:autoRedefine/>
    <w:semiHidden/>
    <w:rsid w:val="00776C13"/>
    <w:pPr>
      <w:widowControl w:val="0"/>
      <w:autoSpaceDE w:val="0"/>
      <w:autoSpaceDN w:val="0"/>
      <w:adjustRightInd w:val="0"/>
      <w:spacing w:after="0" w:line="240" w:lineRule="auto"/>
      <w:ind w:left="1400"/>
    </w:pPr>
    <w:rPr>
      <w:rFonts w:ascii="Times New Roman" w:eastAsia="Times New Roman" w:hAnsi="Times New Roman" w:cs="Times New Roman"/>
      <w:sz w:val="18"/>
      <w:szCs w:val="18"/>
    </w:rPr>
  </w:style>
  <w:style w:type="paragraph" w:styleId="94">
    <w:name w:val="toc 9"/>
    <w:basedOn w:val="a"/>
    <w:next w:val="a"/>
    <w:autoRedefine/>
    <w:semiHidden/>
    <w:rsid w:val="00776C13"/>
    <w:pPr>
      <w:widowControl w:val="0"/>
      <w:autoSpaceDE w:val="0"/>
      <w:autoSpaceDN w:val="0"/>
      <w:adjustRightInd w:val="0"/>
      <w:spacing w:after="0" w:line="240" w:lineRule="auto"/>
      <w:ind w:left="1600"/>
    </w:pPr>
    <w:rPr>
      <w:rFonts w:ascii="Times New Roman" w:eastAsia="Times New Roman" w:hAnsi="Times New Roman" w:cs="Times New Roman"/>
      <w:sz w:val="18"/>
      <w:szCs w:val="18"/>
    </w:rPr>
  </w:style>
  <w:style w:type="paragraph" w:customStyle="1" w:styleId="2f8">
    <w:name w:val="Знак Знак Знак Знак Знак2 Знак"/>
    <w:basedOn w:val="a"/>
    <w:qFormat/>
    <w:rsid w:val="00776C13"/>
    <w:pPr>
      <w:widowControl w:val="0"/>
      <w:adjustRightInd w:val="0"/>
      <w:spacing w:after="160" w:line="240" w:lineRule="exact"/>
      <w:jc w:val="right"/>
    </w:pPr>
    <w:rPr>
      <w:rFonts w:ascii="Arial" w:eastAsia="Times New Roman" w:hAnsi="Arial" w:cs="Arial"/>
      <w:sz w:val="20"/>
      <w:szCs w:val="20"/>
      <w:lang w:val="en-GB" w:eastAsia="en-US"/>
    </w:rPr>
  </w:style>
  <w:style w:type="character" w:customStyle="1" w:styleId="1ff">
    <w:name w:val="Основной текст Знак Знак1"/>
    <w:aliases w:val="Основной текст Знак1 Знак,Основной текст Знак Знак Знак1,Основной текст Знак Знак Знак Знак,Знак Знак Знак Знак Знак5,Основной текст Знак4 Знак Знак,Основной текст Знак3 Знак Знак Знак,Основной текст Знак4 Знак Знак Знак Знак"/>
    <w:locked/>
    <w:rsid w:val="00776C13"/>
    <w:rPr>
      <w:rFonts w:ascii="Arial" w:hAnsi="Arial" w:cs="Arial"/>
      <w:sz w:val="18"/>
      <w:szCs w:val="18"/>
      <w:lang w:val="ru-RU" w:eastAsia="ru-RU" w:bidi="ar-SA"/>
    </w:rPr>
  </w:style>
  <w:style w:type="table" w:customStyle="1" w:styleId="1ff0">
    <w:name w:val="Сетка таблицы1"/>
    <w:basedOn w:val="a1"/>
    <w:next w:val="afff4"/>
    <w:rsid w:val="00776C13"/>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5">
    <w:name w:val="Знак Знак Знак Знак Знак2 Знак Знак Знак1 Знак"/>
    <w:basedOn w:val="a"/>
    <w:qFormat/>
    <w:rsid w:val="00776C13"/>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2f9">
    <w:name w:val="Знак Знак Знак Знак Знак2 Знак Знак Знак Знак Знак Знак Знак Знак Знак Знак Знак"/>
    <w:basedOn w:val="a"/>
    <w:qFormat/>
    <w:rsid w:val="00776C13"/>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2fa">
    <w:name w:val="заголовок 2"/>
    <w:basedOn w:val="a"/>
    <w:next w:val="a"/>
    <w:qFormat/>
    <w:rsid w:val="00776C13"/>
    <w:pPr>
      <w:spacing w:before="240" w:after="60" w:line="240" w:lineRule="auto"/>
      <w:jc w:val="center"/>
    </w:pPr>
    <w:rPr>
      <w:rFonts w:ascii="MS Outlook" w:eastAsia="MS Mincho" w:hAnsi="MS Outlook" w:cs="MS Outlook"/>
      <w:b/>
      <w:bCs/>
      <w:sz w:val="24"/>
      <w:szCs w:val="24"/>
      <w:lang w:val="en-US"/>
    </w:rPr>
  </w:style>
  <w:style w:type="character" w:customStyle="1" w:styleId="1ff1">
    <w:name w:val="Знак1 Знак"/>
    <w:aliases w:val="Основной текст 2 Знак Знак Знак"/>
    <w:locked/>
    <w:rsid w:val="00776C13"/>
    <w:rPr>
      <w:rFonts w:ascii="Arial" w:hAnsi="Arial" w:cs="Arial"/>
      <w:sz w:val="18"/>
      <w:szCs w:val="18"/>
    </w:rPr>
  </w:style>
  <w:style w:type="character" w:customStyle="1" w:styleId="132">
    <w:name w:val="Знак Знак13"/>
    <w:rsid w:val="00776C13"/>
    <w:rPr>
      <w:sz w:val="24"/>
      <w:szCs w:val="24"/>
    </w:rPr>
  </w:style>
  <w:style w:type="paragraph" w:customStyle="1" w:styleId="133">
    <w:name w:val="Знак Знак1 Знак3"/>
    <w:basedOn w:val="a"/>
    <w:rsid w:val="00776C13"/>
    <w:pPr>
      <w:widowControl w:val="0"/>
      <w:adjustRightInd w:val="0"/>
      <w:spacing w:after="160" w:line="240" w:lineRule="exact"/>
      <w:jc w:val="right"/>
    </w:pPr>
    <w:rPr>
      <w:rFonts w:ascii="Arial" w:eastAsia="Times New Roman" w:hAnsi="Arial" w:cs="Arial"/>
      <w:sz w:val="20"/>
      <w:szCs w:val="20"/>
      <w:lang w:val="en-GB" w:eastAsia="en-US"/>
    </w:rPr>
  </w:style>
  <w:style w:type="character" w:customStyle="1" w:styleId="FootnoteTextChar">
    <w:name w:val="Footnote Text Char"/>
    <w:locked/>
    <w:rsid w:val="00776C13"/>
    <w:rPr>
      <w:rFonts w:cs="Times New Roman"/>
    </w:rPr>
  </w:style>
  <w:style w:type="paragraph" w:customStyle="1" w:styleId="p4">
    <w:name w:val="p4"/>
    <w:basedOn w:val="a"/>
    <w:qFormat/>
    <w:rsid w:val="00776C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776C13"/>
  </w:style>
  <w:style w:type="character" w:customStyle="1" w:styleId="Heading1Char">
    <w:name w:val="Heading 1 Char"/>
    <w:locked/>
    <w:rsid w:val="00776C13"/>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776C13"/>
    <w:rPr>
      <w:rFonts w:cs="Times New Roman"/>
      <w:b/>
      <w:bCs/>
      <w:sz w:val="24"/>
      <w:szCs w:val="24"/>
      <w:lang w:val="ru-RU" w:eastAsia="ru-RU"/>
    </w:rPr>
  </w:style>
  <w:style w:type="character" w:customStyle="1" w:styleId="180">
    <w:name w:val="Знак Знак18"/>
    <w:locked/>
    <w:rsid w:val="00776C13"/>
    <w:rPr>
      <w:i/>
      <w:iCs/>
      <w:sz w:val="22"/>
      <w:szCs w:val="22"/>
    </w:rPr>
  </w:style>
  <w:style w:type="character" w:customStyle="1" w:styleId="190">
    <w:name w:val="Знак Знак19"/>
    <w:locked/>
    <w:rsid w:val="00776C13"/>
    <w:rPr>
      <w:rFonts w:ascii="Arial" w:hAnsi="Arial" w:cs="Arial"/>
      <w:b/>
      <w:bCs/>
      <w:kern w:val="32"/>
      <w:sz w:val="32"/>
      <w:szCs w:val="32"/>
      <w:lang w:val="ru-RU" w:eastAsia="ru-RU"/>
    </w:rPr>
  </w:style>
  <w:style w:type="paragraph" w:customStyle="1" w:styleId="StyleFirstline127cm">
    <w:name w:val="Style First line:  127 cm"/>
    <w:basedOn w:val="a"/>
    <w:qFormat/>
    <w:rsid w:val="00776C13"/>
    <w:pPr>
      <w:spacing w:before="120" w:after="0" w:line="240" w:lineRule="auto"/>
      <w:ind w:firstLine="720"/>
      <w:jc w:val="both"/>
    </w:pPr>
    <w:rPr>
      <w:rFonts w:ascii="Arial" w:eastAsia="Times New Roman" w:hAnsi="Arial" w:cs="Arial"/>
      <w:sz w:val="24"/>
      <w:szCs w:val="24"/>
      <w:lang w:eastAsia="en-US"/>
    </w:rPr>
  </w:style>
  <w:style w:type="character" w:customStyle="1" w:styleId="affffd">
    <w:name w:val="текст Знак Знак"/>
    <w:locked/>
    <w:rsid w:val="00776C13"/>
    <w:rPr>
      <w:rFonts w:cs="Times New Roman"/>
      <w:sz w:val="24"/>
      <w:szCs w:val="24"/>
      <w:lang w:val="ru-RU" w:eastAsia="ru-RU"/>
    </w:rPr>
  </w:style>
  <w:style w:type="paragraph" w:customStyle="1" w:styleId="2-11">
    <w:name w:val="2-11"/>
    <w:basedOn w:val="a"/>
    <w:qFormat/>
    <w:rsid w:val="00776C13"/>
    <w:pPr>
      <w:spacing w:after="60" w:line="240" w:lineRule="auto"/>
      <w:jc w:val="both"/>
    </w:pPr>
    <w:rPr>
      <w:rFonts w:ascii="Times New Roman" w:eastAsia="Times New Roman" w:hAnsi="Times New Roman" w:cs="Times New Roman"/>
      <w:sz w:val="24"/>
      <w:szCs w:val="24"/>
    </w:rPr>
  </w:style>
  <w:style w:type="character" w:customStyle="1" w:styleId="230">
    <w:name w:val="Знак2 Знак Знак3"/>
    <w:locked/>
    <w:rsid w:val="00776C13"/>
    <w:rPr>
      <w:rFonts w:cs="Times New Roman"/>
      <w:sz w:val="24"/>
      <w:szCs w:val="24"/>
      <w:lang w:val="ru-RU" w:eastAsia="ru-RU"/>
    </w:rPr>
  </w:style>
  <w:style w:type="paragraph" w:customStyle="1" w:styleId="3f7">
    <w:name w:val="3"/>
    <w:basedOn w:val="a"/>
    <w:qFormat/>
    <w:rsid w:val="00776C13"/>
    <w:pPr>
      <w:spacing w:after="0" w:line="240" w:lineRule="auto"/>
      <w:jc w:val="both"/>
    </w:pPr>
    <w:rPr>
      <w:rFonts w:ascii="Times New Roman" w:eastAsia="Times New Roman" w:hAnsi="Times New Roman" w:cs="Times New Roman"/>
      <w:sz w:val="24"/>
      <w:szCs w:val="24"/>
    </w:rPr>
  </w:style>
  <w:style w:type="paragraph" w:styleId="affffe">
    <w:name w:val="List Bullet"/>
    <w:basedOn w:val="a"/>
    <w:autoRedefine/>
    <w:rsid w:val="00776C13"/>
    <w:pPr>
      <w:widowControl w:val="0"/>
      <w:spacing w:after="60" w:line="240" w:lineRule="auto"/>
      <w:jc w:val="both"/>
    </w:pPr>
    <w:rPr>
      <w:rFonts w:ascii="Times New Roman" w:eastAsia="Times New Roman" w:hAnsi="Times New Roman" w:cs="Times New Roman"/>
      <w:color w:val="000000"/>
      <w:sz w:val="24"/>
      <w:szCs w:val="24"/>
    </w:rPr>
  </w:style>
  <w:style w:type="paragraph" w:customStyle="1" w:styleId="afffff">
    <w:name w:val="МП"/>
    <w:basedOn w:val="a"/>
    <w:qFormat/>
    <w:rsid w:val="00776C13"/>
    <w:pPr>
      <w:overflowPunct w:val="0"/>
      <w:autoSpaceDE w:val="0"/>
      <w:autoSpaceDN w:val="0"/>
      <w:adjustRightInd w:val="0"/>
      <w:spacing w:after="120" w:line="240" w:lineRule="auto"/>
      <w:jc w:val="center"/>
      <w:textAlignment w:val="baseline"/>
    </w:pPr>
    <w:rPr>
      <w:rFonts w:ascii="Arial" w:eastAsia="Times New Roman" w:hAnsi="Arial" w:cs="Arial"/>
      <w:b/>
      <w:bCs/>
      <w:sz w:val="24"/>
      <w:szCs w:val="24"/>
    </w:rPr>
  </w:style>
  <w:style w:type="paragraph" w:customStyle="1" w:styleId="afffff0">
    <w:name w:val="Готовый"/>
    <w:basedOn w:val="a"/>
    <w:qFormat/>
    <w:rsid w:val="00776C1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62">
    <w:name w:val="заголовок 6"/>
    <w:basedOn w:val="a"/>
    <w:next w:val="a"/>
    <w:qFormat/>
    <w:rsid w:val="00776C13"/>
    <w:pPr>
      <w:keepNext/>
      <w:spacing w:after="0" w:line="240" w:lineRule="auto"/>
    </w:pPr>
    <w:rPr>
      <w:rFonts w:ascii="Times New Roman" w:eastAsia="Times New Roman" w:hAnsi="Times New Roman" w:cs="Times New Roman"/>
      <w:sz w:val="24"/>
      <w:szCs w:val="24"/>
    </w:rPr>
  </w:style>
  <w:style w:type="character" w:customStyle="1" w:styleId="propvalue">
    <w:name w:val="propvalue"/>
    <w:rsid w:val="00776C13"/>
    <w:rPr>
      <w:rFonts w:cs="Times New Roman"/>
      <w:color w:val="800000"/>
    </w:rPr>
  </w:style>
  <w:style w:type="character" w:customStyle="1" w:styleId="HeaderChar">
    <w:name w:val="Header Char"/>
    <w:locked/>
    <w:rsid w:val="00776C13"/>
    <w:rPr>
      <w:rFonts w:cs="Times New Roman"/>
      <w:sz w:val="24"/>
      <w:szCs w:val="24"/>
      <w:lang w:val="ru-RU" w:eastAsia="ru-RU"/>
    </w:rPr>
  </w:style>
  <w:style w:type="paragraph" w:styleId="46">
    <w:name w:val="List Bullet 4"/>
    <w:basedOn w:val="a"/>
    <w:autoRedefine/>
    <w:rsid w:val="00776C13"/>
    <w:pPr>
      <w:tabs>
        <w:tab w:val="num" w:pos="1209"/>
      </w:tabs>
      <w:spacing w:after="60" w:line="240" w:lineRule="auto"/>
      <w:ind w:left="1209" w:hanging="360"/>
      <w:jc w:val="both"/>
    </w:pPr>
    <w:rPr>
      <w:rFonts w:ascii="Times New Roman" w:eastAsia="Times New Roman" w:hAnsi="Times New Roman" w:cs="Times New Roman"/>
      <w:sz w:val="24"/>
      <w:szCs w:val="24"/>
    </w:rPr>
  </w:style>
  <w:style w:type="paragraph" w:styleId="53">
    <w:name w:val="List Bullet 5"/>
    <w:basedOn w:val="a"/>
    <w:autoRedefine/>
    <w:rsid w:val="00776C13"/>
    <w:pPr>
      <w:tabs>
        <w:tab w:val="num" w:pos="1492"/>
      </w:tabs>
      <w:spacing w:after="60" w:line="240" w:lineRule="auto"/>
      <w:ind w:left="1492" w:hanging="360"/>
      <w:jc w:val="both"/>
    </w:pPr>
    <w:rPr>
      <w:rFonts w:ascii="Times New Roman" w:eastAsia="Times New Roman" w:hAnsi="Times New Roman" w:cs="Times New Roman"/>
      <w:sz w:val="24"/>
      <w:szCs w:val="24"/>
    </w:rPr>
  </w:style>
  <w:style w:type="paragraph" w:styleId="3f8">
    <w:name w:val="List Number 3"/>
    <w:basedOn w:val="a"/>
    <w:rsid w:val="00776C13"/>
    <w:pPr>
      <w:tabs>
        <w:tab w:val="num" w:pos="926"/>
      </w:tabs>
      <w:spacing w:after="60" w:line="240" w:lineRule="auto"/>
      <w:ind w:left="926" w:hanging="360"/>
      <w:jc w:val="both"/>
    </w:pPr>
    <w:rPr>
      <w:rFonts w:ascii="Times New Roman" w:eastAsia="Times New Roman" w:hAnsi="Times New Roman" w:cs="Times New Roman"/>
      <w:sz w:val="24"/>
      <w:szCs w:val="24"/>
    </w:rPr>
  </w:style>
  <w:style w:type="paragraph" w:styleId="47">
    <w:name w:val="List Number 4"/>
    <w:basedOn w:val="a"/>
    <w:rsid w:val="00776C13"/>
    <w:pPr>
      <w:tabs>
        <w:tab w:val="num" w:pos="1209"/>
      </w:tabs>
      <w:spacing w:after="60" w:line="240" w:lineRule="auto"/>
      <w:ind w:left="1209" w:hanging="360"/>
      <w:jc w:val="both"/>
    </w:pPr>
    <w:rPr>
      <w:rFonts w:ascii="Times New Roman" w:eastAsia="Times New Roman" w:hAnsi="Times New Roman" w:cs="Times New Roman"/>
      <w:sz w:val="24"/>
      <w:szCs w:val="24"/>
    </w:rPr>
  </w:style>
  <w:style w:type="paragraph" w:styleId="54">
    <w:name w:val="List Number 5"/>
    <w:basedOn w:val="a"/>
    <w:rsid w:val="00776C13"/>
    <w:pPr>
      <w:tabs>
        <w:tab w:val="num" w:pos="1492"/>
      </w:tabs>
      <w:spacing w:after="60" w:line="240" w:lineRule="auto"/>
      <w:ind w:left="1492" w:hanging="360"/>
      <w:jc w:val="both"/>
    </w:pPr>
    <w:rPr>
      <w:rFonts w:ascii="Times New Roman" w:eastAsia="Times New Roman" w:hAnsi="Times New Roman" w:cs="Times New Roman"/>
      <w:sz w:val="24"/>
      <w:szCs w:val="24"/>
    </w:rPr>
  </w:style>
  <w:style w:type="paragraph" w:customStyle="1" w:styleId="Instruction">
    <w:name w:val="Instruction"/>
    <w:basedOn w:val="2d"/>
    <w:qFormat/>
    <w:rsid w:val="00776C13"/>
    <w:pPr>
      <w:tabs>
        <w:tab w:val="num" w:pos="360"/>
      </w:tabs>
      <w:spacing w:before="180" w:after="60" w:line="240" w:lineRule="auto"/>
      <w:ind w:left="360" w:hanging="360"/>
      <w:jc w:val="both"/>
    </w:pPr>
    <w:rPr>
      <w:rFonts w:ascii="Times New Roman" w:eastAsia="Times New Roman" w:hAnsi="Times New Roman"/>
      <w:b/>
      <w:bCs/>
      <w:sz w:val="24"/>
      <w:szCs w:val="24"/>
    </w:rPr>
  </w:style>
  <w:style w:type="paragraph" w:customStyle="1" w:styleId="afffff1">
    <w:name w:val="Ãîòîâûé"/>
    <w:basedOn w:val="a"/>
    <w:qFormat/>
    <w:rsid w:val="00776C1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1110">
    <w:name w:val="111"/>
    <w:basedOn w:val="a"/>
    <w:qFormat/>
    <w:rsid w:val="00776C13"/>
    <w:pPr>
      <w:spacing w:after="0" w:line="240" w:lineRule="auto"/>
    </w:pPr>
    <w:rPr>
      <w:rFonts w:ascii="Times New Roman CYR" w:eastAsia="Times New Roman" w:hAnsi="Times New Roman CYR" w:cs="Times New Roman CYR"/>
      <w:sz w:val="20"/>
      <w:szCs w:val="20"/>
    </w:rPr>
  </w:style>
  <w:style w:type="character" w:customStyle="1" w:styleId="FontStyle46">
    <w:name w:val="Font Style46"/>
    <w:rsid w:val="00776C13"/>
    <w:rPr>
      <w:rFonts w:ascii="Times New Roman" w:hAnsi="Times New Roman" w:cs="Times New Roman"/>
      <w:sz w:val="26"/>
      <w:szCs w:val="26"/>
    </w:rPr>
  </w:style>
  <w:style w:type="paragraph" w:styleId="HTML0">
    <w:name w:val="HTML Preformatted"/>
    <w:basedOn w:val="a"/>
    <w:link w:val="HTML1"/>
    <w:rsid w:val="00776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1">
    <w:name w:val="Стандартный HTML Знак"/>
    <w:basedOn w:val="a0"/>
    <w:link w:val="HTML0"/>
    <w:rsid w:val="00776C13"/>
    <w:rPr>
      <w:rFonts w:ascii="Courier New" w:eastAsia="Times New Roman" w:hAnsi="Courier New" w:cs="Courier New"/>
      <w:color w:val="000000"/>
      <w:sz w:val="20"/>
      <w:szCs w:val="20"/>
    </w:rPr>
  </w:style>
  <w:style w:type="character" w:customStyle="1" w:styleId="spanheaderlot21">
    <w:name w:val="span_header_lot_21"/>
    <w:rsid w:val="00776C13"/>
    <w:rPr>
      <w:rFonts w:cs="Times New Roman"/>
      <w:b/>
      <w:bCs/>
      <w:sz w:val="20"/>
      <w:szCs w:val="20"/>
    </w:rPr>
  </w:style>
  <w:style w:type="paragraph" w:styleId="afffff2">
    <w:name w:val="Note Heading"/>
    <w:basedOn w:val="a"/>
    <w:next w:val="a"/>
    <w:link w:val="afffff3"/>
    <w:rsid w:val="00776C13"/>
    <w:pPr>
      <w:spacing w:after="60" w:line="240" w:lineRule="auto"/>
      <w:jc w:val="both"/>
    </w:pPr>
    <w:rPr>
      <w:rFonts w:ascii="Times New Roman" w:eastAsia="Times New Roman" w:hAnsi="Times New Roman" w:cs="Times New Roman"/>
      <w:sz w:val="24"/>
      <w:szCs w:val="24"/>
    </w:rPr>
  </w:style>
  <w:style w:type="character" w:customStyle="1" w:styleId="afffff3">
    <w:name w:val="Заголовок записки Знак"/>
    <w:basedOn w:val="a0"/>
    <w:link w:val="afffff2"/>
    <w:rsid w:val="00776C13"/>
    <w:rPr>
      <w:rFonts w:ascii="Times New Roman" w:eastAsia="Times New Roman" w:hAnsi="Times New Roman" w:cs="Times New Roman"/>
      <w:sz w:val="24"/>
      <w:szCs w:val="24"/>
    </w:rPr>
  </w:style>
  <w:style w:type="paragraph" w:customStyle="1" w:styleId="Simlple">
    <w:name w:val="Simlple"/>
    <w:basedOn w:val="a"/>
    <w:qFormat/>
    <w:rsid w:val="00776C13"/>
    <w:pPr>
      <w:spacing w:before="60" w:after="60" w:line="240" w:lineRule="auto"/>
      <w:ind w:firstLine="284"/>
      <w:jc w:val="both"/>
    </w:pPr>
    <w:rPr>
      <w:rFonts w:ascii="Arial" w:eastAsia="Times New Roman" w:hAnsi="Arial" w:cs="Arial"/>
      <w:sz w:val="20"/>
      <w:szCs w:val="20"/>
    </w:rPr>
  </w:style>
  <w:style w:type="paragraph" w:customStyle="1" w:styleId="Style3">
    <w:name w:val="Style3"/>
    <w:basedOn w:val="Simlple"/>
    <w:next w:val="Simlple"/>
    <w:qFormat/>
    <w:rsid w:val="00776C13"/>
    <w:pPr>
      <w:tabs>
        <w:tab w:val="num" w:pos="720"/>
      </w:tabs>
      <w:ind w:firstLine="567"/>
    </w:pPr>
  </w:style>
  <w:style w:type="character" w:customStyle="1" w:styleId="73">
    <w:name w:val="Знак Знак7"/>
    <w:locked/>
    <w:rsid w:val="00776C13"/>
    <w:rPr>
      <w:rFonts w:cs="Times New Roman"/>
      <w:b/>
      <w:bCs/>
      <w:i/>
      <w:iCs/>
      <w:snapToGrid w:val="0"/>
      <w:sz w:val="24"/>
      <w:szCs w:val="24"/>
      <w:lang w:val="ru-RU" w:eastAsia="ru-RU"/>
    </w:rPr>
  </w:style>
  <w:style w:type="paragraph" w:customStyle="1" w:styleId="bulletin">
    <w:name w:val="bulletin"/>
    <w:basedOn w:val="23"/>
    <w:qFormat/>
    <w:rsid w:val="00776C13"/>
    <w:pPr>
      <w:spacing w:after="0" w:line="240" w:lineRule="auto"/>
      <w:ind w:left="0"/>
    </w:pPr>
    <w:rPr>
      <w:sz w:val="22"/>
      <w:szCs w:val="22"/>
      <w:lang w:eastAsia="en-US"/>
    </w:rPr>
  </w:style>
  <w:style w:type="paragraph" w:customStyle="1" w:styleId="ListBul2">
    <w:name w:val="ListBul2"/>
    <w:basedOn w:val="affffe"/>
    <w:qFormat/>
    <w:rsid w:val="00776C13"/>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
    <w:qFormat/>
    <w:rsid w:val="00776C13"/>
    <w:pPr>
      <w:spacing w:after="0" w:line="240" w:lineRule="auto"/>
    </w:pPr>
    <w:rPr>
      <w:rFonts w:ascii="Times New Roman CYR" w:eastAsia="Times New Roman" w:hAnsi="Times New Roman CYR" w:cs="Times New Roman CYR"/>
      <w:b/>
      <w:bCs/>
      <w:sz w:val="20"/>
      <w:szCs w:val="20"/>
    </w:rPr>
  </w:style>
  <w:style w:type="character" w:customStyle="1" w:styleId="55">
    <w:name w:val="Знак Знак5"/>
    <w:rsid w:val="00776C13"/>
    <w:rPr>
      <w:rFonts w:cs="Times New Roman"/>
      <w:sz w:val="24"/>
      <w:szCs w:val="24"/>
    </w:rPr>
  </w:style>
  <w:style w:type="paragraph" w:customStyle="1" w:styleId="48">
    <w:name w:val="Абзац списка4"/>
    <w:basedOn w:val="a"/>
    <w:qFormat/>
    <w:rsid w:val="00776C13"/>
    <w:pPr>
      <w:ind w:left="720"/>
    </w:pPr>
    <w:rPr>
      <w:rFonts w:ascii="Calibri" w:eastAsia="Times New Roman" w:hAnsi="Calibri" w:cs="Calibri"/>
    </w:rPr>
  </w:style>
  <w:style w:type="paragraph" w:styleId="afffff4">
    <w:name w:val="Body Text First Indent"/>
    <w:basedOn w:val="af2"/>
    <w:link w:val="afffff5"/>
    <w:rsid w:val="00776C13"/>
    <w:pPr>
      <w:ind w:firstLine="210"/>
    </w:pPr>
    <w:rPr>
      <w:sz w:val="20"/>
      <w:szCs w:val="20"/>
    </w:rPr>
  </w:style>
  <w:style w:type="character" w:customStyle="1" w:styleId="afffff5">
    <w:name w:val="Красная строка Знак"/>
    <w:basedOn w:val="af3"/>
    <w:link w:val="afffff4"/>
    <w:rsid w:val="00776C13"/>
    <w:rPr>
      <w:rFonts w:ascii="Times New Roman" w:eastAsia="Times New Roman" w:hAnsi="Times New Roman" w:cs="Times New Roman"/>
      <w:sz w:val="20"/>
      <w:szCs w:val="20"/>
    </w:rPr>
  </w:style>
  <w:style w:type="paragraph" w:styleId="2fb">
    <w:name w:val="Body Text First Indent 2"/>
    <w:basedOn w:val="afd"/>
    <w:link w:val="2fc"/>
    <w:rsid w:val="00776C13"/>
    <w:pPr>
      <w:tabs>
        <w:tab w:val="num" w:pos="0"/>
      </w:tabs>
      <w:suppressAutoHyphens w:val="0"/>
      <w:spacing w:after="120"/>
      <w:ind w:left="283" w:firstLine="210"/>
      <w:jc w:val="left"/>
    </w:pPr>
    <w:rPr>
      <w:sz w:val="20"/>
      <w:szCs w:val="20"/>
      <w:lang w:val="en-GB"/>
    </w:rPr>
  </w:style>
  <w:style w:type="character" w:customStyle="1" w:styleId="2fc">
    <w:name w:val="Красная строка 2 Знак"/>
    <w:basedOn w:val="afe"/>
    <w:link w:val="2fb"/>
    <w:rsid w:val="00776C13"/>
    <w:rPr>
      <w:rFonts w:ascii="Times New Roman" w:eastAsia="Times New Roman" w:hAnsi="Times New Roman" w:cs="Times New Roman"/>
      <w:sz w:val="20"/>
      <w:szCs w:val="20"/>
      <w:lang w:val="en-GB" w:eastAsia="zh-CN"/>
    </w:rPr>
  </w:style>
  <w:style w:type="paragraph" w:customStyle="1" w:styleId="2fd">
    <w:name w:val="ШТ Назв.2"/>
    <w:basedOn w:val="a"/>
    <w:qFormat/>
    <w:rsid w:val="00776C13"/>
    <w:pPr>
      <w:spacing w:before="60" w:after="0" w:line="240" w:lineRule="auto"/>
      <w:jc w:val="center"/>
    </w:pPr>
    <w:rPr>
      <w:rFonts w:ascii="Times New Roman" w:eastAsia="Times New Roman" w:hAnsi="Times New Roman" w:cs="Times New Roman"/>
      <w:b/>
      <w:bCs/>
      <w:noProof/>
      <w:sz w:val="24"/>
      <w:szCs w:val="24"/>
      <w:lang w:val="en-US" w:eastAsia="en-US"/>
    </w:rPr>
  </w:style>
  <w:style w:type="character" w:customStyle="1" w:styleId="2fe">
    <w:name w:val="Знак2 Знак Знак"/>
    <w:rsid w:val="00776C13"/>
    <w:rPr>
      <w:rFonts w:cs="Times New Roman"/>
      <w:sz w:val="24"/>
      <w:szCs w:val="24"/>
    </w:rPr>
  </w:style>
  <w:style w:type="paragraph" w:customStyle="1" w:styleId="style40">
    <w:name w:val="style4"/>
    <w:basedOn w:val="a"/>
    <w:qFormat/>
    <w:rsid w:val="00776C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1">
    <w:name w:val="Body Text Indent Char1"/>
    <w:locked/>
    <w:rsid w:val="00776C13"/>
    <w:rPr>
      <w:rFonts w:cs="Times New Roman"/>
      <w:lang w:val="ru-RU" w:eastAsia="ru-RU"/>
    </w:rPr>
  </w:style>
  <w:style w:type="character" w:customStyle="1" w:styleId="text">
    <w:name w:val="text"/>
    <w:rsid w:val="00776C13"/>
    <w:rPr>
      <w:rFonts w:cs="Times New Roman"/>
    </w:rPr>
  </w:style>
  <w:style w:type="character" w:customStyle="1" w:styleId="63">
    <w:name w:val="Знак Знак6"/>
    <w:locked/>
    <w:rsid w:val="00776C13"/>
    <w:rPr>
      <w:rFonts w:cs="Times New Roman"/>
      <w:sz w:val="24"/>
      <w:szCs w:val="24"/>
      <w:lang w:val="ru-RU" w:eastAsia="ru-RU"/>
    </w:rPr>
  </w:style>
  <w:style w:type="character" w:customStyle="1" w:styleId="216">
    <w:name w:val="Знак2 Знак Знак1"/>
    <w:locked/>
    <w:rsid w:val="00776C13"/>
    <w:rPr>
      <w:rFonts w:cs="Times New Roman"/>
      <w:sz w:val="24"/>
      <w:szCs w:val="24"/>
      <w:lang w:val="ru-RU" w:eastAsia="ru-RU"/>
    </w:rPr>
  </w:style>
  <w:style w:type="character" w:customStyle="1" w:styleId="710">
    <w:name w:val="Знак Знак71"/>
    <w:locked/>
    <w:rsid w:val="00776C13"/>
    <w:rPr>
      <w:rFonts w:cs="Times New Roman"/>
      <w:b/>
      <w:bCs/>
      <w:i/>
      <w:iCs/>
      <w:snapToGrid w:val="0"/>
      <w:sz w:val="24"/>
      <w:szCs w:val="24"/>
      <w:lang w:val="ru-RU" w:eastAsia="ru-RU"/>
    </w:rPr>
  </w:style>
  <w:style w:type="character" w:customStyle="1" w:styleId="313">
    <w:name w:val="Знак Знак31"/>
    <w:rsid w:val="00776C13"/>
    <w:rPr>
      <w:rFonts w:cs="Times New Roman"/>
      <w:b/>
      <w:bCs/>
      <w:i/>
      <w:iCs/>
      <w:snapToGrid w:val="0"/>
      <w:sz w:val="28"/>
      <w:szCs w:val="28"/>
    </w:rPr>
  </w:style>
  <w:style w:type="character" w:customStyle="1" w:styleId="510">
    <w:name w:val="Знак Знак51"/>
    <w:rsid w:val="00776C13"/>
    <w:rPr>
      <w:rFonts w:cs="Times New Roman"/>
      <w:sz w:val="24"/>
      <w:szCs w:val="24"/>
    </w:rPr>
  </w:style>
  <w:style w:type="character" w:customStyle="1" w:styleId="410">
    <w:name w:val="Знак Знак41"/>
    <w:rsid w:val="00776C13"/>
    <w:rPr>
      <w:rFonts w:cs="Times New Roman"/>
      <w:b/>
      <w:bCs/>
      <w:sz w:val="28"/>
      <w:szCs w:val="28"/>
    </w:rPr>
  </w:style>
  <w:style w:type="character" w:customStyle="1" w:styleId="221">
    <w:name w:val="Знак2 Знак Знак2"/>
    <w:rsid w:val="00776C13"/>
    <w:rPr>
      <w:rFonts w:cs="Times New Roman"/>
      <w:sz w:val="24"/>
      <w:szCs w:val="24"/>
    </w:rPr>
  </w:style>
  <w:style w:type="character" w:styleId="afffff6">
    <w:name w:val="Emphasis"/>
    <w:qFormat/>
    <w:rsid w:val="00776C13"/>
    <w:rPr>
      <w:rFonts w:cs="Times New Roman"/>
      <w:i/>
      <w:iCs/>
    </w:rPr>
  </w:style>
  <w:style w:type="paragraph" w:customStyle="1" w:styleId="desc2">
    <w:name w:val="desc2"/>
    <w:basedOn w:val="a"/>
    <w:qFormat/>
    <w:rsid w:val="00776C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r">
    <w:name w:val="ter"/>
    <w:rsid w:val="00776C13"/>
    <w:rPr>
      <w:rFonts w:cs="Times New Roman"/>
    </w:rPr>
  </w:style>
  <w:style w:type="character" w:customStyle="1" w:styleId="2110">
    <w:name w:val="Знак2 Знак Знак11"/>
    <w:rsid w:val="00776C13"/>
    <w:rPr>
      <w:rFonts w:cs="Times New Roman"/>
      <w:sz w:val="24"/>
      <w:szCs w:val="24"/>
      <w:lang w:val="ru-RU" w:eastAsia="ru-RU"/>
    </w:rPr>
  </w:style>
  <w:style w:type="paragraph" w:customStyle="1" w:styleId="11c">
    <w:name w:val="Обычный + 11 пт"/>
    <w:aliases w:val="полужирный,Серый 100%"/>
    <w:basedOn w:val="a"/>
    <w:qFormat/>
    <w:rsid w:val="00776C13"/>
    <w:pPr>
      <w:spacing w:after="0" w:line="240" w:lineRule="auto"/>
      <w:jc w:val="center"/>
      <w:outlineLvl w:val="1"/>
    </w:pPr>
    <w:rPr>
      <w:rFonts w:ascii="Times New Roman" w:eastAsia="Times New Roman" w:hAnsi="Times New Roman" w:cs="Times New Roman"/>
      <w:b/>
      <w:bCs/>
      <w:color w:val="333333"/>
    </w:rPr>
  </w:style>
  <w:style w:type="character" w:customStyle="1" w:styleId="11d">
    <w:name w:val="Знак Знак11"/>
    <w:locked/>
    <w:rsid w:val="00776C13"/>
    <w:rPr>
      <w:rFonts w:ascii="Arial" w:hAnsi="Arial" w:cs="Arial"/>
      <w:b/>
      <w:bCs/>
      <w:i/>
      <w:iCs/>
      <w:sz w:val="28"/>
      <w:szCs w:val="28"/>
      <w:lang w:val="ru-RU" w:eastAsia="ru-RU"/>
    </w:rPr>
  </w:style>
  <w:style w:type="character" w:customStyle="1" w:styleId="101">
    <w:name w:val="Знак Знак10"/>
    <w:rsid w:val="00776C13"/>
    <w:rPr>
      <w:rFonts w:ascii="Arial" w:hAnsi="Arial" w:cs="Arial"/>
      <w:b/>
      <w:bCs/>
      <w:sz w:val="26"/>
      <w:szCs w:val="26"/>
      <w:lang w:val="ru-RU" w:eastAsia="ru-RU"/>
    </w:rPr>
  </w:style>
  <w:style w:type="paragraph" w:customStyle="1" w:styleId="afffff7">
    <w:name w:val="Обычный.Нормальный абзац"/>
    <w:qFormat/>
    <w:rsid w:val="00776C13"/>
    <w:pPr>
      <w:widowControl w:val="0"/>
      <w:spacing w:after="0" w:line="240" w:lineRule="auto"/>
      <w:ind w:firstLine="709"/>
      <w:jc w:val="both"/>
    </w:pPr>
    <w:rPr>
      <w:rFonts w:ascii="Times New Roman" w:eastAsia="Times New Roman" w:hAnsi="Times New Roman" w:cs="Times New Roman"/>
      <w:sz w:val="24"/>
      <w:szCs w:val="24"/>
    </w:rPr>
  </w:style>
  <w:style w:type="paragraph" w:customStyle="1" w:styleId="2111">
    <w:name w:val="Основной текст с отступом 211"/>
    <w:basedOn w:val="a"/>
    <w:qFormat/>
    <w:rsid w:val="00776C13"/>
    <w:pPr>
      <w:suppressAutoHyphens/>
      <w:spacing w:after="0" w:line="240" w:lineRule="auto"/>
      <w:ind w:left="426"/>
    </w:pPr>
    <w:rPr>
      <w:rFonts w:ascii="Times New Roman" w:eastAsia="Times New Roman" w:hAnsi="Times New Roman" w:cs="Times New Roman"/>
      <w:sz w:val="24"/>
      <w:szCs w:val="24"/>
      <w:lang w:eastAsia="ar-SA"/>
    </w:rPr>
  </w:style>
  <w:style w:type="paragraph" w:customStyle="1" w:styleId="Char0">
    <w:name w:val="Char Знак Знак"/>
    <w:basedOn w:val="a"/>
    <w:qFormat/>
    <w:rsid w:val="00776C13"/>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Style9">
    <w:name w:val="Style9"/>
    <w:basedOn w:val="a"/>
    <w:qFormat/>
    <w:rsid w:val="00776C13"/>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styleId="afffff8">
    <w:name w:val="annotation subject"/>
    <w:basedOn w:val="afff2"/>
    <w:next w:val="afff2"/>
    <w:link w:val="afffff9"/>
    <w:rsid w:val="00776C13"/>
    <w:pPr>
      <w:autoSpaceDE w:val="0"/>
      <w:autoSpaceDN w:val="0"/>
      <w:adjustRightInd w:val="0"/>
    </w:pPr>
    <w:rPr>
      <w:rFonts w:ascii="Times New Roman" w:eastAsia="Times New Roman" w:hAnsi="Times New Roman" w:cs="Times New Roman"/>
      <w:b/>
      <w:bCs/>
      <w:color w:val="auto"/>
      <w:lang w:bidi="ar-SA"/>
    </w:rPr>
  </w:style>
  <w:style w:type="character" w:customStyle="1" w:styleId="afffff9">
    <w:name w:val="Тема примечания Знак"/>
    <w:basedOn w:val="afff3"/>
    <w:link w:val="afffff8"/>
    <w:rsid w:val="00776C13"/>
    <w:rPr>
      <w:rFonts w:ascii="Times New Roman" w:eastAsia="Times New Roman" w:hAnsi="Times New Roman" w:cs="Times New Roman"/>
      <w:b/>
      <w:bCs/>
      <w:color w:val="000000"/>
      <w:sz w:val="20"/>
      <w:szCs w:val="20"/>
      <w:lang w:bidi="ru-RU"/>
    </w:rPr>
  </w:style>
  <w:style w:type="character" w:customStyle="1" w:styleId="u">
    <w:name w:val="u"/>
    <w:rsid w:val="00776C13"/>
  </w:style>
  <w:style w:type="paragraph" w:styleId="afffffa">
    <w:name w:val="Revision"/>
    <w:hidden/>
    <w:uiPriority w:val="99"/>
    <w:semiHidden/>
    <w:rsid w:val="00776C13"/>
    <w:pPr>
      <w:spacing w:after="0" w:line="240" w:lineRule="auto"/>
    </w:pPr>
    <w:rPr>
      <w:rFonts w:ascii="Times New Roman" w:eastAsia="Times New Roman" w:hAnsi="Times New Roman" w:cs="Times New Roman"/>
      <w:sz w:val="20"/>
      <w:szCs w:val="20"/>
    </w:rPr>
  </w:style>
  <w:style w:type="numbering" w:customStyle="1" w:styleId="11e">
    <w:name w:val="Нет списка11"/>
    <w:next w:val="a2"/>
    <w:uiPriority w:val="99"/>
    <w:semiHidden/>
    <w:unhideWhenUsed/>
    <w:rsid w:val="00776C13"/>
  </w:style>
  <w:style w:type="character" w:customStyle="1" w:styleId="1ff2">
    <w:name w:val="Без интервала Знак1"/>
    <w:uiPriority w:val="99"/>
    <w:locked/>
    <w:rsid w:val="00776C13"/>
    <w:rPr>
      <w:rFonts w:ascii="Calibri" w:eastAsia="Times New Roman" w:hAnsi="Calibri" w:cs="Times New Roman"/>
      <w:lang w:eastAsia="ru-RU"/>
    </w:rPr>
  </w:style>
  <w:style w:type="paragraph" w:styleId="afff8">
    <w:name w:val="Title"/>
    <w:basedOn w:val="a"/>
    <w:next w:val="a"/>
    <w:link w:val="1ff3"/>
    <w:qFormat/>
    <w:rsid w:val="00776C13"/>
    <w:pPr>
      <w:widowControl w:val="0"/>
      <w:spacing w:after="0" w:line="240" w:lineRule="auto"/>
      <w:contextualSpacing/>
    </w:pPr>
    <w:rPr>
      <w:rFonts w:asciiTheme="majorHAnsi" w:eastAsiaTheme="majorEastAsia" w:hAnsiTheme="majorHAnsi" w:cstheme="majorBidi"/>
      <w:spacing w:val="-10"/>
      <w:kern w:val="28"/>
      <w:sz w:val="56"/>
      <w:szCs w:val="56"/>
      <w:lang w:bidi="ru-RU"/>
    </w:rPr>
  </w:style>
  <w:style w:type="character" w:customStyle="1" w:styleId="1ff3">
    <w:name w:val="Название Знак1"/>
    <w:basedOn w:val="a0"/>
    <w:link w:val="afff8"/>
    <w:rsid w:val="00776C13"/>
    <w:rPr>
      <w:rFonts w:asciiTheme="majorHAnsi" w:eastAsiaTheme="majorEastAsia" w:hAnsiTheme="majorHAnsi" w:cstheme="majorBidi"/>
      <w:spacing w:val="-10"/>
      <w:kern w:val="28"/>
      <w:sz w:val="56"/>
      <w:szCs w:val="56"/>
      <w:lang w:bidi="ru-RU"/>
    </w:rPr>
  </w:style>
  <w:style w:type="numbering" w:customStyle="1" w:styleId="49">
    <w:name w:val="Нет списка4"/>
    <w:next w:val="a2"/>
    <w:uiPriority w:val="99"/>
    <w:semiHidden/>
    <w:rsid w:val="00776C13"/>
  </w:style>
  <w:style w:type="paragraph" w:customStyle="1" w:styleId="121">
    <w:name w:val="Знак Знак1 Знак2"/>
    <w:basedOn w:val="a"/>
    <w:rsid w:val="00776C13"/>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4a">
    <w:name w:val="4"/>
    <w:basedOn w:val="a"/>
    <w:next w:val="afff8"/>
    <w:qFormat/>
    <w:rsid w:val="00776C13"/>
    <w:pPr>
      <w:widowControl w:val="0"/>
      <w:shd w:val="clear" w:color="auto" w:fill="FFFFFF"/>
      <w:autoSpaceDE w:val="0"/>
      <w:autoSpaceDN w:val="0"/>
      <w:adjustRightInd w:val="0"/>
      <w:spacing w:after="0" w:line="240" w:lineRule="auto"/>
      <w:ind w:left="72"/>
      <w:jc w:val="center"/>
    </w:pPr>
    <w:rPr>
      <w:rFonts w:ascii="Times New Roman" w:eastAsia="Times New Roman" w:hAnsi="Times New Roman" w:cs="Times New Roman"/>
      <w:bCs/>
      <w:color w:val="000000"/>
      <w:spacing w:val="13"/>
      <w:sz w:val="24"/>
    </w:rPr>
  </w:style>
  <w:style w:type="paragraph" w:customStyle="1" w:styleId="720">
    <w:name w:val="Знак72"/>
    <w:basedOn w:val="a"/>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20">
    <w:name w:val="Знак1 Знак Знак Знак12"/>
    <w:basedOn w:val="a"/>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21">
    <w:name w:val="Знак Знак Знак1 Знак Знак Знак1 Знак Знак Знак Знак Знак Знак Знак Знак Знак Знак2"/>
    <w:basedOn w:val="a"/>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22">
    <w:name w:val="Знак Знак Знак Знак Знак1 Знак Знак Знак Знак Знак Знак Знак Знак Знак Знак Знак Знак Знак2"/>
    <w:basedOn w:val="a"/>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23">
    <w:name w:val="Знак Знак Знак1 Знак Знак Знак Знак2"/>
    <w:basedOn w:val="a"/>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4b">
    <w:name w:val="Знак Знак Знак Знак Знак4"/>
    <w:basedOn w:val="a"/>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ff">
    <w:name w:val="Знак Знак Знак Знак Знак Знак Знак Знак Знак Знак Знак Знак Знак Знак Знак Знак Знак Знак Знак Знак Знак2"/>
    <w:basedOn w:val="a"/>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24">
    <w:name w:val="Знак Знак Знак1 Знак Знак Знак Знак Знак Знак Знак2"/>
    <w:basedOn w:val="a"/>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ff0">
    <w:name w:val="Знак Знак Знак2"/>
    <w:basedOn w:val="a"/>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ff1">
    <w:name w:val="Знак Знак Знак Знак Знак Знак Знак Знак Знак2"/>
    <w:basedOn w:val="a"/>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ff2">
    <w:name w:val="Знак Знак Знак Знак Знак Знак2"/>
    <w:basedOn w:val="a"/>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ff3">
    <w:name w:val="Знак Знак Знак Знак2"/>
    <w:rsid w:val="00776C13"/>
    <w:rPr>
      <w:rFonts w:ascii="Tahoma" w:hAnsi="Tahoma" w:cs="Tahoma"/>
      <w:sz w:val="16"/>
      <w:szCs w:val="16"/>
      <w:lang w:val="ru-RU" w:eastAsia="ru-RU" w:bidi="ar-SA"/>
    </w:rPr>
  </w:style>
  <w:style w:type="paragraph" w:customStyle="1" w:styleId="134">
    <w:name w:val="Знак13"/>
    <w:basedOn w:val="a"/>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25">
    <w:name w:val="Знак Знак Знак1 Знак Знак2"/>
    <w:basedOn w:val="a"/>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26">
    <w:name w:val="Знак Знак Знак Знак Знак Знак Знак Знак Знак1 Знак Знак Знак Знак Знак Знак2"/>
    <w:basedOn w:val="a"/>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3f9">
    <w:name w:val="Знак Знак Знак Знак Знак Знак Знак Знак Знак Знак Знак Знак Знак Знак3"/>
    <w:basedOn w:val="a"/>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ff4">
    <w:name w:val="Знак Знак Знак Знак Знак Знак Знак Знак Знак Знак Знак Знак Знак Знак Знак Знак Знак2"/>
    <w:basedOn w:val="a"/>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4c">
    <w:name w:val="Обычный4"/>
    <w:qFormat/>
    <w:rsid w:val="00776C13"/>
    <w:pPr>
      <w:widowControl w:val="0"/>
      <w:snapToGrid w:val="0"/>
      <w:spacing w:after="0" w:line="338" w:lineRule="auto"/>
    </w:pPr>
    <w:rPr>
      <w:rFonts w:ascii="Times New Roman" w:eastAsia="Times New Roman" w:hAnsi="Times New Roman" w:cs="Times New Roman"/>
      <w:sz w:val="20"/>
      <w:szCs w:val="20"/>
    </w:rPr>
  </w:style>
  <w:style w:type="paragraph" w:customStyle="1" w:styleId="2ff5">
    <w:name w:val="Знак Знак Знак Знак Знак Знак Знак Знак Знак Знак Знак2"/>
    <w:basedOn w:val="a"/>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27">
    <w:name w:val="Знак Знак Знак Знак Знак Знак Знак Знак Знак Знак Знак Знак Знак Знак1 Знак2"/>
    <w:basedOn w:val="a"/>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23">
    <w:name w:val="Знак Знак Знак Знак Знак2 Знак2"/>
    <w:basedOn w:val="a"/>
    <w:rsid w:val="00776C13"/>
    <w:pPr>
      <w:widowControl w:val="0"/>
      <w:adjustRightInd w:val="0"/>
      <w:spacing w:after="160" w:line="240" w:lineRule="exact"/>
      <w:jc w:val="right"/>
    </w:pPr>
    <w:rPr>
      <w:rFonts w:ascii="Arial" w:eastAsia="Times New Roman" w:hAnsi="Arial" w:cs="Arial"/>
      <w:sz w:val="20"/>
      <w:szCs w:val="20"/>
      <w:lang w:val="en-GB" w:eastAsia="en-US"/>
    </w:rPr>
  </w:style>
  <w:style w:type="table" w:customStyle="1" w:styleId="2ff6">
    <w:name w:val="Сетка таблицы2"/>
    <w:basedOn w:val="a1"/>
    <w:next w:val="afff4"/>
    <w:rsid w:val="00776C13"/>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0">
    <w:name w:val="Знак Знак Знак Знак Знак2 Знак Знак Знак1 Знак2"/>
    <w:basedOn w:val="a"/>
    <w:rsid w:val="00776C13"/>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224">
    <w:name w:val="Знак Знак Знак Знак Знак2 Знак Знак Знак Знак Знак Знак Знак Знак Знак Знак Знак2"/>
    <w:basedOn w:val="a"/>
    <w:rsid w:val="00776C13"/>
    <w:pPr>
      <w:widowControl w:val="0"/>
      <w:adjustRightInd w:val="0"/>
      <w:spacing w:after="160" w:line="240" w:lineRule="exact"/>
      <w:jc w:val="right"/>
    </w:pPr>
    <w:rPr>
      <w:rFonts w:ascii="Arial" w:eastAsia="Times New Roman" w:hAnsi="Arial" w:cs="Arial"/>
      <w:sz w:val="20"/>
      <w:szCs w:val="20"/>
      <w:lang w:val="en-GB" w:eastAsia="en-US"/>
    </w:rPr>
  </w:style>
  <w:style w:type="character" w:customStyle="1" w:styleId="182">
    <w:name w:val="Знак Знак182"/>
    <w:locked/>
    <w:rsid w:val="00776C13"/>
    <w:rPr>
      <w:i/>
      <w:iCs/>
      <w:sz w:val="22"/>
      <w:szCs w:val="22"/>
    </w:rPr>
  </w:style>
  <w:style w:type="character" w:customStyle="1" w:styleId="192">
    <w:name w:val="Знак Знак192"/>
    <w:locked/>
    <w:rsid w:val="00776C13"/>
    <w:rPr>
      <w:rFonts w:ascii="Arial" w:hAnsi="Arial" w:cs="Arial"/>
      <w:b/>
      <w:bCs/>
      <w:kern w:val="32"/>
      <w:sz w:val="32"/>
      <w:szCs w:val="32"/>
      <w:lang w:val="ru-RU" w:eastAsia="ru-RU"/>
    </w:rPr>
  </w:style>
  <w:style w:type="paragraph" w:customStyle="1" w:styleId="56">
    <w:name w:val="Абзац списка5"/>
    <w:basedOn w:val="a"/>
    <w:qFormat/>
    <w:rsid w:val="00776C13"/>
    <w:pPr>
      <w:ind w:left="720"/>
    </w:pPr>
    <w:rPr>
      <w:rFonts w:ascii="Calibri" w:eastAsia="Times New Roman" w:hAnsi="Calibri" w:cs="Calibri"/>
    </w:rPr>
  </w:style>
  <w:style w:type="numbering" w:customStyle="1" w:styleId="128">
    <w:name w:val="Нет списка12"/>
    <w:next w:val="a2"/>
    <w:uiPriority w:val="99"/>
    <w:semiHidden/>
    <w:unhideWhenUsed/>
    <w:rsid w:val="00776C13"/>
  </w:style>
  <w:style w:type="numbering" w:customStyle="1" w:styleId="57">
    <w:name w:val="Нет списка5"/>
    <w:next w:val="a2"/>
    <w:semiHidden/>
    <w:rsid w:val="00776C13"/>
  </w:style>
  <w:style w:type="paragraph" w:customStyle="1" w:styleId="11f">
    <w:name w:val="Знак Знак1 Знак1"/>
    <w:basedOn w:val="a"/>
    <w:rsid w:val="00776C13"/>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1ff4">
    <w:name w:val="1"/>
    <w:basedOn w:val="a"/>
    <w:next w:val="afff8"/>
    <w:qFormat/>
    <w:rsid w:val="00776C13"/>
    <w:pPr>
      <w:widowControl w:val="0"/>
      <w:shd w:val="clear" w:color="auto" w:fill="FFFFFF"/>
      <w:autoSpaceDE w:val="0"/>
      <w:autoSpaceDN w:val="0"/>
      <w:adjustRightInd w:val="0"/>
      <w:spacing w:after="0" w:line="240" w:lineRule="auto"/>
      <w:ind w:left="72"/>
      <w:jc w:val="center"/>
    </w:pPr>
    <w:rPr>
      <w:rFonts w:ascii="Times New Roman" w:eastAsia="Times New Roman" w:hAnsi="Times New Roman" w:cs="Times New Roman"/>
      <w:bCs/>
      <w:color w:val="000000"/>
      <w:spacing w:val="13"/>
      <w:sz w:val="24"/>
    </w:rPr>
  </w:style>
  <w:style w:type="paragraph" w:customStyle="1" w:styleId="711">
    <w:name w:val="Знак71"/>
    <w:basedOn w:val="a"/>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11">
    <w:name w:val="Знак1 Знак Знак Знак11"/>
    <w:basedOn w:val="a"/>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12">
    <w:name w:val="Знак Знак Знак1 Знак Знак Знак1 Знак Знак Знак Знак Знак Знак Знак Знак Знак Знак1"/>
    <w:basedOn w:val="a"/>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f0">
    <w:name w:val="Знак Знак Знак Знак Знак1 Знак Знак Знак Знак Знак Знак Знак Знак Знак Знак Знак Знак Знак1"/>
    <w:basedOn w:val="a"/>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f1">
    <w:name w:val="Знак Знак Знак1 Знак Знак Знак Знак1"/>
    <w:basedOn w:val="a"/>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3fa">
    <w:name w:val="Знак Знак Знак Знак Знак3"/>
    <w:basedOn w:val="a"/>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ff5">
    <w:name w:val="Знак Знак Знак Знак Знак Знак Знак Знак Знак Знак Знак Знак Знак Знак Знак Знак Знак Знак Знак Знак Знак1"/>
    <w:basedOn w:val="a"/>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f2">
    <w:name w:val="Знак Знак Знак1 Знак Знак Знак Знак Знак Знак Знак1"/>
    <w:basedOn w:val="a"/>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ff6">
    <w:name w:val="Знак Знак Знак1"/>
    <w:basedOn w:val="a"/>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ff7">
    <w:name w:val="Знак Знак Знак Знак Знак Знак Знак Знак Знак1"/>
    <w:basedOn w:val="a"/>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ff8">
    <w:name w:val="Знак Знак Знак Знак Знак Знак1"/>
    <w:basedOn w:val="a"/>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1ff9">
    <w:name w:val="Знак Знак Знак Знак1"/>
    <w:rsid w:val="00776C13"/>
    <w:rPr>
      <w:rFonts w:ascii="Tahoma" w:hAnsi="Tahoma" w:cs="Tahoma"/>
      <w:sz w:val="16"/>
      <w:szCs w:val="16"/>
      <w:lang w:val="ru-RU" w:eastAsia="ru-RU" w:bidi="ar-SA"/>
    </w:rPr>
  </w:style>
  <w:style w:type="paragraph" w:customStyle="1" w:styleId="129">
    <w:name w:val="Знак12"/>
    <w:basedOn w:val="a"/>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f3">
    <w:name w:val="Знак Знак Знак1 Знак Знак1"/>
    <w:basedOn w:val="a"/>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f4">
    <w:name w:val="Знак Знак Знак Знак Знак Знак Знак Знак Знак1 Знак Знак Знак Знак Знак Знак1"/>
    <w:basedOn w:val="a"/>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ff7">
    <w:name w:val="Знак Знак Знак Знак Знак Знак Знак Знак Знак Знак Знак Знак Знак Знак2"/>
    <w:basedOn w:val="a"/>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ffa">
    <w:name w:val="Знак Знак Знак Знак Знак Знак Знак Знак Знак Знак Знак Знак Знак Знак Знак Знак Знак1"/>
    <w:basedOn w:val="a"/>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58">
    <w:name w:val="Обычный5"/>
    <w:qFormat/>
    <w:rsid w:val="00776C13"/>
    <w:pPr>
      <w:widowControl w:val="0"/>
      <w:snapToGrid w:val="0"/>
      <w:spacing w:after="0" w:line="338" w:lineRule="auto"/>
    </w:pPr>
    <w:rPr>
      <w:rFonts w:ascii="Times New Roman" w:eastAsia="Times New Roman" w:hAnsi="Times New Roman" w:cs="Times New Roman"/>
      <w:sz w:val="20"/>
      <w:szCs w:val="20"/>
    </w:rPr>
  </w:style>
  <w:style w:type="paragraph" w:customStyle="1" w:styleId="1ffb">
    <w:name w:val="Знак Знак Знак Знак Знак Знак Знак Знак Знак Знак Знак1"/>
    <w:basedOn w:val="a"/>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f5">
    <w:name w:val="Знак Знак Знак Знак Знак Знак Знак Знак Знак Знак Знак Знак Знак Знак1 Знак1"/>
    <w:basedOn w:val="a"/>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17">
    <w:name w:val="Знак Знак Знак Знак Знак2 Знак1"/>
    <w:basedOn w:val="a"/>
    <w:rsid w:val="00776C13"/>
    <w:pPr>
      <w:widowControl w:val="0"/>
      <w:adjustRightInd w:val="0"/>
      <w:spacing w:after="160" w:line="240" w:lineRule="exact"/>
      <w:jc w:val="right"/>
    </w:pPr>
    <w:rPr>
      <w:rFonts w:ascii="Arial" w:eastAsia="Times New Roman" w:hAnsi="Arial" w:cs="Arial"/>
      <w:sz w:val="20"/>
      <w:szCs w:val="20"/>
      <w:lang w:val="en-GB" w:eastAsia="en-US"/>
    </w:rPr>
  </w:style>
  <w:style w:type="table" w:customStyle="1" w:styleId="3fb">
    <w:name w:val="Сетка таблицы3"/>
    <w:basedOn w:val="a1"/>
    <w:next w:val="afff4"/>
    <w:rsid w:val="00776C13"/>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2">
    <w:name w:val="Знак Знак Знак Знак Знак2 Знак Знак Знак1 Знак1"/>
    <w:basedOn w:val="a"/>
    <w:rsid w:val="00776C13"/>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218">
    <w:name w:val="Знак Знак Знак Знак Знак2 Знак Знак Знак Знак Знак Знак Знак Знак Знак Знак Знак1"/>
    <w:basedOn w:val="a"/>
    <w:rsid w:val="00776C13"/>
    <w:pPr>
      <w:widowControl w:val="0"/>
      <w:adjustRightInd w:val="0"/>
      <w:spacing w:after="160" w:line="240" w:lineRule="exact"/>
      <w:jc w:val="right"/>
    </w:pPr>
    <w:rPr>
      <w:rFonts w:ascii="Arial" w:eastAsia="Times New Roman" w:hAnsi="Arial" w:cs="Arial"/>
      <w:sz w:val="20"/>
      <w:szCs w:val="20"/>
      <w:lang w:val="en-GB" w:eastAsia="en-US"/>
    </w:rPr>
  </w:style>
  <w:style w:type="character" w:customStyle="1" w:styleId="181">
    <w:name w:val="Знак Знак181"/>
    <w:locked/>
    <w:rsid w:val="00776C13"/>
    <w:rPr>
      <w:i/>
      <w:iCs/>
      <w:sz w:val="22"/>
      <w:szCs w:val="22"/>
    </w:rPr>
  </w:style>
  <w:style w:type="character" w:customStyle="1" w:styleId="191">
    <w:name w:val="Знак Знак191"/>
    <w:locked/>
    <w:rsid w:val="00776C13"/>
    <w:rPr>
      <w:rFonts w:ascii="Arial" w:hAnsi="Arial" w:cs="Arial"/>
      <w:b/>
      <w:bCs/>
      <w:kern w:val="32"/>
      <w:sz w:val="32"/>
      <w:szCs w:val="32"/>
      <w:lang w:val="ru-RU" w:eastAsia="ru-RU"/>
    </w:rPr>
  </w:style>
  <w:style w:type="paragraph" w:customStyle="1" w:styleId="64">
    <w:name w:val="Абзац списка6"/>
    <w:basedOn w:val="a"/>
    <w:qFormat/>
    <w:rsid w:val="00776C13"/>
    <w:pPr>
      <w:ind w:left="720"/>
    </w:pPr>
    <w:rPr>
      <w:rFonts w:ascii="Calibri" w:eastAsia="Times New Roman" w:hAnsi="Calibri" w:cs="Calibri"/>
    </w:rPr>
  </w:style>
  <w:style w:type="numbering" w:customStyle="1" w:styleId="135">
    <w:name w:val="Нет списка13"/>
    <w:next w:val="a2"/>
    <w:uiPriority w:val="99"/>
    <w:semiHidden/>
    <w:unhideWhenUsed/>
    <w:rsid w:val="00776C13"/>
  </w:style>
  <w:style w:type="numbering" w:customStyle="1" w:styleId="219">
    <w:name w:val="Нет списка21"/>
    <w:next w:val="a2"/>
    <w:uiPriority w:val="99"/>
    <w:semiHidden/>
    <w:unhideWhenUsed/>
    <w:rsid w:val="00776C13"/>
  </w:style>
  <w:style w:type="numbering" w:customStyle="1" w:styleId="65">
    <w:name w:val="Нет списка6"/>
    <w:next w:val="a2"/>
    <w:semiHidden/>
    <w:rsid w:val="00776C13"/>
  </w:style>
  <w:style w:type="table" w:customStyle="1" w:styleId="4d">
    <w:name w:val="Сетка таблицы4"/>
    <w:basedOn w:val="a1"/>
    <w:next w:val="afff4"/>
    <w:rsid w:val="00776C13"/>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776C13"/>
  </w:style>
  <w:style w:type="numbering" w:customStyle="1" w:styleId="225">
    <w:name w:val="Нет списка22"/>
    <w:next w:val="a2"/>
    <w:uiPriority w:val="99"/>
    <w:semiHidden/>
    <w:unhideWhenUsed/>
    <w:rsid w:val="00776C13"/>
  </w:style>
  <w:style w:type="numbering" w:customStyle="1" w:styleId="74">
    <w:name w:val="Нет списка7"/>
    <w:next w:val="a2"/>
    <w:uiPriority w:val="99"/>
    <w:semiHidden/>
    <w:unhideWhenUsed/>
    <w:rsid w:val="00776C13"/>
  </w:style>
  <w:style w:type="character" w:customStyle="1" w:styleId="411">
    <w:name w:val="Заголовок 4 Знак1"/>
    <w:aliases w:val="Параграф Знак1"/>
    <w:basedOn w:val="a0"/>
    <w:semiHidden/>
    <w:rsid w:val="00776C13"/>
    <w:rPr>
      <w:rFonts w:asciiTheme="majorHAnsi" w:eastAsiaTheme="majorEastAsia" w:hAnsiTheme="majorHAnsi" w:cstheme="majorBidi"/>
      <w:b/>
      <w:bCs/>
      <w:i/>
      <w:iCs/>
      <w:color w:val="4F81BD" w:themeColor="accent1"/>
      <w:sz w:val="24"/>
      <w:szCs w:val="24"/>
      <w:lang w:eastAsia="ru-RU" w:bidi="ru-RU"/>
    </w:rPr>
  </w:style>
  <w:style w:type="character" w:customStyle="1" w:styleId="511">
    <w:name w:val="Заголовок 5 Знак1"/>
    <w:aliases w:val="_Подпункт Знак1"/>
    <w:basedOn w:val="a0"/>
    <w:semiHidden/>
    <w:rsid w:val="00776C13"/>
    <w:rPr>
      <w:rFonts w:asciiTheme="majorHAnsi" w:eastAsiaTheme="majorEastAsia" w:hAnsiTheme="majorHAnsi" w:cstheme="majorBidi"/>
      <w:color w:val="243F60" w:themeColor="accent1" w:themeShade="7F"/>
      <w:sz w:val="24"/>
      <w:szCs w:val="24"/>
      <w:lang w:eastAsia="ru-RU" w:bidi="ru-RU"/>
    </w:rPr>
  </w:style>
  <w:style w:type="character" w:customStyle="1" w:styleId="712">
    <w:name w:val="Заголовок 7 Знак1"/>
    <w:aliases w:val="PIM 7 Знак1"/>
    <w:basedOn w:val="a0"/>
    <w:semiHidden/>
    <w:rsid w:val="00776C13"/>
    <w:rPr>
      <w:rFonts w:asciiTheme="majorHAnsi" w:eastAsiaTheme="majorEastAsia" w:hAnsiTheme="majorHAnsi" w:cstheme="majorBidi"/>
      <w:i/>
      <w:iCs/>
      <w:color w:val="404040" w:themeColor="text1" w:themeTint="BF"/>
      <w:sz w:val="24"/>
      <w:szCs w:val="24"/>
      <w:lang w:eastAsia="ru-RU" w:bidi="ru-RU"/>
    </w:rPr>
  </w:style>
  <w:style w:type="character" w:customStyle="1" w:styleId="810">
    <w:name w:val="Заголовок 8 Знак1"/>
    <w:aliases w:val="Legal Level 1.1.1. Знак1"/>
    <w:basedOn w:val="a0"/>
    <w:semiHidden/>
    <w:rsid w:val="00776C13"/>
    <w:rPr>
      <w:rFonts w:asciiTheme="majorHAnsi" w:eastAsiaTheme="majorEastAsia" w:hAnsiTheme="majorHAnsi" w:cstheme="majorBidi"/>
      <w:color w:val="404040" w:themeColor="text1" w:themeTint="BF"/>
      <w:lang w:eastAsia="ru-RU" w:bidi="ru-RU"/>
    </w:rPr>
  </w:style>
  <w:style w:type="character" w:customStyle="1" w:styleId="1ffc">
    <w:name w:val="Основной текст с отступом Знак1"/>
    <w:aliases w:val="текст Знак1"/>
    <w:basedOn w:val="a0"/>
    <w:semiHidden/>
    <w:rsid w:val="00776C13"/>
    <w:rPr>
      <w:rFonts w:ascii="Courier New" w:eastAsia="Courier New" w:hAnsi="Courier New" w:cs="Courier New"/>
      <w:color w:val="000000"/>
      <w:sz w:val="24"/>
      <w:szCs w:val="24"/>
      <w:lang w:eastAsia="ru-RU" w:bidi="ru-RU"/>
    </w:rPr>
  </w:style>
  <w:style w:type="character" w:customStyle="1" w:styleId="1ffd">
    <w:name w:val="Текст примечания Знак1"/>
    <w:basedOn w:val="a0"/>
    <w:semiHidden/>
    <w:rsid w:val="00776C13"/>
    <w:rPr>
      <w:rFonts w:ascii="Courier New" w:eastAsia="Courier New" w:hAnsi="Courier New" w:cs="Courier New"/>
      <w:color w:val="000000"/>
      <w:sz w:val="20"/>
      <w:szCs w:val="20"/>
      <w:lang w:eastAsia="ru-RU" w:bidi="ru-RU"/>
    </w:rPr>
  </w:style>
  <w:style w:type="character" w:customStyle="1" w:styleId="1ffe">
    <w:name w:val="Текст Знак1"/>
    <w:basedOn w:val="a0"/>
    <w:semiHidden/>
    <w:rsid w:val="00776C13"/>
    <w:rPr>
      <w:rFonts w:ascii="Consolas" w:eastAsia="Courier New" w:hAnsi="Consolas" w:cs="Courier New"/>
      <w:color w:val="000000"/>
      <w:sz w:val="21"/>
      <w:szCs w:val="21"/>
      <w:lang w:eastAsia="ru-RU" w:bidi="ru-RU"/>
    </w:rPr>
  </w:style>
  <w:style w:type="character" w:customStyle="1" w:styleId="910">
    <w:name w:val="Заголовок 9 Знак1"/>
    <w:basedOn w:val="a0"/>
    <w:semiHidden/>
    <w:rsid w:val="00776C13"/>
    <w:rPr>
      <w:rFonts w:asciiTheme="majorHAnsi" w:eastAsiaTheme="majorEastAsia" w:hAnsiTheme="majorHAnsi" w:cstheme="majorBidi"/>
      <w:i/>
      <w:iCs/>
      <w:color w:val="404040" w:themeColor="text1" w:themeTint="BF"/>
      <w:lang w:eastAsia="ru-RU" w:bidi="ru-RU"/>
    </w:rPr>
  </w:style>
  <w:style w:type="character" w:customStyle="1" w:styleId="1fff">
    <w:name w:val="Верхний колонтитул Знак1"/>
    <w:basedOn w:val="a0"/>
    <w:semiHidden/>
    <w:rsid w:val="00776C13"/>
    <w:rPr>
      <w:rFonts w:ascii="Courier New" w:eastAsia="Courier New" w:hAnsi="Courier New" w:cs="Courier New"/>
      <w:color w:val="000000"/>
      <w:sz w:val="24"/>
      <w:szCs w:val="24"/>
      <w:lang w:eastAsia="ru-RU" w:bidi="ru-RU"/>
    </w:rPr>
  </w:style>
  <w:style w:type="character" w:customStyle="1" w:styleId="1fff0">
    <w:name w:val="Нижний колонтитул Знак1"/>
    <w:basedOn w:val="a0"/>
    <w:uiPriority w:val="99"/>
    <w:semiHidden/>
    <w:rsid w:val="00776C13"/>
    <w:rPr>
      <w:rFonts w:ascii="Courier New" w:eastAsia="Courier New" w:hAnsi="Courier New" w:cs="Courier New"/>
      <w:color w:val="000000"/>
      <w:sz w:val="24"/>
      <w:szCs w:val="24"/>
      <w:lang w:eastAsia="ru-RU" w:bidi="ru-RU"/>
    </w:rPr>
  </w:style>
  <w:style w:type="character" w:customStyle="1" w:styleId="1fff1">
    <w:name w:val="Подзаголовок Знак1"/>
    <w:basedOn w:val="a0"/>
    <w:rsid w:val="00776C13"/>
    <w:rPr>
      <w:rFonts w:asciiTheme="majorHAnsi" w:eastAsiaTheme="majorEastAsia" w:hAnsiTheme="majorHAnsi" w:cstheme="majorBidi"/>
      <w:i/>
      <w:iCs/>
      <w:color w:val="4F81BD" w:themeColor="accent1"/>
      <w:spacing w:val="15"/>
      <w:sz w:val="24"/>
      <w:szCs w:val="24"/>
      <w:lang w:eastAsia="ru-RU" w:bidi="ru-RU"/>
    </w:rPr>
  </w:style>
  <w:style w:type="character" w:customStyle="1" w:styleId="14pt">
    <w:name w:val="Основной текст + 14 pt"/>
    <w:aliases w:val="Интервал 0 pt"/>
    <w:rsid w:val="00776C13"/>
    <w:rPr>
      <w:rFonts w:ascii="Times New Roman" w:eastAsia="Times New Roman" w:hAnsi="Times New Roman" w:cs="Times New Roman" w:hint="default"/>
      <w:b w:val="0"/>
      <w:bCs w:val="0"/>
      <w:i w:val="0"/>
      <w:iCs w:val="0"/>
      <w:smallCaps w:val="0"/>
      <w:strike w:val="0"/>
      <w:dstrike w:val="0"/>
      <w:color w:val="000000"/>
      <w:spacing w:val="10"/>
      <w:w w:val="100"/>
      <w:position w:val="0"/>
      <w:sz w:val="28"/>
      <w:szCs w:val="28"/>
      <w:u w:val="none"/>
      <w:effect w:val="none"/>
      <w:lang w:val="ru-RU" w:eastAsia="ru-RU" w:bidi="ru-RU"/>
    </w:rPr>
  </w:style>
  <w:style w:type="character" w:customStyle="1" w:styleId="1fff2">
    <w:name w:val="Текст концевой сноски Знак1"/>
    <w:basedOn w:val="a0"/>
    <w:semiHidden/>
    <w:rsid w:val="00776C13"/>
    <w:rPr>
      <w:rFonts w:ascii="Courier New" w:eastAsia="Courier New" w:hAnsi="Courier New" w:cs="Courier New"/>
      <w:color w:val="000000"/>
      <w:sz w:val="20"/>
      <w:szCs w:val="20"/>
      <w:lang w:eastAsia="ru-RU" w:bidi="ru-RU"/>
    </w:rPr>
  </w:style>
  <w:style w:type="character" w:customStyle="1" w:styleId="314">
    <w:name w:val="Основной текст 3 Знак1"/>
    <w:basedOn w:val="a0"/>
    <w:semiHidden/>
    <w:rsid w:val="00776C13"/>
    <w:rPr>
      <w:rFonts w:ascii="Courier New" w:eastAsia="Courier New" w:hAnsi="Courier New" w:cs="Courier New"/>
      <w:color w:val="000000"/>
      <w:sz w:val="16"/>
      <w:szCs w:val="16"/>
      <w:lang w:eastAsia="ru-RU" w:bidi="ru-RU"/>
    </w:rPr>
  </w:style>
  <w:style w:type="character" w:customStyle="1" w:styleId="1fff3">
    <w:name w:val="Дата Знак1"/>
    <w:basedOn w:val="a0"/>
    <w:semiHidden/>
    <w:rsid w:val="00776C13"/>
    <w:rPr>
      <w:rFonts w:ascii="Courier New" w:eastAsia="Courier New" w:hAnsi="Courier New" w:cs="Courier New"/>
      <w:color w:val="000000"/>
      <w:sz w:val="24"/>
      <w:szCs w:val="24"/>
      <w:lang w:eastAsia="ru-RU" w:bidi="ru-RU"/>
    </w:rPr>
  </w:style>
  <w:style w:type="character" w:customStyle="1" w:styleId="1fff4">
    <w:name w:val="Схема документа Знак1"/>
    <w:basedOn w:val="a0"/>
    <w:semiHidden/>
    <w:rsid w:val="00776C13"/>
    <w:rPr>
      <w:rFonts w:ascii="Tahoma" w:eastAsia="Courier New" w:hAnsi="Tahoma" w:cs="Tahoma"/>
      <w:color w:val="000000"/>
      <w:sz w:val="16"/>
      <w:szCs w:val="16"/>
      <w:lang w:eastAsia="ru-RU" w:bidi="ru-RU"/>
    </w:rPr>
  </w:style>
  <w:style w:type="character" w:customStyle="1" w:styleId="1fff5">
    <w:name w:val="Заголовок записки Знак1"/>
    <w:basedOn w:val="a0"/>
    <w:semiHidden/>
    <w:rsid w:val="00776C13"/>
    <w:rPr>
      <w:rFonts w:ascii="Courier New" w:eastAsia="Courier New" w:hAnsi="Courier New" w:cs="Courier New"/>
      <w:color w:val="000000"/>
      <w:sz w:val="24"/>
      <w:szCs w:val="24"/>
      <w:lang w:eastAsia="ru-RU" w:bidi="ru-RU"/>
    </w:rPr>
  </w:style>
  <w:style w:type="character" w:customStyle="1" w:styleId="1fff6">
    <w:name w:val="Красная строка Знак1"/>
    <w:basedOn w:val="a0"/>
    <w:semiHidden/>
    <w:rsid w:val="00776C13"/>
    <w:rPr>
      <w:rFonts w:ascii="Courier New" w:eastAsia="Courier New" w:hAnsi="Courier New" w:cs="Courier New"/>
      <w:color w:val="000000"/>
      <w:sz w:val="24"/>
      <w:szCs w:val="24"/>
      <w:lang w:eastAsia="ru-RU" w:bidi="ru-RU"/>
    </w:rPr>
  </w:style>
  <w:style w:type="character" w:customStyle="1" w:styleId="21a">
    <w:name w:val="Красная строка 2 Знак1"/>
    <w:basedOn w:val="1ffc"/>
    <w:semiHidden/>
    <w:rsid w:val="00776C13"/>
    <w:rPr>
      <w:rFonts w:ascii="Courier New" w:eastAsia="Courier New" w:hAnsi="Courier New" w:cs="Courier New"/>
      <w:color w:val="000000"/>
      <w:sz w:val="24"/>
      <w:szCs w:val="24"/>
      <w:lang w:eastAsia="ru-RU" w:bidi="ru-RU"/>
    </w:rPr>
  </w:style>
  <w:style w:type="character" w:customStyle="1" w:styleId="1fff7">
    <w:name w:val="Тема примечания Знак1"/>
    <w:basedOn w:val="1ffd"/>
    <w:semiHidden/>
    <w:rsid w:val="00776C13"/>
    <w:rPr>
      <w:rFonts w:ascii="Courier New" w:eastAsia="Courier New" w:hAnsi="Courier New" w:cs="Courier New"/>
      <w:b/>
      <w:bCs/>
      <w:color w:val="000000"/>
      <w:sz w:val="20"/>
      <w:szCs w:val="20"/>
      <w:lang w:eastAsia="ru-RU" w:bidi="ru-RU"/>
    </w:rPr>
  </w:style>
  <w:style w:type="character" w:customStyle="1" w:styleId="2ff8">
    <w:name w:val="Название Знак2"/>
    <w:basedOn w:val="a0"/>
    <w:uiPriority w:val="10"/>
    <w:rsid w:val="00776C13"/>
    <w:rPr>
      <w:rFonts w:asciiTheme="majorHAnsi" w:eastAsiaTheme="majorEastAsia" w:hAnsiTheme="majorHAnsi" w:cstheme="majorBidi"/>
      <w:color w:val="17365D" w:themeColor="text2" w:themeShade="BF"/>
      <w:spacing w:val="5"/>
      <w:kern w:val="28"/>
      <w:sz w:val="52"/>
      <w:szCs w:val="52"/>
      <w:lang w:eastAsia="ru-RU" w:bidi="ru-RU"/>
    </w:rPr>
  </w:style>
  <w:style w:type="table" w:customStyle="1" w:styleId="59">
    <w:name w:val="Сетка таблицы5"/>
    <w:basedOn w:val="a1"/>
    <w:next w:val="afff4"/>
    <w:uiPriority w:val="59"/>
    <w:rsid w:val="00776C1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6">
    <w:name w:val="Сетка таблицы11"/>
    <w:basedOn w:val="a1"/>
    <w:rsid w:val="00776C13"/>
    <w:pPr>
      <w:widowControl w:val="0"/>
      <w:autoSpaceDE w:val="0"/>
      <w:autoSpaceDN w:val="0"/>
      <w:adjustRightInd w:val="0"/>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b">
    <w:name w:val="Сетка таблицы21"/>
    <w:basedOn w:val="a1"/>
    <w:rsid w:val="00776C13"/>
    <w:pPr>
      <w:widowControl w:val="0"/>
      <w:autoSpaceDE w:val="0"/>
      <w:autoSpaceDN w:val="0"/>
      <w:adjustRightInd w:val="0"/>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1"/>
    <w:rsid w:val="00776C13"/>
    <w:pPr>
      <w:widowControl w:val="0"/>
      <w:autoSpaceDE w:val="0"/>
      <w:autoSpaceDN w:val="0"/>
      <w:adjustRightInd w:val="0"/>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776C13"/>
  </w:style>
  <w:style w:type="table" w:customStyle="1" w:styleId="66">
    <w:name w:val="Сетка таблицы6"/>
    <w:basedOn w:val="a1"/>
    <w:next w:val="afff4"/>
    <w:uiPriority w:val="59"/>
    <w:rsid w:val="00776C1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776C13"/>
  </w:style>
  <w:style w:type="numbering" w:customStyle="1" w:styleId="231">
    <w:name w:val="Нет списка23"/>
    <w:next w:val="a2"/>
    <w:uiPriority w:val="99"/>
    <w:semiHidden/>
    <w:unhideWhenUsed/>
    <w:rsid w:val="00776C13"/>
  </w:style>
  <w:style w:type="numbering" w:customStyle="1" w:styleId="316">
    <w:name w:val="Нет списка31"/>
    <w:next w:val="a2"/>
    <w:semiHidden/>
    <w:rsid w:val="00776C13"/>
  </w:style>
  <w:style w:type="table" w:customStyle="1" w:styleId="12a">
    <w:name w:val="Сетка таблицы12"/>
    <w:basedOn w:val="a1"/>
    <w:next w:val="afff4"/>
    <w:rsid w:val="00776C13"/>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Нет списка111"/>
    <w:next w:val="a2"/>
    <w:uiPriority w:val="99"/>
    <w:semiHidden/>
    <w:unhideWhenUsed/>
    <w:rsid w:val="00776C13"/>
  </w:style>
  <w:style w:type="numbering" w:customStyle="1" w:styleId="412">
    <w:name w:val="Нет списка41"/>
    <w:next w:val="a2"/>
    <w:semiHidden/>
    <w:rsid w:val="00776C13"/>
  </w:style>
  <w:style w:type="table" w:customStyle="1" w:styleId="226">
    <w:name w:val="Сетка таблицы22"/>
    <w:basedOn w:val="a1"/>
    <w:next w:val="afff4"/>
    <w:rsid w:val="00776C13"/>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2"/>
    <w:uiPriority w:val="99"/>
    <w:semiHidden/>
    <w:unhideWhenUsed/>
    <w:rsid w:val="00776C13"/>
  </w:style>
  <w:style w:type="numbering" w:customStyle="1" w:styleId="2113">
    <w:name w:val="Нет списка211"/>
    <w:next w:val="a2"/>
    <w:uiPriority w:val="99"/>
    <w:semiHidden/>
    <w:unhideWhenUsed/>
    <w:rsid w:val="00776C13"/>
  </w:style>
  <w:style w:type="numbering" w:customStyle="1" w:styleId="512">
    <w:name w:val="Нет списка51"/>
    <w:next w:val="a2"/>
    <w:semiHidden/>
    <w:rsid w:val="00776C13"/>
  </w:style>
  <w:style w:type="table" w:customStyle="1" w:styleId="320">
    <w:name w:val="Сетка таблицы32"/>
    <w:basedOn w:val="a1"/>
    <w:next w:val="afff4"/>
    <w:rsid w:val="00776C13"/>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
    <w:name w:val="Нет списка131"/>
    <w:next w:val="a2"/>
    <w:uiPriority w:val="99"/>
    <w:semiHidden/>
    <w:unhideWhenUsed/>
    <w:rsid w:val="00776C13"/>
  </w:style>
  <w:style w:type="numbering" w:customStyle="1" w:styleId="610">
    <w:name w:val="Нет списка61"/>
    <w:next w:val="a2"/>
    <w:semiHidden/>
    <w:rsid w:val="00776C13"/>
  </w:style>
  <w:style w:type="paragraph" w:customStyle="1" w:styleId="67">
    <w:name w:val="Обычный6"/>
    <w:rsid w:val="00776C13"/>
    <w:pPr>
      <w:widowControl w:val="0"/>
      <w:snapToGrid w:val="0"/>
      <w:spacing w:after="0" w:line="338" w:lineRule="auto"/>
    </w:pPr>
    <w:rPr>
      <w:rFonts w:ascii="Times New Roman" w:eastAsia="Times New Roman" w:hAnsi="Times New Roman" w:cs="Times New Roman"/>
      <w:sz w:val="20"/>
      <w:szCs w:val="20"/>
    </w:rPr>
  </w:style>
  <w:style w:type="table" w:customStyle="1" w:styleId="413">
    <w:name w:val="Сетка таблицы41"/>
    <w:basedOn w:val="a1"/>
    <w:next w:val="afff4"/>
    <w:rsid w:val="00776C13"/>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5">
    <w:name w:val="Абзац списка7"/>
    <w:basedOn w:val="a"/>
    <w:rsid w:val="00776C13"/>
    <w:pPr>
      <w:ind w:left="720"/>
    </w:pPr>
    <w:rPr>
      <w:rFonts w:ascii="Calibri" w:eastAsia="Times New Roman" w:hAnsi="Calibri" w:cs="Calibri"/>
    </w:rPr>
  </w:style>
  <w:style w:type="numbering" w:customStyle="1" w:styleId="1410">
    <w:name w:val="Нет списка141"/>
    <w:next w:val="a2"/>
    <w:uiPriority w:val="99"/>
    <w:semiHidden/>
    <w:unhideWhenUsed/>
    <w:rsid w:val="00776C13"/>
  </w:style>
  <w:style w:type="numbering" w:customStyle="1" w:styleId="2210">
    <w:name w:val="Нет списка221"/>
    <w:next w:val="a2"/>
    <w:uiPriority w:val="99"/>
    <w:semiHidden/>
    <w:unhideWhenUsed/>
    <w:rsid w:val="00776C13"/>
  </w:style>
  <w:style w:type="numbering" w:customStyle="1" w:styleId="713">
    <w:name w:val="Нет списка71"/>
    <w:next w:val="a2"/>
    <w:semiHidden/>
    <w:rsid w:val="00776C13"/>
  </w:style>
  <w:style w:type="table" w:customStyle="1" w:styleId="513">
    <w:name w:val="Сетка таблицы51"/>
    <w:basedOn w:val="a1"/>
    <w:next w:val="afff4"/>
    <w:rsid w:val="00776C13"/>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1"/>
    <w:next w:val="a2"/>
    <w:uiPriority w:val="99"/>
    <w:semiHidden/>
    <w:unhideWhenUsed/>
    <w:rsid w:val="00776C13"/>
  </w:style>
  <w:style w:type="numbering" w:customStyle="1" w:styleId="2310">
    <w:name w:val="Нет списка231"/>
    <w:next w:val="a2"/>
    <w:uiPriority w:val="99"/>
    <w:semiHidden/>
    <w:unhideWhenUsed/>
    <w:rsid w:val="00776C13"/>
  </w:style>
  <w:style w:type="numbering" w:customStyle="1" w:styleId="95">
    <w:name w:val="Нет списка9"/>
    <w:next w:val="a2"/>
    <w:uiPriority w:val="99"/>
    <w:semiHidden/>
    <w:unhideWhenUsed/>
    <w:rsid w:val="00776C13"/>
  </w:style>
  <w:style w:type="table" w:customStyle="1" w:styleId="76">
    <w:name w:val="Сетка таблицы7"/>
    <w:basedOn w:val="a1"/>
    <w:next w:val="afff4"/>
    <w:uiPriority w:val="59"/>
    <w:rsid w:val="00776C1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776C13"/>
  </w:style>
  <w:style w:type="numbering" w:customStyle="1" w:styleId="240">
    <w:name w:val="Нет списка24"/>
    <w:next w:val="a2"/>
    <w:uiPriority w:val="99"/>
    <w:semiHidden/>
    <w:unhideWhenUsed/>
    <w:rsid w:val="00776C13"/>
  </w:style>
  <w:style w:type="numbering" w:customStyle="1" w:styleId="321">
    <w:name w:val="Нет списка32"/>
    <w:next w:val="a2"/>
    <w:semiHidden/>
    <w:rsid w:val="00776C13"/>
  </w:style>
  <w:style w:type="table" w:customStyle="1" w:styleId="136">
    <w:name w:val="Сетка таблицы13"/>
    <w:basedOn w:val="a1"/>
    <w:next w:val="afff4"/>
    <w:rsid w:val="00776C13"/>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
    <w:name w:val="Нет списка112"/>
    <w:next w:val="a2"/>
    <w:uiPriority w:val="99"/>
    <w:semiHidden/>
    <w:unhideWhenUsed/>
    <w:rsid w:val="00776C13"/>
  </w:style>
  <w:style w:type="numbering" w:customStyle="1" w:styleId="420">
    <w:name w:val="Нет списка42"/>
    <w:next w:val="a2"/>
    <w:semiHidden/>
    <w:rsid w:val="00776C13"/>
  </w:style>
  <w:style w:type="table" w:customStyle="1" w:styleId="232">
    <w:name w:val="Сетка таблицы23"/>
    <w:basedOn w:val="a1"/>
    <w:next w:val="afff4"/>
    <w:rsid w:val="00776C13"/>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
    <w:name w:val="Нет списка122"/>
    <w:next w:val="a2"/>
    <w:uiPriority w:val="99"/>
    <w:semiHidden/>
    <w:unhideWhenUsed/>
    <w:rsid w:val="00776C13"/>
  </w:style>
  <w:style w:type="numbering" w:customStyle="1" w:styleId="2121">
    <w:name w:val="Нет списка212"/>
    <w:next w:val="a2"/>
    <w:uiPriority w:val="99"/>
    <w:semiHidden/>
    <w:unhideWhenUsed/>
    <w:rsid w:val="00776C13"/>
  </w:style>
  <w:style w:type="numbering" w:customStyle="1" w:styleId="520">
    <w:name w:val="Нет списка52"/>
    <w:next w:val="a2"/>
    <w:semiHidden/>
    <w:rsid w:val="00776C13"/>
  </w:style>
  <w:style w:type="table" w:customStyle="1" w:styleId="330">
    <w:name w:val="Сетка таблицы33"/>
    <w:basedOn w:val="a1"/>
    <w:next w:val="afff4"/>
    <w:rsid w:val="00776C13"/>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0">
    <w:name w:val="Нет списка132"/>
    <w:next w:val="a2"/>
    <w:uiPriority w:val="99"/>
    <w:semiHidden/>
    <w:unhideWhenUsed/>
    <w:rsid w:val="00776C13"/>
  </w:style>
  <w:style w:type="numbering" w:customStyle="1" w:styleId="620">
    <w:name w:val="Нет списка62"/>
    <w:next w:val="a2"/>
    <w:semiHidden/>
    <w:rsid w:val="00776C13"/>
  </w:style>
  <w:style w:type="table" w:customStyle="1" w:styleId="421">
    <w:name w:val="Сетка таблицы42"/>
    <w:basedOn w:val="a1"/>
    <w:next w:val="afff4"/>
    <w:rsid w:val="00776C13"/>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
    <w:name w:val="Нет списка142"/>
    <w:next w:val="a2"/>
    <w:uiPriority w:val="99"/>
    <w:semiHidden/>
    <w:unhideWhenUsed/>
    <w:rsid w:val="00776C13"/>
  </w:style>
  <w:style w:type="numbering" w:customStyle="1" w:styleId="2220">
    <w:name w:val="Нет списка222"/>
    <w:next w:val="a2"/>
    <w:uiPriority w:val="99"/>
    <w:semiHidden/>
    <w:unhideWhenUsed/>
    <w:rsid w:val="00776C13"/>
  </w:style>
  <w:style w:type="numbering" w:customStyle="1" w:styleId="721">
    <w:name w:val="Нет списка72"/>
    <w:next w:val="a2"/>
    <w:semiHidden/>
    <w:rsid w:val="00776C13"/>
  </w:style>
  <w:style w:type="table" w:customStyle="1" w:styleId="521">
    <w:name w:val="Сетка таблицы52"/>
    <w:basedOn w:val="a1"/>
    <w:next w:val="afff4"/>
    <w:rsid w:val="00776C13"/>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2"/>
    <w:next w:val="a2"/>
    <w:uiPriority w:val="99"/>
    <w:semiHidden/>
    <w:unhideWhenUsed/>
    <w:rsid w:val="00776C13"/>
  </w:style>
  <w:style w:type="numbering" w:customStyle="1" w:styleId="2320">
    <w:name w:val="Нет списка232"/>
    <w:next w:val="a2"/>
    <w:uiPriority w:val="99"/>
    <w:semiHidden/>
    <w:unhideWhenUsed/>
    <w:rsid w:val="00776C13"/>
  </w:style>
  <w:style w:type="paragraph" w:customStyle="1" w:styleId="PlainText1">
    <w:name w:val="Plain Text1"/>
    <w:basedOn w:val="a"/>
    <w:uiPriority w:val="99"/>
    <w:rsid w:val="00776C13"/>
    <w:pPr>
      <w:suppressAutoHyphens/>
      <w:spacing w:after="0" w:line="100" w:lineRule="atLeast"/>
    </w:pPr>
    <w:rPr>
      <w:rFonts w:ascii="Courier New" w:eastAsia="Calibri" w:hAnsi="Courier New" w:cs="Times New Roman"/>
      <w:sz w:val="20"/>
      <w:szCs w:val="20"/>
      <w:lang w:eastAsia="ar-SA"/>
    </w:rPr>
  </w:style>
  <w:style w:type="character" w:customStyle="1" w:styleId="WW-Absatz-Standardschriftart1111">
    <w:name w:val="WW-Absatz-Standardschriftart1111"/>
    <w:rsid w:val="00776C13"/>
  </w:style>
  <w:style w:type="character" w:customStyle="1" w:styleId="WW--">
    <w:name w:val="WW-Интернет-ссылка"/>
    <w:uiPriority w:val="99"/>
    <w:rsid w:val="00776C13"/>
    <w:rPr>
      <w:color w:val="000080"/>
      <w:u w:val="single"/>
      <w:lang w:val="ru-RU"/>
    </w:rPr>
  </w:style>
  <w:style w:type="paragraph" w:customStyle="1" w:styleId="variable">
    <w:name w:val="variable"/>
    <w:basedOn w:val="a"/>
    <w:next w:val="a"/>
    <w:qFormat/>
    <w:rsid w:val="00776C13"/>
    <w:pPr>
      <w:widowControl w:val="0"/>
      <w:suppressAutoHyphens/>
      <w:spacing w:after="0" w:line="100" w:lineRule="atLeast"/>
    </w:pPr>
    <w:rPr>
      <w:rFonts w:ascii="Times New Roman" w:eastAsia="Calibri" w:hAnsi="Times New Roman" w:cs="Tahoma"/>
      <w:b/>
      <w:kern w:val="1"/>
      <w:sz w:val="24"/>
      <w:szCs w:val="24"/>
    </w:rPr>
  </w:style>
  <w:style w:type="paragraph" w:customStyle="1" w:styleId="1fff8">
    <w:name w:val="Название1"/>
    <w:basedOn w:val="a"/>
    <w:qFormat/>
    <w:rsid w:val="00776C13"/>
    <w:pPr>
      <w:widowControl w:val="0"/>
      <w:shd w:val="clear" w:color="auto" w:fill="FFFFFF"/>
      <w:autoSpaceDE w:val="0"/>
      <w:autoSpaceDN w:val="0"/>
      <w:adjustRightInd w:val="0"/>
      <w:spacing w:after="0" w:line="240" w:lineRule="auto"/>
      <w:ind w:left="72"/>
      <w:jc w:val="center"/>
    </w:pPr>
    <w:rPr>
      <w:rFonts w:ascii="Times New Roman" w:eastAsia="Times New Roman" w:hAnsi="Times New Roman" w:cs="Times New Roman"/>
      <w:bCs/>
      <w:color w:val="000000"/>
      <w:spacing w:val="13"/>
      <w:sz w:val="24"/>
    </w:rPr>
  </w:style>
  <w:style w:type="numbering" w:customStyle="1" w:styleId="102">
    <w:name w:val="Нет списка10"/>
    <w:next w:val="a2"/>
    <w:uiPriority w:val="99"/>
    <w:semiHidden/>
    <w:unhideWhenUsed/>
    <w:rsid w:val="00776C13"/>
  </w:style>
  <w:style w:type="paragraph" w:customStyle="1" w:styleId="FORMATTEXT0">
    <w:name w:val=".FORMATTEXT"/>
    <w:uiPriority w:val="99"/>
    <w:rsid w:val="00776C13"/>
    <w:pPr>
      <w:widowControl w:val="0"/>
      <w:autoSpaceDE w:val="0"/>
      <w:autoSpaceDN w:val="0"/>
      <w:adjustRightInd w:val="0"/>
      <w:spacing w:after="0" w:line="240" w:lineRule="auto"/>
    </w:pPr>
    <w:rPr>
      <w:rFonts w:ascii="Arial" w:hAnsi="Arial" w:cs="Arial"/>
      <w:sz w:val="20"/>
      <w:szCs w:val="20"/>
    </w:rPr>
  </w:style>
  <w:style w:type="numbering" w:customStyle="1" w:styleId="170">
    <w:name w:val="Нет списка17"/>
    <w:next w:val="a2"/>
    <w:semiHidden/>
    <w:rsid w:val="00776C13"/>
  </w:style>
  <w:style w:type="paragraph" w:customStyle="1" w:styleId="77">
    <w:name w:val="Обычный7"/>
    <w:rsid w:val="00776C13"/>
    <w:pPr>
      <w:widowControl w:val="0"/>
      <w:snapToGrid w:val="0"/>
      <w:spacing w:after="0" w:line="338" w:lineRule="auto"/>
    </w:pPr>
    <w:rPr>
      <w:rFonts w:ascii="Times New Roman" w:eastAsia="Times New Roman" w:hAnsi="Times New Roman" w:cs="Times New Roman"/>
      <w:sz w:val="20"/>
      <w:szCs w:val="20"/>
    </w:rPr>
  </w:style>
  <w:style w:type="table" w:customStyle="1" w:styleId="83">
    <w:name w:val="Сетка таблицы8"/>
    <w:basedOn w:val="a1"/>
    <w:next w:val="afff4"/>
    <w:rsid w:val="00776C13"/>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4">
    <w:name w:val="Абзац списка8"/>
    <w:basedOn w:val="a"/>
    <w:rsid w:val="00776C13"/>
    <w:pPr>
      <w:ind w:left="720"/>
    </w:pPr>
    <w:rPr>
      <w:rFonts w:ascii="Calibri" w:eastAsia="Times New Roman" w:hAnsi="Calibri" w:cs="Calibri"/>
    </w:rPr>
  </w:style>
  <w:style w:type="numbering" w:customStyle="1" w:styleId="183">
    <w:name w:val="Нет списка18"/>
    <w:next w:val="a2"/>
    <w:semiHidden/>
    <w:rsid w:val="00776C13"/>
  </w:style>
  <w:style w:type="paragraph" w:customStyle="1" w:styleId="85">
    <w:name w:val="Обычный8"/>
    <w:rsid w:val="00776C13"/>
    <w:pPr>
      <w:widowControl w:val="0"/>
      <w:snapToGrid w:val="0"/>
      <w:spacing w:after="0" w:line="338" w:lineRule="auto"/>
    </w:pPr>
    <w:rPr>
      <w:rFonts w:ascii="Times New Roman" w:eastAsia="Times New Roman" w:hAnsi="Times New Roman" w:cs="Times New Roman"/>
      <w:sz w:val="20"/>
      <w:szCs w:val="20"/>
    </w:rPr>
  </w:style>
  <w:style w:type="table" w:customStyle="1" w:styleId="96">
    <w:name w:val="Сетка таблицы9"/>
    <w:basedOn w:val="a1"/>
    <w:next w:val="afff4"/>
    <w:rsid w:val="00776C13"/>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7">
    <w:name w:val="Абзац списка9"/>
    <w:basedOn w:val="a"/>
    <w:rsid w:val="00776C13"/>
    <w:pPr>
      <w:ind w:left="720"/>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caption" w:uiPriority="0"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qFormat="1"/>
    <w:lsdException w:name="Body Text Indent" w:uiPriority="0" w:qFormat="1"/>
    <w:lsdException w:name="List Continue 2" w:uiPriority="0"/>
    <w:lsdException w:name="Subtitle" w:semiHidden="0" w:uiPriority="0" w:unhideWhenUsed="0" w:qFormat="1"/>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3" w:uiPriority="0"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оловок 1 Знак2,Заголовок 1 Знак1 Знак,Заголовок 1 Знак Знак Знак,Заголовок 1 Знак Знак1 Знак,Заголовок 1 Знак Знак2,H1,h1,Глава 1, Знак"/>
    <w:basedOn w:val="a"/>
    <w:next w:val="a"/>
    <w:link w:val="10"/>
    <w:qFormat/>
    <w:rsid w:val="00AF012F"/>
    <w:pPr>
      <w:keepNext/>
      <w:numPr>
        <w:numId w:val="2"/>
      </w:numPr>
      <w:spacing w:before="240" w:after="60" w:line="240" w:lineRule="auto"/>
      <w:outlineLvl w:val="0"/>
    </w:pPr>
    <w:rPr>
      <w:rFonts w:ascii="Arial" w:eastAsia="Times New Roman" w:hAnsi="Arial" w:cs="Times New Roman"/>
      <w:b/>
      <w:kern w:val="28"/>
      <w:sz w:val="28"/>
      <w:szCs w:val="20"/>
    </w:rPr>
  </w:style>
  <w:style w:type="paragraph" w:styleId="21">
    <w:name w:val="heading 2"/>
    <w:aliases w:val="contract,H2,h2,2,Numbered text 3,H21,Раздел,H22,H23,H24,H211,H25,H212,H221,H231,H241,H2111,H26,H213,H222,H232,H242,H2112,H27,H214,H28,H29,H210,H215,H216,H217,H218,H219,H220,H2110,H223,H2113,H224,H225,H226,H227,H228"/>
    <w:basedOn w:val="a"/>
    <w:next w:val="a"/>
    <w:link w:val="22"/>
    <w:qFormat/>
    <w:rsid w:val="00AF012F"/>
    <w:pPr>
      <w:keepNext/>
      <w:numPr>
        <w:ilvl w:val="1"/>
        <w:numId w:val="2"/>
      </w:numPr>
      <w:spacing w:before="240" w:after="60" w:line="240" w:lineRule="auto"/>
      <w:outlineLvl w:val="1"/>
    </w:pPr>
    <w:rPr>
      <w:rFonts w:ascii="Arial" w:eastAsia="Times New Roman" w:hAnsi="Arial" w:cs="Times New Roman"/>
      <w:b/>
      <w:i/>
      <w:sz w:val="24"/>
      <w:szCs w:val="20"/>
    </w:rPr>
  </w:style>
  <w:style w:type="paragraph" w:styleId="30">
    <w:name w:val="heading 3"/>
    <w:aliases w:val="h3,Gliederung3 Char,Gliederung3,H3,Section Header3,Head 3,l3+toc 3,CT,Sub-section Title,l3"/>
    <w:basedOn w:val="a"/>
    <w:next w:val="a"/>
    <w:link w:val="31"/>
    <w:qFormat/>
    <w:rsid w:val="00AF012F"/>
    <w:pPr>
      <w:keepNext/>
      <w:numPr>
        <w:ilvl w:val="2"/>
        <w:numId w:val="2"/>
      </w:numPr>
      <w:spacing w:before="240" w:after="60" w:line="240" w:lineRule="auto"/>
      <w:outlineLvl w:val="2"/>
    </w:pPr>
    <w:rPr>
      <w:rFonts w:ascii="Arial" w:eastAsia="Times New Roman" w:hAnsi="Arial" w:cs="Times New Roman"/>
      <w:sz w:val="24"/>
      <w:szCs w:val="20"/>
    </w:rPr>
  </w:style>
  <w:style w:type="paragraph" w:styleId="4">
    <w:name w:val="heading 4"/>
    <w:aliases w:val="Параграф"/>
    <w:basedOn w:val="a"/>
    <w:next w:val="a"/>
    <w:link w:val="40"/>
    <w:qFormat/>
    <w:rsid w:val="00AF012F"/>
    <w:pPr>
      <w:keepNext/>
      <w:numPr>
        <w:ilvl w:val="3"/>
        <w:numId w:val="2"/>
      </w:numPr>
      <w:spacing w:before="240" w:after="60" w:line="240" w:lineRule="auto"/>
      <w:outlineLvl w:val="3"/>
    </w:pPr>
    <w:rPr>
      <w:rFonts w:ascii="Arial" w:eastAsia="Times New Roman" w:hAnsi="Arial" w:cs="Times New Roman"/>
      <w:b/>
      <w:sz w:val="24"/>
      <w:szCs w:val="20"/>
    </w:rPr>
  </w:style>
  <w:style w:type="paragraph" w:styleId="5">
    <w:name w:val="heading 5"/>
    <w:aliases w:val="_Подпункт"/>
    <w:basedOn w:val="a"/>
    <w:next w:val="a"/>
    <w:link w:val="50"/>
    <w:qFormat/>
    <w:rsid w:val="00AF012F"/>
    <w:pPr>
      <w:numPr>
        <w:ilvl w:val="4"/>
        <w:numId w:val="2"/>
      </w:numPr>
      <w:spacing w:before="240" w:after="60" w:line="240" w:lineRule="auto"/>
      <w:outlineLvl w:val="4"/>
    </w:pPr>
    <w:rPr>
      <w:rFonts w:ascii="Times New Roman" w:eastAsia="Times New Roman" w:hAnsi="Times New Roman" w:cs="Times New Roman"/>
      <w:szCs w:val="20"/>
    </w:rPr>
  </w:style>
  <w:style w:type="paragraph" w:styleId="6">
    <w:name w:val="heading 6"/>
    <w:basedOn w:val="a"/>
    <w:next w:val="a"/>
    <w:link w:val="60"/>
    <w:qFormat/>
    <w:rsid w:val="00AF012F"/>
    <w:pPr>
      <w:numPr>
        <w:ilvl w:val="5"/>
        <w:numId w:val="2"/>
      </w:numPr>
      <w:spacing w:before="240" w:after="60" w:line="240" w:lineRule="auto"/>
      <w:outlineLvl w:val="5"/>
    </w:pPr>
    <w:rPr>
      <w:rFonts w:ascii="Times New Roman" w:eastAsia="Times New Roman" w:hAnsi="Times New Roman" w:cs="Times New Roman"/>
      <w:i/>
      <w:szCs w:val="20"/>
    </w:rPr>
  </w:style>
  <w:style w:type="paragraph" w:styleId="7">
    <w:name w:val="heading 7"/>
    <w:aliases w:val="PIM 7"/>
    <w:basedOn w:val="a"/>
    <w:next w:val="a"/>
    <w:link w:val="70"/>
    <w:qFormat/>
    <w:rsid w:val="00AF012F"/>
    <w:pPr>
      <w:numPr>
        <w:ilvl w:val="6"/>
        <w:numId w:val="2"/>
      </w:numPr>
      <w:spacing w:before="240" w:after="60" w:line="240" w:lineRule="auto"/>
      <w:outlineLvl w:val="6"/>
    </w:pPr>
    <w:rPr>
      <w:rFonts w:ascii="Arial" w:eastAsia="Times New Roman" w:hAnsi="Arial" w:cs="Times New Roman"/>
      <w:sz w:val="20"/>
      <w:szCs w:val="20"/>
    </w:rPr>
  </w:style>
  <w:style w:type="paragraph" w:styleId="8">
    <w:name w:val="heading 8"/>
    <w:aliases w:val="Legal Level 1.1.1."/>
    <w:basedOn w:val="a"/>
    <w:next w:val="a"/>
    <w:link w:val="80"/>
    <w:qFormat/>
    <w:rsid w:val="00AF012F"/>
    <w:pPr>
      <w:numPr>
        <w:ilvl w:val="7"/>
        <w:numId w:val="2"/>
      </w:numPr>
      <w:spacing w:before="240" w:after="60" w:line="240" w:lineRule="auto"/>
      <w:outlineLvl w:val="7"/>
    </w:pPr>
    <w:rPr>
      <w:rFonts w:ascii="Arial" w:eastAsia="Times New Roman" w:hAnsi="Arial" w:cs="Times New Roman"/>
      <w:i/>
      <w:sz w:val="20"/>
      <w:szCs w:val="20"/>
    </w:rPr>
  </w:style>
  <w:style w:type="paragraph" w:styleId="9">
    <w:name w:val="heading 9"/>
    <w:basedOn w:val="a"/>
    <w:next w:val="a"/>
    <w:link w:val="90"/>
    <w:qFormat/>
    <w:rsid w:val="00AF012F"/>
    <w:pPr>
      <w:numPr>
        <w:ilvl w:val="8"/>
        <w:numId w:val="2"/>
      </w:numPr>
      <w:spacing w:before="240" w:after="60" w:line="240" w:lineRule="auto"/>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F012F"/>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rsid w:val="00AF012F"/>
    <w:rPr>
      <w:rFonts w:ascii="Times New Roman" w:eastAsia="Times New Roman" w:hAnsi="Times New Roman" w:cs="Times New Roman"/>
      <w:sz w:val="20"/>
      <w:szCs w:val="20"/>
    </w:rPr>
  </w:style>
  <w:style w:type="paragraph" w:styleId="a5">
    <w:name w:val="footnote text"/>
    <w:aliases w:val="Знак4 Знак,Текст сноски Знак1,Текст сноски Знак Знак,Знак4 Знак1,Знак4,Знак4 Знак Знак Знак2,Текст сноски Знак Знак1,Footnote Text Char Знак,Знак5,Знак8 Знак Знак Знак,Знак8 Знак Знак1,Знак4 Знак Знак Знак,Знак4 Знак Знак1,Знак4 Знак1 Знак1"/>
    <w:basedOn w:val="a"/>
    <w:link w:val="a6"/>
    <w:qFormat/>
    <w:rsid w:val="00AF012F"/>
    <w:pPr>
      <w:spacing w:after="60" w:line="240" w:lineRule="auto"/>
      <w:jc w:val="both"/>
    </w:pPr>
    <w:rPr>
      <w:rFonts w:ascii="Times New Roman" w:eastAsia="Times New Roman" w:hAnsi="Times New Roman" w:cs="Times New Roman"/>
      <w:sz w:val="20"/>
      <w:szCs w:val="20"/>
    </w:rPr>
  </w:style>
  <w:style w:type="character" w:customStyle="1" w:styleId="a6">
    <w:name w:val="Текст сноски Знак"/>
    <w:aliases w:val="Знак4 Знак Знак,Текст сноски Знак1 Знак,Текст сноски Знак Знак Знак,Знак4 Знак1 Знак,Знак4 Знак2,Знак4 Знак Знак Знак2 Знак,Текст сноски Знак Знак1 Знак,Footnote Text Char Знак Знак,Знак5 Знак,Знак8 Знак Знак Знак Знак"/>
    <w:basedOn w:val="a0"/>
    <w:link w:val="a5"/>
    <w:qFormat/>
    <w:rsid w:val="00AF012F"/>
    <w:rPr>
      <w:rFonts w:ascii="Times New Roman" w:eastAsia="Times New Roman" w:hAnsi="Times New Roman" w:cs="Times New Roman"/>
      <w:sz w:val="20"/>
      <w:szCs w:val="20"/>
    </w:rPr>
  </w:style>
  <w:style w:type="character" w:styleId="a7">
    <w:name w:val="footnote reference"/>
    <w:aliases w:val="Ссылка на сноску 45,Знак сноски-FN,SUPERS,Знак сноски 1,Ciae niinee-FN,fr,Used by Word for Help footnote symbols"/>
    <w:qFormat/>
    <w:rsid w:val="00AF012F"/>
    <w:rPr>
      <w:vertAlign w:val="superscript"/>
    </w:rPr>
  </w:style>
  <w:style w:type="paragraph" w:customStyle="1" w:styleId="Standard">
    <w:name w:val="Standard"/>
    <w:rsid w:val="00AF012F"/>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customStyle="1" w:styleId="10">
    <w:name w:val="Заголовок 1 Знак"/>
    <w:aliases w:val="Заголовок 1 Знак2 Знак,Заголовок 1 Знак1 Знак Знак,Заголовок 1 Знак Знак Знак Знак,Заголовок 1 Знак Знак1 Знак Знак,Заголовок 1 Знак Знак2 Знак,H1 Знак,h1 Знак,Глава 1 Знак, Знак Знак"/>
    <w:basedOn w:val="a0"/>
    <w:link w:val="1"/>
    <w:qFormat/>
    <w:rsid w:val="00AF012F"/>
    <w:rPr>
      <w:rFonts w:ascii="Arial" w:eastAsia="Times New Roman" w:hAnsi="Arial" w:cs="Times New Roman"/>
      <w:b/>
      <w:kern w:val="28"/>
      <w:sz w:val="28"/>
      <w:szCs w:val="20"/>
    </w:rPr>
  </w:style>
  <w:style w:type="character" w:customStyle="1" w:styleId="22">
    <w:name w:val="Заголовок 2 Знак"/>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basedOn w:val="a0"/>
    <w:link w:val="21"/>
    <w:rsid w:val="00AF012F"/>
    <w:rPr>
      <w:rFonts w:ascii="Arial" w:eastAsia="Times New Roman" w:hAnsi="Arial" w:cs="Times New Roman"/>
      <w:b/>
      <w:i/>
      <w:sz w:val="24"/>
      <w:szCs w:val="20"/>
    </w:rPr>
  </w:style>
  <w:style w:type="character" w:customStyle="1" w:styleId="31">
    <w:name w:val="Заголовок 3 Знак"/>
    <w:aliases w:val="h3 Знак1,Gliederung3 Char Знак1,Gliederung3 Знак1,H3 Знак1,Section Header3 Знак1,Head 3 Знак1,l3+toc 3 Знак1,CT Знак1,Sub-section Title Знак1,l3 Знак1"/>
    <w:basedOn w:val="a0"/>
    <w:link w:val="30"/>
    <w:rsid w:val="00AF012F"/>
    <w:rPr>
      <w:rFonts w:ascii="Arial" w:eastAsia="Times New Roman" w:hAnsi="Arial" w:cs="Times New Roman"/>
      <w:sz w:val="24"/>
      <w:szCs w:val="20"/>
    </w:rPr>
  </w:style>
  <w:style w:type="character" w:customStyle="1" w:styleId="40">
    <w:name w:val="Заголовок 4 Знак"/>
    <w:aliases w:val="Параграф Знак"/>
    <w:basedOn w:val="a0"/>
    <w:link w:val="4"/>
    <w:rsid w:val="00AF012F"/>
    <w:rPr>
      <w:rFonts w:ascii="Arial" w:eastAsia="Times New Roman" w:hAnsi="Arial" w:cs="Times New Roman"/>
      <w:b/>
      <w:sz w:val="24"/>
      <w:szCs w:val="20"/>
    </w:rPr>
  </w:style>
  <w:style w:type="character" w:customStyle="1" w:styleId="50">
    <w:name w:val="Заголовок 5 Знак"/>
    <w:aliases w:val="_Подпункт Знак"/>
    <w:basedOn w:val="a0"/>
    <w:link w:val="5"/>
    <w:rsid w:val="00AF012F"/>
    <w:rPr>
      <w:rFonts w:ascii="Times New Roman" w:eastAsia="Times New Roman" w:hAnsi="Times New Roman" w:cs="Times New Roman"/>
      <w:szCs w:val="20"/>
    </w:rPr>
  </w:style>
  <w:style w:type="character" w:customStyle="1" w:styleId="60">
    <w:name w:val="Заголовок 6 Знак"/>
    <w:basedOn w:val="a0"/>
    <w:link w:val="6"/>
    <w:rsid w:val="00AF012F"/>
    <w:rPr>
      <w:rFonts w:ascii="Times New Roman" w:eastAsia="Times New Roman" w:hAnsi="Times New Roman" w:cs="Times New Roman"/>
      <w:i/>
      <w:szCs w:val="20"/>
    </w:rPr>
  </w:style>
  <w:style w:type="character" w:customStyle="1" w:styleId="70">
    <w:name w:val="Заголовок 7 Знак"/>
    <w:aliases w:val="PIM 7 Знак"/>
    <w:basedOn w:val="a0"/>
    <w:link w:val="7"/>
    <w:rsid w:val="00AF012F"/>
    <w:rPr>
      <w:rFonts w:ascii="Arial" w:eastAsia="Times New Roman" w:hAnsi="Arial" w:cs="Times New Roman"/>
      <w:sz w:val="20"/>
      <w:szCs w:val="20"/>
    </w:rPr>
  </w:style>
  <w:style w:type="character" w:customStyle="1" w:styleId="80">
    <w:name w:val="Заголовок 8 Знак"/>
    <w:aliases w:val="Legal Level 1.1.1. Знак"/>
    <w:basedOn w:val="a0"/>
    <w:link w:val="8"/>
    <w:rsid w:val="00AF012F"/>
    <w:rPr>
      <w:rFonts w:ascii="Arial" w:eastAsia="Times New Roman" w:hAnsi="Arial" w:cs="Times New Roman"/>
      <w:i/>
      <w:sz w:val="20"/>
      <w:szCs w:val="20"/>
    </w:rPr>
  </w:style>
  <w:style w:type="character" w:customStyle="1" w:styleId="90">
    <w:name w:val="Заголовок 9 Знак"/>
    <w:basedOn w:val="a0"/>
    <w:link w:val="9"/>
    <w:rsid w:val="00AF012F"/>
    <w:rPr>
      <w:rFonts w:ascii="Arial" w:eastAsia="Times New Roman" w:hAnsi="Arial" w:cs="Times New Roman"/>
      <w:b/>
      <w:i/>
      <w:sz w:val="18"/>
      <w:szCs w:val="20"/>
    </w:rPr>
  </w:style>
  <w:style w:type="paragraph" w:styleId="32">
    <w:name w:val="Body Text Indent 3"/>
    <w:aliases w:val="Знак2"/>
    <w:basedOn w:val="a"/>
    <w:link w:val="33"/>
    <w:qFormat/>
    <w:rsid w:val="00AF012F"/>
    <w:pPr>
      <w:spacing w:after="0" w:line="240" w:lineRule="auto"/>
      <w:ind w:firstLine="391"/>
      <w:jc w:val="both"/>
    </w:pPr>
    <w:rPr>
      <w:rFonts w:ascii="Times New Roman" w:eastAsia="Times New Roman" w:hAnsi="Times New Roman" w:cs="Times New Roman"/>
      <w:sz w:val="20"/>
      <w:szCs w:val="20"/>
    </w:rPr>
  </w:style>
  <w:style w:type="character" w:customStyle="1" w:styleId="33">
    <w:name w:val="Основной текст с отступом 3 Знак"/>
    <w:aliases w:val="Знак2 Знак"/>
    <w:basedOn w:val="a0"/>
    <w:link w:val="32"/>
    <w:rsid w:val="00AF012F"/>
    <w:rPr>
      <w:rFonts w:ascii="Times New Roman" w:eastAsia="Times New Roman" w:hAnsi="Times New Roman" w:cs="Times New Roman"/>
      <w:sz w:val="20"/>
      <w:szCs w:val="20"/>
    </w:rPr>
  </w:style>
  <w:style w:type="character" w:customStyle="1" w:styleId="ng-binding">
    <w:name w:val="ng-binding"/>
    <w:basedOn w:val="a0"/>
    <w:rsid w:val="00FD3BEC"/>
  </w:style>
  <w:style w:type="paragraph" w:styleId="a8">
    <w:name w:val="footer"/>
    <w:basedOn w:val="a"/>
    <w:link w:val="a9"/>
    <w:uiPriority w:val="99"/>
    <w:unhideWhenUsed/>
    <w:rsid w:val="00B332B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332BC"/>
  </w:style>
  <w:style w:type="paragraph" w:customStyle="1" w:styleId="3">
    <w:name w:val="Стиль3"/>
    <w:basedOn w:val="a"/>
    <w:qFormat/>
    <w:rsid w:val="00776C13"/>
    <w:pPr>
      <w:widowControl w:val="0"/>
      <w:numPr>
        <w:numId w:val="3"/>
      </w:numPr>
      <w:tabs>
        <w:tab w:val="left" w:pos="360"/>
      </w:tabs>
      <w:suppressAutoHyphens/>
      <w:spacing w:after="0" w:line="240" w:lineRule="auto"/>
      <w:ind w:left="283" w:firstLine="0"/>
      <w:jc w:val="both"/>
      <w:textAlignment w:val="baseline"/>
    </w:pPr>
    <w:rPr>
      <w:rFonts w:ascii="Times New Roman" w:eastAsia="Times New Roman" w:hAnsi="Times New Roman" w:cs="Times New Roman"/>
      <w:sz w:val="24"/>
      <w:szCs w:val="24"/>
      <w:lang w:eastAsia="zh-CN"/>
    </w:rPr>
  </w:style>
  <w:style w:type="paragraph" w:styleId="aa">
    <w:name w:val="List Paragraph"/>
    <w:aliases w:val="Bullet List,FooterText,numbered,ПКФ Список,A_маркированный_список,Абзац списка литеральный,Colorful List - Accent 11,Bullet Number,Индексы,Num Bullet 1,Paragraphe de liste1,lp1,ТЗ список,ПС - Нумерованный,Абзац списка нумерованный,Bullet 1"/>
    <w:basedOn w:val="a"/>
    <w:link w:val="ab"/>
    <w:uiPriority w:val="34"/>
    <w:qFormat/>
    <w:rsid w:val="00776C13"/>
    <w:pPr>
      <w:widowControl w:val="0"/>
      <w:spacing w:after="0" w:line="240" w:lineRule="auto"/>
      <w:ind w:left="720"/>
      <w:contextualSpacing/>
    </w:pPr>
    <w:rPr>
      <w:rFonts w:ascii="Courier New" w:eastAsia="Courier New" w:hAnsi="Courier New" w:cs="Courier New"/>
      <w:color w:val="000000"/>
      <w:sz w:val="24"/>
      <w:szCs w:val="24"/>
      <w:lang w:bidi="ru-RU"/>
    </w:rPr>
  </w:style>
  <w:style w:type="character" w:customStyle="1" w:styleId="ab">
    <w:name w:val="Абзац списка Знак"/>
    <w:aliases w:val="Bullet List Знак,FooterText Знак,numbered Знак,ПКФ Список Знак,A_маркированный_список Знак,Абзац списка литеральный Знак,Colorful List - Accent 11 Знак,Bullet Number Знак,Индексы Знак,Num Bullet 1 Знак,Paragraphe de liste1 Знак"/>
    <w:link w:val="aa"/>
    <w:uiPriority w:val="34"/>
    <w:rsid w:val="00776C13"/>
    <w:rPr>
      <w:rFonts w:ascii="Courier New" w:eastAsia="Courier New" w:hAnsi="Courier New" w:cs="Courier New"/>
      <w:color w:val="000000"/>
      <w:sz w:val="24"/>
      <w:szCs w:val="24"/>
      <w:lang w:bidi="ru-RU"/>
    </w:rPr>
  </w:style>
  <w:style w:type="paragraph" w:styleId="ac">
    <w:name w:val="No Spacing"/>
    <w:aliases w:val="для таблиц"/>
    <w:link w:val="ad"/>
    <w:qFormat/>
    <w:rsid w:val="00776C13"/>
    <w:pPr>
      <w:spacing w:after="0" w:line="240" w:lineRule="auto"/>
    </w:pPr>
    <w:rPr>
      <w:rFonts w:eastAsiaTheme="minorHAnsi"/>
      <w:lang w:eastAsia="en-US"/>
    </w:rPr>
  </w:style>
  <w:style w:type="character" w:customStyle="1" w:styleId="ad">
    <w:name w:val="Без интервала Знак"/>
    <w:aliases w:val="для таблиц Знак"/>
    <w:link w:val="ac"/>
    <w:rsid w:val="00776C13"/>
    <w:rPr>
      <w:rFonts w:eastAsiaTheme="minorHAnsi"/>
      <w:lang w:eastAsia="en-US"/>
    </w:rPr>
  </w:style>
  <w:style w:type="character" w:styleId="ae">
    <w:name w:val="annotation reference"/>
    <w:rsid w:val="00776C13"/>
    <w:rPr>
      <w:sz w:val="16"/>
      <w:szCs w:val="16"/>
    </w:rPr>
  </w:style>
  <w:style w:type="character" w:styleId="af">
    <w:name w:val="Hyperlink"/>
    <w:uiPriority w:val="99"/>
    <w:rsid w:val="00776C13"/>
    <w:rPr>
      <w:rFonts w:cs="Times New Roman"/>
      <w:color w:val="0000FF"/>
      <w:u w:val="single"/>
    </w:rPr>
  </w:style>
  <w:style w:type="paragraph" w:styleId="af0">
    <w:name w:val="Balloon Text"/>
    <w:aliases w:val="Текст выноски Знак1,Текст выноски Знак Знак"/>
    <w:basedOn w:val="a"/>
    <w:link w:val="af1"/>
    <w:unhideWhenUsed/>
    <w:qFormat/>
    <w:rsid w:val="00776C13"/>
    <w:pPr>
      <w:widowControl w:val="0"/>
      <w:spacing w:after="0" w:line="240" w:lineRule="auto"/>
    </w:pPr>
    <w:rPr>
      <w:rFonts w:ascii="Segoe UI" w:eastAsia="Courier New" w:hAnsi="Segoe UI" w:cs="Segoe UI"/>
      <w:color w:val="000000"/>
      <w:sz w:val="18"/>
      <w:szCs w:val="18"/>
      <w:lang w:bidi="ru-RU"/>
    </w:rPr>
  </w:style>
  <w:style w:type="character" w:customStyle="1" w:styleId="af1">
    <w:name w:val="Текст выноски Знак"/>
    <w:aliases w:val="Текст выноски Знак1 Знак1,Текст выноски Знак Знак Знак1"/>
    <w:basedOn w:val="a0"/>
    <w:link w:val="af0"/>
    <w:rsid w:val="00776C13"/>
    <w:rPr>
      <w:rFonts w:ascii="Segoe UI" w:eastAsia="Courier New" w:hAnsi="Segoe UI" w:cs="Segoe UI"/>
      <w:color w:val="000000"/>
      <w:sz w:val="18"/>
      <w:szCs w:val="18"/>
      <w:lang w:bidi="ru-RU"/>
    </w:rPr>
  </w:style>
  <w:style w:type="paragraph" w:customStyle="1" w:styleId="ConsPlusNormal">
    <w:name w:val="ConsPlusNormal"/>
    <w:link w:val="ConsPlusNormal0"/>
    <w:qFormat/>
    <w:rsid w:val="00776C13"/>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776C13"/>
    <w:rPr>
      <w:rFonts w:ascii="Calibri" w:eastAsia="Times New Roman" w:hAnsi="Calibri" w:cs="Calibri"/>
      <w:szCs w:val="20"/>
    </w:rPr>
  </w:style>
  <w:style w:type="paragraph" w:customStyle="1" w:styleId="ConsPlusTitle">
    <w:name w:val="ConsPlusTitle"/>
    <w:qFormat/>
    <w:rsid w:val="00776C13"/>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11">
    <w:name w:val="Абзац списка1"/>
    <w:basedOn w:val="a"/>
    <w:qFormat/>
    <w:rsid w:val="00776C13"/>
    <w:pPr>
      <w:spacing w:after="0" w:line="240" w:lineRule="auto"/>
      <w:ind w:left="720"/>
    </w:pPr>
    <w:rPr>
      <w:rFonts w:ascii="Times New Roman" w:eastAsia="Times New Roman" w:hAnsi="Times New Roman" w:cs="Times New Roman"/>
      <w:sz w:val="24"/>
      <w:szCs w:val="24"/>
    </w:rPr>
  </w:style>
  <w:style w:type="paragraph" w:customStyle="1" w:styleId="34">
    <w:name w:val="Стиль3 Знак Знак"/>
    <w:basedOn w:val="23"/>
    <w:link w:val="35"/>
    <w:qFormat/>
    <w:rsid w:val="00776C13"/>
    <w:pPr>
      <w:widowControl w:val="0"/>
      <w:tabs>
        <w:tab w:val="num" w:pos="227"/>
      </w:tabs>
      <w:adjustRightInd w:val="0"/>
      <w:spacing w:after="0" w:line="240" w:lineRule="auto"/>
      <w:ind w:left="0"/>
      <w:jc w:val="both"/>
      <w:textAlignment w:val="baseline"/>
    </w:pPr>
  </w:style>
  <w:style w:type="paragraph" w:styleId="23">
    <w:name w:val="Body Text Indent 2"/>
    <w:aliases w:val="Знак"/>
    <w:basedOn w:val="a"/>
    <w:link w:val="24"/>
    <w:uiPriority w:val="99"/>
    <w:unhideWhenUsed/>
    <w:rsid w:val="00776C13"/>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aliases w:val="Знак Знак8"/>
    <w:basedOn w:val="a0"/>
    <w:link w:val="23"/>
    <w:uiPriority w:val="99"/>
    <w:rsid w:val="00776C13"/>
    <w:rPr>
      <w:rFonts w:ascii="Times New Roman" w:eastAsia="Times New Roman" w:hAnsi="Times New Roman" w:cs="Times New Roman"/>
      <w:sz w:val="24"/>
      <w:szCs w:val="24"/>
    </w:rPr>
  </w:style>
  <w:style w:type="character" w:customStyle="1" w:styleId="35">
    <w:name w:val="Стиль3 Знак Знак Знак"/>
    <w:link w:val="34"/>
    <w:locked/>
    <w:rsid w:val="00776C13"/>
    <w:rPr>
      <w:rFonts w:ascii="Times New Roman" w:eastAsia="Times New Roman" w:hAnsi="Times New Roman" w:cs="Times New Roman"/>
      <w:sz w:val="24"/>
      <w:szCs w:val="24"/>
    </w:rPr>
  </w:style>
  <w:style w:type="paragraph" w:styleId="af2">
    <w:name w:val="Body Text"/>
    <w:aliases w:val="Знак1,Основной текст Знак1,Основной текст Знак Знак,Основной текст Знак Знак Знак,Знак Знак Знак Знак,Основной текст Знак4 Знак,Основной текст Знак3 Знак Знак,Основной текст Знак4 Знак Знак Знак,bt Знак1 Знак Знак Знак Знак,Список 1"/>
    <w:basedOn w:val="a"/>
    <w:link w:val="af3"/>
    <w:unhideWhenUsed/>
    <w:qFormat/>
    <w:rsid w:val="00776C13"/>
    <w:pPr>
      <w:spacing w:after="120" w:line="240" w:lineRule="auto"/>
    </w:pPr>
    <w:rPr>
      <w:rFonts w:ascii="Times New Roman" w:eastAsia="Times New Roman" w:hAnsi="Times New Roman" w:cs="Times New Roman"/>
      <w:sz w:val="24"/>
      <w:szCs w:val="24"/>
    </w:rPr>
  </w:style>
  <w:style w:type="character" w:customStyle="1" w:styleId="af3">
    <w:name w:val="Основной текст Знак"/>
    <w:aliases w:val="Знак1 Знак2,Основной текст Знак1 Знак2,Основной текст Знак Знак Знак3,Основной текст Знак Знак Знак Знак2,Знак Знак Знак Знак Знак2,Основной текст Знак4 Знак Знак2,Основной текст Знак3 Знак Знак Знак2,Список 1 Знак1"/>
    <w:basedOn w:val="a0"/>
    <w:link w:val="af2"/>
    <w:rsid w:val="00776C13"/>
    <w:rPr>
      <w:rFonts w:ascii="Times New Roman" w:eastAsia="Times New Roman" w:hAnsi="Times New Roman" w:cs="Times New Roman"/>
      <w:sz w:val="24"/>
      <w:szCs w:val="24"/>
    </w:rPr>
  </w:style>
  <w:style w:type="character" w:customStyle="1" w:styleId="WW8Num1z0">
    <w:name w:val="WW8Num1z0"/>
    <w:rsid w:val="00776C13"/>
  </w:style>
  <w:style w:type="character" w:customStyle="1" w:styleId="WW8Num1z1">
    <w:name w:val="WW8Num1z1"/>
    <w:rsid w:val="00776C13"/>
  </w:style>
  <w:style w:type="character" w:customStyle="1" w:styleId="WW8Num1z2">
    <w:name w:val="WW8Num1z2"/>
    <w:rsid w:val="00776C13"/>
  </w:style>
  <w:style w:type="character" w:customStyle="1" w:styleId="WW8Num1z3">
    <w:name w:val="WW8Num1z3"/>
    <w:rsid w:val="00776C13"/>
  </w:style>
  <w:style w:type="character" w:customStyle="1" w:styleId="WW8Num1z4">
    <w:name w:val="WW8Num1z4"/>
    <w:rsid w:val="00776C13"/>
  </w:style>
  <w:style w:type="character" w:customStyle="1" w:styleId="WW8Num1z5">
    <w:name w:val="WW8Num1z5"/>
    <w:rsid w:val="00776C13"/>
  </w:style>
  <w:style w:type="character" w:customStyle="1" w:styleId="WW8Num1z6">
    <w:name w:val="WW8Num1z6"/>
    <w:rsid w:val="00776C13"/>
  </w:style>
  <w:style w:type="character" w:customStyle="1" w:styleId="WW8Num1z7">
    <w:name w:val="WW8Num1z7"/>
    <w:rsid w:val="00776C13"/>
  </w:style>
  <w:style w:type="character" w:customStyle="1" w:styleId="WW8Num1z8">
    <w:name w:val="WW8Num1z8"/>
    <w:rsid w:val="00776C13"/>
  </w:style>
  <w:style w:type="character" w:customStyle="1" w:styleId="WW8Num2z0">
    <w:name w:val="WW8Num2z0"/>
    <w:rsid w:val="00776C13"/>
    <w:rPr>
      <w:rFonts w:hint="default"/>
    </w:rPr>
  </w:style>
  <w:style w:type="character" w:customStyle="1" w:styleId="WW8Num2z1">
    <w:name w:val="WW8Num2z1"/>
    <w:rsid w:val="00776C13"/>
  </w:style>
  <w:style w:type="character" w:customStyle="1" w:styleId="WW8Num2z2">
    <w:name w:val="WW8Num2z2"/>
    <w:rsid w:val="00776C13"/>
  </w:style>
  <w:style w:type="character" w:customStyle="1" w:styleId="WW8Num2z3">
    <w:name w:val="WW8Num2z3"/>
    <w:rsid w:val="00776C13"/>
  </w:style>
  <w:style w:type="character" w:customStyle="1" w:styleId="WW8Num2z4">
    <w:name w:val="WW8Num2z4"/>
    <w:rsid w:val="00776C13"/>
  </w:style>
  <w:style w:type="character" w:customStyle="1" w:styleId="WW8Num2z5">
    <w:name w:val="WW8Num2z5"/>
    <w:rsid w:val="00776C13"/>
  </w:style>
  <w:style w:type="character" w:customStyle="1" w:styleId="WW8Num2z6">
    <w:name w:val="WW8Num2z6"/>
    <w:rsid w:val="00776C13"/>
  </w:style>
  <w:style w:type="character" w:customStyle="1" w:styleId="WW8Num2z7">
    <w:name w:val="WW8Num2z7"/>
    <w:rsid w:val="00776C13"/>
  </w:style>
  <w:style w:type="character" w:customStyle="1" w:styleId="WW8Num2z8">
    <w:name w:val="WW8Num2z8"/>
    <w:rsid w:val="00776C13"/>
  </w:style>
  <w:style w:type="character" w:customStyle="1" w:styleId="WW8Num3z0">
    <w:name w:val="WW8Num3z0"/>
    <w:rsid w:val="00776C13"/>
    <w:rPr>
      <w:rFonts w:hint="default"/>
    </w:rPr>
  </w:style>
  <w:style w:type="character" w:customStyle="1" w:styleId="WW8Num3z1">
    <w:name w:val="WW8Num3z1"/>
    <w:rsid w:val="00776C13"/>
    <w:rPr>
      <w:rFonts w:ascii="Times New Roman" w:eastAsia="Times New Roman" w:hAnsi="Times New Roman" w:cs="Times New Roman"/>
      <w:b/>
      <w:bCs/>
      <w:i/>
      <w:sz w:val="24"/>
      <w:szCs w:val="24"/>
    </w:rPr>
  </w:style>
  <w:style w:type="character" w:customStyle="1" w:styleId="WW8Num4z0">
    <w:name w:val="WW8Num4z0"/>
    <w:rsid w:val="00776C13"/>
    <w:rPr>
      <w:rFonts w:ascii="Times New Roman" w:hAnsi="Times New Roman" w:cs="Times New Roman" w:hint="default"/>
      <w:b/>
      <w:bCs/>
      <w:i/>
      <w:iCs/>
      <w:sz w:val="24"/>
      <w:szCs w:val="24"/>
    </w:rPr>
  </w:style>
  <w:style w:type="character" w:customStyle="1" w:styleId="WW8Num5z0">
    <w:name w:val="WW8Num5z0"/>
    <w:rsid w:val="00776C13"/>
    <w:rPr>
      <w:rFonts w:hint="default"/>
      <w:b/>
    </w:rPr>
  </w:style>
  <w:style w:type="character" w:customStyle="1" w:styleId="WW8Num5z1">
    <w:name w:val="WW8Num5z1"/>
    <w:rsid w:val="00776C13"/>
    <w:rPr>
      <w:rFonts w:hint="default"/>
    </w:rPr>
  </w:style>
  <w:style w:type="character" w:customStyle="1" w:styleId="WW8Num5z2">
    <w:name w:val="WW8Num5z2"/>
    <w:rsid w:val="00776C13"/>
    <w:rPr>
      <w:rFonts w:hint="default"/>
      <w:i w:val="0"/>
    </w:rPr>
  </w:style>
  <w:style w:type="character" w:customStyle="1" w:styleId="WW8Num6z0">
    <w:name w:val="WW8Num6z0"/>
    <w:rsid w:val="00776C13"/>
    <w:rPr>
      <w:rFonts w:ascii="Symbol" w:hAnsi="Symbol" w:cs="Symbol" w:hint="default"/>
      <w:sz w:val="24"/>
      <w:szCs w:val="24"/>
    </w:rPr>
  </w:style>
  <w:style w:type="character" w:customStyle="1" w:styleId="WW8Num6z1">
    <w:name w:val="WW8Num6z1"/>
    <w:rsid w:val="00776C13"/>
  </w:style>
  <w:style w:type="character" w:customStyle="1" w:styleId="WW8Num6z2">
    <w:name w:val="WW8Num6z2"/>
    <w:rsid w:val="00776C13"/>
  </w:style>
  <w:style w:type="character" w:customStyle="1" w:styleId="WW8Num6z3">
    <w:name w:val="WW8Num6z3"/>
    <w:rsid w:val="00776C13"/>
  </w:style>
  <w:style w:type="character" w:customStyle="1" w:styleId="WW8Num6z4">
    <w:name w:val="WW8Num6z4"/>
    <w:rsid w:val="00776C13"/>
  </w:style>
  <w:style w:type="character" w:customStyle="1" w:styleId="WW8Num6z5">
    <w:name w:val="WW8Num6z5"/>
    <w:rsid w:val="00776C13"/>
  </w:style>
  <w:style w:type="character" w:customStyle="1" w:styleId="WW8Num6z6">
    <w:name w:val="WW8Num6z6"/>
    <w:rsid w:val="00776C13"/>
  </w:style>
  <w:style w:type="character" w:customStyle="1" w:styleId="WW8Num6z7">
    <w:name w:val="WW8Num6z7"/>
    <w:rsid w:val="00776C13"/>
  </w:style>
  <w:style w:type="character" w:customStyle="1" w:styleId="WW8Num6z8">
    <w:name w:val="WW8Num6z8"/>
    <w:rsid w:val="00776C13"/>
  </w:style>
  <w:style w:type="character" w:customStyle="1" w:styleId="WW8Num7z0">
    <w:name w:val="WW8Num7z0"/>
    <w:rsid w:val="00776C13"/>
    <w:rPr>
      <w:rFonts w:ascii="Symbol" w:hAnsi="Symbol" w:cs="OpenSymbol"/>
    </w:rPr>
  </w:style>
  <w:style w:type="character" w:customStyle="1" w:styleId="WW8Num7z1">
    <w:name w:val="WW8Num7z1"/>
    <w:rsid w:val="00776C13"/>
    <w:rPr>
      <w:rFonts w:ascii="OpenSymbol" w:hAnsi="OpenSymbol" w:cs="OpenSymbol"/>
    </w:rPr>
  </w:style>
  <w:style w:type="character" w:customStyle="1" w:styleId="WW8Num8z0">
    <w:name w:val="WW8Num8z0"/>
    <w:rsid w:val="00776C13"/>
    <w:rPr>
      <w:rFonts w:ascii="Times New Roman" w:hAnsi="Times New Roman" w:cs="Times New Roman" w:hint="default"/>
      <w:b/>
      <w:bCs/>
      <w:sz w:val="24"/>
      <w:szCs w:val="24"/>
    </w:rPr>
  </w:style>
  <w:style w:type="character" w:customStyle="1" w:styleId="WW8Num9z0">
    <w:name w:val="WW8Num9z0"/>
    <w:rsid w:val="00776C13"/>
    <w:rPr>
      <w:rFonts w:ascii="Symbol" w:hAnsi="Symbol" w:cs="Symbol"/>
      <w:sz w:val="22"/>
      <w:szCs w:val="22"/>
    </w:rPr>
  </w:style>
  <w:style w:type="character" w:customStyle="1" w:styleId="WW8Num9z1">
    <w:name w:val="WW8Num9z1"/>
    <w:rsid w:val="00776C13"/>
  </w:style>
  <w:style w:type="character" w:customStyle="1" w:styleId="WW8Num9z2">
    <w:name w:val="WW8Num9z2"/>
    <w:rsid w:val="00776C13"/>
  </w:style>
  <w:style w:type="character" w:customStyle="1" w:styleId="WW8Num9z3">
    <w:name w:val="WW8Num9z3"/>
    <w:rsid w:val="00776C13"/>
  </w:style>
  <w:style w:type="character" w:customStyle="1" w:styleId="WW8Num9z4">
    <w:name w:val="WW8Num9z4"/>
    <w:rsid w:val="00776C13"/>
  </w:style>
  <w:style w:type="character" w:customStyle="1" w:styleId="WW8Num9z5">
    <w:name w:val="WW8Num9z5"/>
    <w:rsid w:val="00776C13"/>
  </w:style>
  <w:style w:type="character" w:customStyle="1" w:styleId="WW8Num9z6">
    <w:name w:val="WW8Num9z6"/>
    <w:rsid w:val="00776C13"/>
  </w:style>
  <w:style w:type="character" w:customStyle="1" w:styleId="WW8Num9z7">
    <w:name w:val="WW8Num9z7"/>
    <w:rsid w:val="00776C13"/>
  </w:style>
  <w:style w:type="character" w:customStyle="1" w:styleId="WW8Num9z8">
    <w:name w:val="WW8Num9z8"/>
    <w:rsid w:val="00776C13"/>
  </w:style>
  <w:style w:type="character" w:customStyle="1" w:styleId="WW8Num10z0">
    <w:name w:val="WW8Num10z0"/>
    <w:rsid w:val="00776C13"/>
    <w:rPr>
      <w:rFonts w:ascii="Symbol" w:hAnsi="Symbol" w:cs="Symbol"/>
      <w:sz w:val="22"/>
      <w:szCs w:val="22"/>
    </w:rPr>
  </w:style>
  <w:style w:type="character" w:customStyle="1" w:styleId="WW8Num10z1">
    <w:name w:val="WW8Num10z1"/>
    <w:rsid w:val="00776C13"/>
  </w:style>
  <w:style w:type="character" w:customStyle="1" w:styleId="WW8Num10z2">
    <w:name w:val="WW8Num10z2"/>
    <w:rsid w:val="00776C13"/>
  </w:style>
  <w:style w:type="character" w:customStyle="1" w:styleId="WW8Num10z3">
    <w:name w:val="WW8Num10z3"/>
    <w:rsid w:val="00776C13"/>
  </w:style>
  <w:style w:type="character" w:customStyle="1" w:styleId="WW8Num10z4">
    <w:name w:val="WW8Num10z4"/>
    <w:rsid w:val="00776C13"/>
  </w:style>
  <w:style w:type="character" w:customStyle="1" w:styleId="WW8Num10z5">
    <w:name w:val="WW8Num10z5"/>
    <w:rsid w:val="00776C13"/>
  </w:style>
  <w:style w:type="character" w:customStyle="1" w:styleId="WW8Num10z6">
    <w:name w:val="WW8Num10z6"/>
    <w:rsid w:val="00776C13"/>
  </w:style>
  <w:style w:type="character" w:customStyle="1" w:styleId="WW8Num10z7">
    <w:name w:val="WW8Num10z7"/>
    <w:rsid w:val="00776C13"/>
  </w:style>
  <w:style w:type="character" w:customStyle="1" w:styleId="WW8Num10z8">
    <w:name w:val="WW8Num10z8"/>
    <w:rsid w:val="00776C13"/>
  </w:style>
  <w:style w:type="character" w:customStyle="1" w:styleId="WW8Num11z0">
    <w:name w:val="WW8Num11z0"/>
    <w:rsid w:val="00776C13"/>
    <w:rPr>
      <w:b w:val="0"/>
      <w:bCs w:val="0"/>
      <w:sz w:val="22"/>
      <w:szCs w:val="22"/>
      <w:lang w:val="ru-RU"/>
    </w:rPr>
  </w:style>
  <w:style w:type="character" w:customStyle="1" w:styleId="WW8Num12z0">
    <w:name w:val="WW8Num12z0"/>
    <w:rsid w:val="00776C13"/>
    <w:rPr>
      <w:rFonts w:ascii="Symbol" w:hAnsi="Symbol" w:cs="Symbol"/>
      <w:sz w:val="22"/>
      <w:szCs w:val="22"/>
    </w:rPr>
  </w:style>
  <w:style w:type="character" w:customStyle="1" w:styleId="WW8Num12z1">
    <w:name w:val="WW8Num12z1"/>
    <w:rsid w:val="00776C13"/>
  </w:style>
  <w:style w:type="character" w:customStyle="1" w:styleId="WW8Num12z2">
    <w:name w:val="WW8Num12z2"/>
    <w:rsid w:val="00776C13"/>
  </w:style>
  <w:style w:type="character" w:customStyle="1" w:styleId="WW8Num12z3">
    <w:name w:val="WW8Num12z3"/>
    <w:rsid w:val="00776C13"/>
  </w:style>
  <w:style w:type="character" w:customStyle="1" w:styleId="WW8Num12z4">
    <w:name w:val="WW8Num12z4"/>
    <w:rsid w:val="00776C13"/>
  </w:style>
  <w:style w:type="character" w:customStyle="1" w:styleId="WW8Num12z5">
    <w:name w:val="WW8Num12z5"/>
    <w:rsid w:val="00776C13"/>
  </w:style>
  <w:style w:type="character" w:customStyle="1" w:styleId="WW8Num12z6">
    <w:name w:val="WW8Num12z6"/>
    <w:rsid w:val="00776C13"/>
  </w:style>
  <w:style w:type="character" w:customStyle="1" w:styleId="WW8Num12z7">
    <w:name w:val="WW8Num12z7"/>
    <w:rsid w:val="00776C13"/>
  </w:style>
  <w:style w:type="character" w:customStyle="1" w:styleId="WW8Num12z8">
    <w:name w:val="WW8Num12z8"/>
    <w:rsid w:val="00776C13"/>
  </w:style>
  <w:style w:type="character" w:customStyle="1" w:styleId="WW8Num13z0">
    <w:name w:val="WW8Num13z0"/>
    <w:rsid w:val="00776C13"/>
    <w:rPr>
      <w:rFonts w:cs="Times New Roman"/>
      <w:b/>
    </w:rPr>
  </w:style>
  <w:style w:type="character" w:customStyle="1" w:styleId="WW8Num14z0">
    <w:name w:val="WW8Num14z0"/>
    <w:rsid w:val="00776C13"/>
    <w:rPr>
      <w:rFonts w:cs="Times New Roman"/>
      <w:b/>
    </w:rPr>
  </w:style>
  <w:style w:type="character" w:customStyle="1" w:styleId="WW8Num14z2">
    <w:name w:val="WW8Num14z2"/>
    <w:rsid w:val="00776C13"/>
  </w:style>
  <w:style w:type="character" w:customStyle="1" w:styleId="WW8Num14z3">
    <w:name w:val="WW8Num14z3"/>
    <w:rsid w:val="00776C13"/>
  </w:style>
  <w:style w:type="character" w:customStyle="1" w:styleId="WW8Num14z4">
    <w:name w:val="WW8Num14z4"/>
    <w:rsid w:val="00776C13"/>
  </w:style>
  <w:style w:type="character" w:customStyle="1" w:styleId="WW8Num14z5">
    <w:name w:val="WW8Num14z5"/>
    <w:rsid w:val="00776C13"/>
  </w:style>
  <w:style w:type="character" w:customStyle="1" w:styleId="WW8Num14z6">
    <w:name w:val="WW8Num14z6"/>
    <w:rsid w:val="00776C13"/>
  </w:style>
  <w:style w:type="character" w:customStyle="1" w:styleId="WW8Num14z7">
    <w:name w:val="WW8Num14z7"/>
    <w:rsid w:val="00776C13"/>
  </w:style>
  <w:style w:type="character" w:customStyle="1" w:styleId="WW8Num14z8">
    <w:name w:val="WW8Num14z8"/>
    <w:rsid w:val="00776C13"/>
  </w:style>
  <w:style w:type="character" w:customStyle="1" w:styleId="WW8Num15z0">
    <w:name w:val="WW8Num15z0"/>
    <w:rsid w:val="00776C13"/>
    <w:rPr>
      <w:rFonts w:cs="Times New Roman"/>
      <w:b/>
    </w:rPr>
  </w:style>
  <w:style w:type="character" w:customStyle="1" w:styleId="WW8Num16z0">
    <w:name w:val="WW8Num16z0"/>
    <w:rsid w:val="00776C13"/>
    <w:rPr>
      <w:rFonts w:cs="Times New Roman"/>
      <w:b/>
    </w:rPr>
  </w:style>
  <w:style w:type="character" w:customStyle="1" w:styleId="WW8Num16z1">
    <w:name w:val="WW8Num16z1"/>
    <w:rsid w:val="00776C13"/>
  </w:style>
  <w:style w:type="character" w:customStyle="1" w:styleId="WW8Num16z2">
    <w:name w:val="WW8Num16z2"/>
    <w:rsid w:val="00776C13"/>
  </w:style>
  <w:style w:type="character" w:customStyle="1" w:styleId="WW8Num16z3">
    <w:name w:val="WW8Num16z3"/>
    <w:rsid w:val="00776C13"/>
  </w:style>
  <w:style w:type="character" w:customStyle="1" w:styleId="WW8Num16z4">
    <w:name w:val="WW8Num16z4"/>
    <w:rsid w:val="00776C13"/>
  </w:style>
  <w:style w:type="character" w:customStyle="1" w:styleId="WW8Num16z5">
    <w:name w:val="WW8Num16z5"/>
    <w:rsid w:val="00776C13"/>
  </w:style>
  <w:style w:type="character" w:customStyle="1" w:styleId="WW8Num16z6">
    <w:name w:val="WW8Num16z6"/>
    <w:rsid w:val="00776C13"/>
  </w:style>
  <w:style w:type="character" w:customStyle="1" w:styleId="WW8Num16z7">
    <w:name w:val="WW8Num16z7"/>
    <w:rsid w:val="00776C13"/>
  </w:style>
  <w:style w:type="character" w:customStyle="1" w:styleId="WW8Num16z8">
    <w:name w:val="WW8Num16z8"/>
    <w:rsid w:val="00776C13"/>
  </w:style>
  <w:style w:type="character" w:customStyle="1" w:styleId="WW8Num17z0">
    <w:name w:val="WW8Num17z0"/>
    <w:rsid w:val="00776C13"/>
    <w:rPr>
      <w:rFonts w:cs="Times New Roman"/>
      <w:b/>
    </w:rPr>
  </w:style>
  <w:style w:type="character" w:customStyle="1" w:styleId="WW8Num18z0">
    <w:name w:val="WW8Num18z0"/>
    <w:rsid w:val="00776C13"/>
    <w:rPr>
      <w:rFonts w:ascii="Courier New" w:hAnsi="Courier New" w:cs="Courier New"/>
      <w:shd w:val="clear" w:color="auto" w:fill="00FF00"/>
    </w:rPr>
  </w:style>
  <w:style w:type="character" w:customStyle="1" w:styleId="WW8Num18z2">
    <w:name w:val="WW8Num18z2"/>
    <w:rsid w:val="00776C13"/>
    <w:rPr>
      <w:rFonts w:cs="Times New Roman"/>
      <w:b/>
    </w:rPr>
  </w:style>
  <w:style w:type="character" w:customStyle="1" w:styleId="WW8Num19z0">
    <w:name w:val="WW8Num19z0"/>
    <w:rsid w:val="00776C13"/>
    <w:rPr>
      <w:rFonts w:ascii="Courier New" w:hAnsi="Courier New" w:cs="Times New Roman"/>
      <w:color w:val="000000"/>
    </w:rPr>
  </w:style>
  <w:style w:type="character" w:customStyle="1" w:styleId="WW8Num19z1">
    <w:name w:val="WW8Num19z1"/>
    <w:rsid w:val="00776C13"/>
    <w:rPr>
      <w:rFonts w:ascii="Courier New" w:hAnsi="Courier New" w:cs="Times New Roman"/>
      <w:b/>
    </w:rPr>
  </w:style>
  <w:style w:type="character" w:customStyle="1" w:styleId="WW8Num19z2">
    <w:name w:val="WW8Num19z2"/>
    <w:rsid w:val="00776C13"/>
    <w:rPr>
      <w:rFonts w:cs="Times New Roman"/>
      <w:b/>
    </w:rPr>
  </w:style>
  <w:style w:type="character" w:customStyle="1" w:styleId="WW8Num20z0">
    <w:name w:val="WW8Num20z0"/>
    <w:rsid w:val="00776C13"/>
    <w:rPr>
      <w:rFonts w:ascii="Courier New" w:hAnsi="Courier New" w:cs="Times New Roman"/>
      <w:color w:val="000000"/>
      <w:sz w:val="24"/>
      <w:szCs w:val="24"/>
      <w:lang w:eastAsia="ru-RU"/>
    </w:rPr>
  </w:style>
  <w:style w:type="character" w:customStyle="1" w:styleId="WW8Num20z1">
    <w:name w:val="WW8Num20z1"/>
    <w:rsid w:val="00776C13"/>
    <w:rPr>
      <w:rFonts w:ascii="Courier New" w:hAnsi="Courier New" w:cs="Times New Roman"/>
      <w:b/>
    </w:rPr>
  </w:style>
  <w:style w:type="character" w:customStyle="1" w:styleId="WW8Num20z2">
    <w:name w:val="WW8Num20z2"/>
    <w:rsid w:val="00776C13"/>
    <w:rPr>
      <w:rFonts w:cs="Times New Roman"/>
      <w:b/>
    </w:rPr>
  </w:style>
  <w:style w:type="character" w:customStyle="1" w:styleId="WW8Num21z0">
    <w:name w:val="WW8Num21z0"/>
    <w:rsid w:val="00776C13"/>
    <w:rPr>
      <w:rFonts w:cs="Times New Roman"/>
      <w:b/>
    </w:rPr>
  </w:style>
  <w:style w:type="character" w:customStyle="1" w:styleId="WW8Num22z0">
    <w:name w:val="WW8Num22z0"/>
    <w:rsid w:val="00776C13"/>
    <w:rPr>
      <w:rFonts w:cs="Times New Roman"/>
      <w:b/>
    </w:rPr>
  </w:style>
  <w:style w:type="character" w:customStyle="1" w:styleId="25">
    <w:name w:val="Основной шрифт абзаца2"/>
    <w:rsid w:val="00776C13"/>
  </w:style>
  <w:style w:type="character" w:customStyle="1" w:styleId="WW8Num11z1">
    <w:name w:val="WW8Num11z1"/>
    <w:rsid w:val="00776C13"/>
  </w:style>
  <w:style w:type="character" w:customStyle="1" w:styleId="WW8Num11z2">
    <w:name w:val="WW8Num11z2"/>
    <w:rsid w:val="00776C13"/>
  </w:style>
  <w:style w:type="character" w:customStyle="1" w:styleId="WW8Num11z3">
    <w:name w:val="WW8Num11z3"/>
    <w:rsid w:val="00776C13"/>
  </w:style>
  <w:style w:type="character" w:customStyle="1" w:styleId="WW8Num11z4">
    <w:name w:val="WW8Num11z4"/>
    <w:rsid w:val="00776C13"/>
  </w:style>
  <w:style w:type="character" w:customStyle="1" w:styleId="WW8Num11z5">
    <w:name w:val="WW8Num11z5"/>
    <w:rsid w:val="00776C13"/>
  </w:style>
  <w:style w:type="character" w:customStyle="1" w:styleId="WW8Num11z6">
    <w:name w:val="WW8Num11z6"/>
    <w:rsid w:val="00776C13"/>
  </w:style>
  <w:style w:type="character" w:customStyle="1" w:styleId="WW8Num11z7">
    <w:name w:val="WW8Num11z7"/>
    <w:rsid w:val="00776C13"/>
  </w:style>
  <w:style w:type="character" w:customStyle="1" w:styleId="WW8Num11z8">
    <w:name w:val="WW8Num11z8"/>
    <w:rsid w:val="00776C13"/>
  </w:style>
  <w:style w:type="character" w:customStyle="1" w:styleId="WW8Num13z2">
    <w:name w:val="WW8Num13z2"/>
    <w:rsid w:val="00776C13"/>
    <w:rPr>
      <w:rFonts w:cs="Times New Roman"/>
      <w:b/>
    </w:rPr>
  </w:style>
  <w:style w:type="character" w:customStyle="1" w:styleId="WW8Num14z1">
    <w:name w:val="WW8Num14z1"/>
    <w:rsid w:val="00776C13"/>
    <w:rPr>
      <w:rFonts w:ascii="Courier New" w:hAnsi="Courier New" w:cs="Times New Roman"/>
      <w:b/>
    </w:rPr>
  </w:style>
  <w:style w:type="character" w:customStyle="1" w:styleId="WW8Num15z1">
    <w:name w:val="WW8Num15z1"/>
    <w:rsid w:val="00776C13"/>
    <w:rPr>
      <w:rFonts w:ascii="Courier New" w:hAnsi="Courier New" w:cs="Times New Roman"/>
      <w:b/>
    </w:rPr>
  </w:style>
  <w:style w:type="character" w:customStyle="1" w:styleId="WW8Num15z2">
    <w:name w:val="WW8Num15z2"/>
    <w:rsid w:val="00776C13"/>
    <w:rPr>
      <w:rFonts w:cs="Times New Roman"/>
      <w:b/>
    </w:rPr>
  </w:style>
  <w:style w:type="character" w:customStyle="1" w:styleId="WW8Num18z1">
    <w:name w:val="WW8Num18z1"/>
    <w:rsid w:val="00776C13"/>
  </w:style>
  <w:style w:type="character" w:customStyle="1" w:styleId="WW8Num18z3">
    <w:name w:val="WW8Num18z3"/>
    <w:rsid w:val="00776C13"/>
  </w:style>
  <w:style w:type="character" w:customStyle="1" w:styleId="WW8Num18z4">
    <w:name w:val="WW8Num18z4"/>
    <w:rsid w:val="00776C13"/>
  </w:style>
  <w:style w:type="character" w:customStyle="1" w:styleId="WW8Num18z5">
    <w:name w:val="WW8Num18z5"/>
    <w:rsid w:val="00776C13"/>
  </w:style>
  <w:style w:type="character" w:customStyle="1" w:styleId="WW8Num18z6">
    <w:name w:val="WW8Num18z6"/>
    <w:rsid w:val="00776C13"/>
  </w:style>
  <w:style w:type="character" w:customStyle="1" w:styleId="WW8Num18z7">
    <w:name w:val="WW8Num18z7"/>
    <w:rsid w:val="00776C13"/>
  </w:style>
  <w:style w:type="character" w:customStyle="1" w:styleId="WW8Num18z8">
    <w:name w:val="WW8Num18z8"/>
    <w:rsid w:val="00776C13"/>
  </w:style>
  <w:style w:type="character" w:customStyle="1" w:styleId="WW8Num19z3">
    <w:name w:val="WW8Num19z3"/>
    <w:rsid w:val="00776C13"/>
  </w:style>
  <w:style w:type="character" w:customStyle="1" w:styleId="WW8Num19z4">
    <w:name w:val="WW8Num19z4"/>
    <w:rsid w:val="00776C13"/>
  </w:style>
  <w:style w:type="character" w:customStyle="1" w:styleId="WW8Num19z5">
    <w:name w:val="WW8Num19z5"/>
    <w:rsid w:val="00776C13"/>
  </w:style>
  <w:style w:type="character" w:customStyle="1" w:styleId="WW8Num19z6">
    <w:name w:val="WW8Num19z6"/>
    <w:rsid w:val="00776C13"/>
  </w:style>
  <w:style w:type="character" w:customStyle="1" w:styleId="WW8Num19z7">
    <w:name w:val="WW8Num19z7"/>
    <w:rsid w:val="00776C13"/>
  </w:style>
  <w:style w:type="character" w:customStyle="1" w:styleId="WW8Num19z8">
    <w:name w:val="WW8Num19z8"/>
    <w:rsid w:val="00776C13"/>
  </w:style>
  <w:style w:type="character" w:customStyle="1" w:styleId="WW8Num21z1">
    <w:name w:val="WW8Num21z1"/>
    <w:rsid w:val="00776C13"/>
  </w:style>
  <w:style w:type="character" w:customStyle="1" w:styleId="WW8Num21z2">
    <w:name w:val="WW8Num21z2"/>
    <w:rsid w:val="00776C13"/>
  </w:style>
  <w:style w:type="character" w:customStyle="1" w:styleId="WW8Num21z3">
    <w:name w:val="WW8Num21z3"/>
    <w:rsid w:val="00776C13"/>
  </w:style>
  <w:style w:type="character" w:customStyle="1" w:styleId="WW8Num21z4">
    <w:name w:val="WW8Num21z4"/>
    <w:rsid w:val="00776C13"/>
  </w:style>
  <w:style w:type="character" w:customStyle="1" w:styleId="WW8Num21z5">
    <w:name w:val="WW8Num21z5"/>
    <w:rsid w:val="00776C13"/>
  </w:style>
  <w:style w:type="character" w:customStyle="1" w:styleId="WW8Num21z6">
    <w:name w:val="WW8Num21z6"/>
    <w:rsid w:val="00776C13"/>
  </w:style>
  <w:style w:type="character" w:customStyle="1" w:styleId="WW8Num21z7">
    <w:name w:val="WW8Num21z7"/>
    <w:rsid w:val="00776C13"/>
  </w:style>
  <w:style w:type="character" w:customStyle="1" w:styleId="WW8Num21z8">
    <w:name w:val="WW8Num21z8"/>
    <w:rsid w:val="00776C13"/>
  </w:style>
  <w:style w:type="character" w:customStyle="1" w:styleId="WW8Num4z1">
    <w:name w:val="WW8Num4z1"/>
    <w:rsid w:val="00776C13"/>
    <w:rPr>
      <w:rFonts w:hint="default"/>
    </w:rPr>
  </w:style>
  <w:style w:type="character" w:customStyle="1" w:styleId="WW8Num4z2">
    <w:name w:val="WW8Num4z2"/>
    <w:rsid w:val="00776C13"/>
    <w:rPr>
      <w:rFonts w:hint="default"/>
      <w:i w:val="0"/>
    </w:rPr>
  </w:style>
  <w:style w:type="character" w:customStyle="1" w:styleId="12">
    <w:name w:val="Основной шрифт абзаца1"/>
    <w:rsid w:val="00776C13"/>
  </w:style>
  <w:style w:type="character" w:customStyle="1" w:styleId="13">
    <w:name w:val="Знак Знак1"/>
    <w:rsid w:val="00776C13"/>
    <w:rPr>
      <w:rFonts w:ascii="Tahoma" w:hAnsi="Tahoma" w:cs="Tahoma"/>
      <w:sz w:val="16"/>
      <w:szCs w:val="16"/>
      <w:lang w:val="ru-RU" w:bidi="ar-SA"/>
    </w:rPr>
  </w:style>
  <w:style w:type="character" w:customStyle="1" w:styleId="36">
    <w:name w:val="Знак Знак3"/>
    <w:rsid w:val="00776C13"/>
    <w:rPr>
      <w:rFonts w:ascii="Courier New" w:hAnsi="Courier New" w:cs="Courier New"/>
      <w:lang w:val="ru-RU" w:bidi="ar-SA"/>
    </w:rPr>
  </w:style>
  <w:style w:type="character" w:customStyle="1" w:styleId="af4">
    <w:name w:val="Знак Знак"/>
    <w:rsid w:val="00776C13"/>
    <w:rPr>
      <w:b/>
      <w:sz w:val="28"/>
      <w:lang w:val="ru-RU" w:bidi="ar-SA"/>
    </w:rPr>
  </w:style>
  <w:style w:type="character" w:customStyle="1" w:styleId="af5">
    <w:name w:val="Символ сноски"/>
    <w:rsid w:val="00776C13"/>
    <w:rPr>
      <w:vertAlign w:val="superscript"/>
    </w:rPr>
  </w:style>
  <w:style w:type="character" w:customStyle="1" w:styleId="41">
    <w:name w:val="Знак Знак4"/>
    <w:rsid w:val="00776C13"/>
    <w:rPr>
      <w:sz w:val="24"/>
      <w:lang w:val="ru-RU" w:bidi="ar-SA"/>
    </w:rPr>
  </w:style>
  <w:style w:type="character" w:customStyle="1" w:styleId="26">
    <w:name w:val="Знак Знак2"/>
    <w:rsid w:val="00776C13"/>
    <w:rPr>
      <w:sz w:val="24"/>
      <w:szCs w:val="24"/>
      <w:lang w:val="ru-RU" w:bidi="ar-SA"/>
    </w:rPr>
  </w:style>
  <w:style w:type="character" w:customStyle="1" w:styleId="110">
    <w:name w:val="Заголовок 1 Знак1"/>
    <w:aliases w:val="Заголовок 1 Знак2 Знак1,Заголовок 1 Знак1 Знак Знак1,Заголовок 1 Знак Знак Знак Знак1,Заголовок 1 Знак Знак1 Знак Знак1,Заголовок 1 Знак Знак2 Знак1,H1 Знак1,h1 Знак1,Глава 1 Знак1"/>
    <w:rsid w:val="00776C13"/>
    <w:rPr>
      <w:rFonts w:ascii="Arial" w:hAnsi="Arial" w:cs="Arial"/>
      <w:b/>
      <w:sz w:val="28"/>
      <w:szCs w:val="18"/>
      <w:lang w:val="ru-RU" w:bidi="ar-SA"/>
    </w:rPr>
  </w:style>
  <w:style w:type="character" w:customStyle="1" w:styleId="Heading1">
    <w:name w:val="Heading #1_"/>
    <w:rsid w:val="00776C13"/>
    <w:rPr>
      <w:b/>
      <w:bCs/>
      <w:sz w:val="51"/>
      <w:szCs w:val="51"/>
      <w:lang w:bidi="ar-SA"/>
    </w:rPr>
  </w:style>
  <w:style w:type="character" w:customStyle="1" w:styleId="120">
    <w:name w:val="Знак Знак12"/>
    <w:rsid w:val="00776C13"/>
    <w:rPr>
      <w:sz w:val="24"/>
      <w:szCs w:val="24"/>
      <w:u w:val="single"/>
      <w:lang w:val="ru-RU" w:bidi="ar-SA"/>
    </w:rPr>
  </w:style>
  <w:style w:type="character" w:customStyle="1" w:styleId="91">
    <w:name w:val="Знак Знак9"/>
    <w:rsid w:val="00776C13"/>
    <w:rPr>
      <w:sz w:val="24"/>
      <w:szCs w:val="24"/>
      <w:lang w:val="ru-RU" w:bidi="ar-SA"/>
    </w:rPr>
  </w:style>
  <w:style w:type="character" w:customStyle="1" w:styleId="14">
    <w:name w:val="Знак сноски1"/>
    <w:rsid w:val="00776C13"/>
    <w:rPr>
      <w:vertAlign w:val="superscript"/>
    </w:rPr>
  </w:style>
  <w:style w:type="character" w:styleId="af6">
    <w:name w:val="FollowedHyperlink"/>
    <w:rsid w:val="00776C13"/>
    <w:rPr>
      <w:color w:val="0000FF"/>
      <w:u w:val="single"/>
    </w:rPr>
  </w:style>
  <w:style w:type="character" w:customStyle="1" w:styleId="af7">
    <w:name w:val="Символы концевой сноски"/>
    <w:rsid w:val="00776C13"/>
    <w:rPr>
      <w:vertAlign w:val="superscript"/>
    </w:rPr>
  </w:style>
  <w:style w:type="character" w:customStyle="1" w:styleId="WW-">
    <w:name w:val="WW-Символы концевой сноски"/>
    <w:rsid w:val="00776C13"/>
  </w:style>
  <w:style w:type="character" w:customStyle="1" w:styleId="apple-converted-space">
    <w:name w:val="apple-converted-space"/>
    <w:qFormat/>
    <w:rsid w:val="00776C13"/>
  </w:style>
  <w:style w:type="character" w:customStyle="1" w:styleId="s1">
    <w:name w:val="s1"/>
    <w:rsid w:val="00776C13"/>
  </w:style>
  <w:style w:type="character" w:customStyle="1" w:styleId="af8">
    <w:name w:val="Маркеры списка"/>
    <w:rsid w:val="00776C13"/>
    <w:rPr>
      <w:rFonts w:ascii="OpenSymbol" w:eastAsia="OpenSymbol" w:hAnsi="OpenSymbol" w:cs="OpenSymbol"/>
    </w:rPr>
  </w:style>
  <w:style w:type="character" w:customStyle="1" w:styleId="15">
    <w:name w:val="Знак концевой сноски1"/>
    <w:rsid w:val="00776C13"/>
    <w:rPr>
      <w:vertAlign w:val="superscript"/>
    </w:rPr>
  </w:style>
  <w:style w:type="character" w:customStyle="1" w:styleId="ListLabel1">
    <w:name w:val="ListLabel 1"/>
    <w:rsid w:val="00776C13"/>
    <w:rPr>
      <w:rFonts w:cs="Times New Roman"/>
      <w:b/>
    </w:rPr>
  </w:style>
  <w:style w:type="character" w:customStyle="1" w:styleId="ListLabel2">
    <w:name w:val="ListLabel 2"/>
    <w:rsid w:val="00776C13"/>
    <w:rPr>
      <w:rFonts w:cs="Courier New"/>
    </w:rPr>
  </w:style>
  <w:style w:type="character" w:customStyle="1" w:styleId="ListLabel3">
    <w:name w:val="ListLabel 3"/>
    <w:rsid w:val="00776C13"/>
    <w:rPr>
      <w:rFonts w:cs="Times New Roman"/>
      <w:color w:val="000000"/>
    </w:rPr>
  </w:style>
  <w:style w:type="character" w:customStyle="1" w:styleId="ListLabel5">
    <w:name w:val="ListLabel 5"/>
    <w:rsid w:val="00776C13"/>
    <w:rPr>
      <w:rFonts w:cs="Symbol"/>
      <w:sz w:val="22"/>
      <w:szCs w:val="22"/>
    </w:rPr>
  </w:style>
  <w:style w:type="character" w:customStyle="1" w:styleId="ListLabel6">
    <w:name w:val="ListLabel 6"/>
    <w:rsid w:val="00776C13"/>
    <w:rPr>
      <w:b w:val="0"/>
      <w:bCs w:val="0"/>
      <w:sz w:val="22"/>
      <w:szCs w:val="22"/>
      <w:lang w:val="ru-RU"/>
    </w:rPr>
  </w:style>
  <w:style w:type="character" w:styleId="af9">
    <w:name w:val="endnote reference"/>
    <w:rsid w:val="00776C13"/>
    <w:rPr>
      <w:vertAlign w:val="superscript"/>
    </w:rPr>
  </w:style>
  <w:style w:type="paragraph" w:customStyle="1" w:styleId="16">
    <w:name w:val="Заголовок1"/>
    <w:basedOn w:val="a"/>
    <w:next w:val="af2"/>
    <w:qFormat/>
    <w:rsid w:val="00776C13"/>
    <w:pPr>
      <w:suppressAutoHyphens/>
      <w:spacing w:after="0" w:line="240" w:lineRule="auto"/>
      <w:jc w:val="center"/>
    </w:pPr>
    <w:rPr>
      <w:rFonts w:ascii="Times New Roman" w:eastAsia="Times New Roman" w:hAnsi="Times New Roman" w:cs="Times New Roman"/>
      <w:b/>
      <w:sz w:val="28"/>
      <w:szCs w:val="20"/>
      <w:lang w:eastAsia="zh-CN"/>
    </w:rPr>
  </w:style>
  <w:style w:type="paragraph" w:styleId="afa">
    <w:name w:val="List"/>
    <w:basedOn w:val="af2"/>
    <w:rsid w:val="00776C13"/>
    <w:pPr>
      <w:suppressAutoHyphens/>
      <w:spacing w:after="0"/>
      <w:jc w:val="both"/>
    </w:pPr>
    <w:rPr>
      <w:rFonts w:cs="Mangal"/>
      <w:lang w:eastAsia="zh-CN"/>
    </w:rPr>
  </w:style>
  <w:style w:type="paragraph" w:styleId="afb">
    <w:name w:val="caption"/>
    <w:basedOn w:val="16"/>
    <w:next w:val="af2"/>
    <w:qFormat/>
    <w:rsid w:val="00776C13"/>
    <w:rPr>
      <w:bCs/>
      <w:sz w:val="56"/>
      <w:szCs w:val="56"/>
    </w:rPr>
  </w:style>
  <w:style w:type="paragraph" w:customStyle="1" w:styleId="27">
    <w:name w:val="Указатель2"/>
    <w:basedOn w:val="a"/>
    <w:qFormat/>
    <w:rsid w:val="00776C13"/>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7">
    <w:name w:val="Название объекта1"/>
    <w:basedOn w:val="a"/>
    <w:qFormat/>
    <w:rsid w:val="00776C13"/>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8">
    <w:name w:val="Указатель1"/>
    <w:basedOn w:val="a"/>
    <w:qFormat/>
    <w:rsid w:val="00776C13"/>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42">
    <w:name w:val="çàãîëîâîê 4"/>
    <w:basedOn w:val="a"/>
    <w:next w:val="a"/>
    <w:qFormat/>
    <w:rsid w:val="00776C13"/>
    <w:pPr>
      <w:keepNext/>
      <w:suppressAutoHyphens/>
      <w:spacing w:after="0" w:line="240" w:lineRule="auto"/>
      <w:jc w:val="center"/>
    </w:pPr>
    <w:rPr>
      <w:rFonts w:ascii="Times New Roman" w:eastAsia="Times New Roman" w:hAnsi="Times New Roman" w:cs="Times New Roman"/>
      <w:b/>
      <w:sz w:val="24"/>
      <w:szCs w:val="20"/>
      <w:lang w:eastAsia="zh-CN"/>
    </w:rPr>
  </w:style>
  <w:style w:type="paragraph" w:styleId="20">
    <w:name w:val="List Number 2"/>
    <w:basedOn w:val="a"/>
    <w:uiPriority w:val="99"/>
    <w:rsid w:val="00776C13"/>
    <w:pPr>
      <w:numPr>
        <w:numId w:val="4"/>
      </w:numPr>
      <w:tabs>
        <w:tab w:val="left" w:pos="3312"/>
      </w:tabs>
      <w:suppressAutoHyphens/>
      <w:spacing w:after="0" w:line="240" w:lineRule="auto"/>
    </w:pPr>
    <w:rPr>
      <w:rFonts w:ascii="Times New Roman" w:eastAsia="Times New Roman" w:hAnsi="Times New Roman" w:cs="Times New Roman"/>
      <w:sz w:val="24"/>
      <w:szCs w:val="24"/>
      <w:lang w:eastAsia="zh-CN"/>
    </w:rPr>
  </w:style>
  <w:style w:type="paragraph" w:customStyle="1" w:styleId="28">
    <w:name w:val="Стиль2"/>
    <w:basedOn w:val="20"/>
    <w:qFormat/>
    <w:rsid w:val="00776C13"/>
    <w:pPr>
      <w:keepNext/>
      <w:keepLines/>
      <w:widowControl w:val="0"/>
      <w:suppressLineNumbers/>
      <w:tabs>
        <w:tab w:val="left" w:pos="576"/>
        <w:tab w:val="num" w:pos="3312"/>
      </w:tabs>
      <w:spacing w:after="60"/>
      <w:jc w:val="both"/>
    </w:pPr>
    <w:rPr>
      <w:b/>
      <w:szCs w:val="20"/>
    </w:rPr>
  </w:style>
  <w:style w:type="paragraph" w:customStyle="1" w:styleId="310">
    <w:name w:val="Основной текст с отступом 31"/>
    <w:basedOn w:val="a"/>
    <w:qFormat/>
    <w:rsid w:val="00776C13"/>
    <w:pPr>
      <w:suppressAutoHyphens/>
      <w:spacing w:after="0" w:line="240" w:lineRule="auto"/>
      <w:ind w:firstLine="709"/>
      <w:jc w:val="both"/>
    </w:pPr>
    <w:rPr>
      <w:rFonts w:ascii="Times New Roman" w:eastAsia="Times New Roman" w:hAnsi="Times New Roman" w:cs="Times New Roman"/>
      <w:sz w:val="20"/>
      <w:szCs w:val="20"/>
      <w:lang w:eastAsia="zh-CN"/>
    </w:rPr>
  </w:style>
  <w:style w:type="paragraph" w:customStyle="1" w:styleId="92">
    <w:name w:val="Знак Знак9 Знак Знак"/>
    <w:basedOn w:val="a"/>
    <w:qFormat/>
    <w:rsid w:val="00776C13"/>
    <w:pPr>
      <w:suppressAutoHyphens/>
      <w:spacing w:before="280" w:after="280" w:line="240" w:lineRule="auto"/>
    </w:pPr>
    <w:rPr>
      <w:rFonts w:ascii="Tahoma" w:eastAsia="Times New Roman" w:hAnsi="Tahoma" w:cs="Tahoma"/>
      <w:sz w:val="20"/>
      <w:szCs w:val="20"/>
      <w:lang w:val="en-US" w:eastAsia="zh-CN"/>
    </w:rPr>
  </w:style>
  <w:style w:type="paragraph" w:customStyle="1" w:styleId="afc">
    <w:name w:val="Знак Знак Знак Знак Знак Знак Знак"/>
    <w:basedOn w:val="a"/>
    <w:qFormat/>
    <w:rsid w:val="00776C13"/>
    <w:pPr>
      <w:widowControl w:val="0"/>
      <w:suppressAutoHyphens/>
      <w:spacing w:after="160" w:line="240" w:lineRule="exact"/>
      <w:jc w:val="right"/>
    </w:pPr>
    <w:rPr>
      <w:rFonts w:ascii="Times New Roman" w:eastAsia="Times New Roman" w:hAnsi="Times New Roman" w:cs="Times New Roman"/>
      <w:sz w:val="20"/>
      <w:szCs w:val="20"/>
      <w:lang w:val="en-GB" w:eastAsia="zh-CN"/>
    </w:rPr>
  </w:style>
  <w:style w:type="paragraph" w:customStyle="1" w:styleId="ConsNonformat">
    <w:name w:val="ConsNonformat"/>
    <w:qFormat/>
    <w:rsid w:val="00776C13"/>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311">
    <w:name w:val="Основной текст 31"/>
    <w:basedOn w:val="a"/>
    <w:qFormat/>
    <w:rsid w:val="00776C13"/>
    <w:pPr>
      <w:suppressAutoHyphens/>
      <w:spacing w:after="0" w:line="360" w:lineRule="auto"/>
    </w:pPr>
    <w:rPr>
      <w:rFonts w:ascii="Arial" w:eastAsia="Times New Roman" w:hAnsi="Arial" w:cs="Arial"/>
      <w:szCs w:val="20"/>
      <w:lang w:eastAsia="zh-CN"/>
    </w:rPr>
  </w:style>
  <w:style w:type="paragraph" w:customStyle="1" w:styleId="210">
    <w:name w:val="Основной текст 21"/>
    <w:basedOn w:val="a"/>
    <w:link w:val="211"/>
    <w:qFormat/>
    <w:rsid w:val="00776C13"/>
    <w:pPr>
      <w:suppressAutoHyphens/>
      <w:spacing w:after="0" w:line="360" w:lineRule="auto"/>
      <w:jc w:val="both"/>
    </w:pPr>
    <w:rPr>
      <w:rFonts w:ascii="Arial" w:eastAsia="Times New Roman" w:hAnsi="Arial" w:cs="Arial"/>
      <w:sz w:val="24"/>
      <w:szCs w:val="20"/>
      <w:lang w:eastAsia="zh-CN"/>
    </w:rPr>
  </w:style>
  <w:style w:type="paragraph" w:customStyle="1" w:styleId="ConsNormal">
    <w:name w:val="ConsNormal"/>
    <w:link w:val="ConsNormal0"/>
    <w:qFormat/>
    <w:rsid w:val="00776C13"/>
    <w:pPr>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Normal0">
    <w:name w:val="ConsNormal Знак"/>
    <w:link w:val="ConsNormal"/>
    <w:locked/>
    <w:rsid w:val="00776C13"/>
    <w:rPr>
      <w:rFonts w:ascii="Arial" w:eastAsia="Times New Roman" w:hAnsi="Arial" w:cs="Arial"/>
      <w:sz w:val="20"/>
      <w:szCs w:val="20"/>
      <w:lang w:eastAsia="zh-CN"/>
    </w:rPr>
  </w:style>
  <w:style w:type="paragraph" w:customStyle="1" w:styleId="xl26">
    <w:name w:val="xl26"/>
    <w:basedOn w:val="a"/>
    <w:qFormat/>
    <w:rsid w:val="00776C13"/>
    <w:pPr>
      <w:suppressAutoHyphens/>
      <w:spacing w:before="280" w:after="280" w:line="240" w:lineRule="auto"/>
      <w:jc w:val="center"/>
      <w:textAlignment w:val="top"/>
    </w:pPr>
    <w:rPr>
      <w:rFonts w:ascii="Times New Roman" w:eastAsia="Times New Roman" w:hAnsi="Times New Roman" w:cs="Times New Roman"/>
      <w:b/>
      <w:bCs/>
      <w:sz w:val="24"/>
      <w:szCs w:val="24"/>
      <w:lang w:eastAsia="zh-CN"/>
    </w:rPr>
  </w:style>
  <w:style w:type="paragraph" w:styleId="afd">
    <w:name w:val="Body Text Indent"/>
    <w:aliases w:val="текст"/>
    <w:basedOn w:val="a"/>
    <w:link w:val="afe"/>
    <w:qFormat/>
    <w:rsid w:val="00776C13"/>
    <w:pPr>
      <w:suppressAutoHyphens/>
      <w:spacing w:after="0" w:line="240" w:lineRule="auto"/>
      <w:ind w:firstLine="360"/>
      <w:jc w:val="both"/>
    </w:pPr>
    <w:rPr>
      <w:rFonts w:ascii="Times New Roman" w:eastAsia="Times New Roman" w:hAnsi="Times New Roman" w:cs="Times New Roman"/>
      <w:sz w:val="24"/>
      <w:szCs w:val="24"/>
      <w:lang w:eastAsia="zh-CN"/>
    </w:rPr>
  </w:style>
  <w:style w:type="character" w:customStyle="1" w:styleId="afe">
    <w:name w:val="Основной текст с отступом Знак"/>
    <w:aliases w:val="текст Знак"/>
    <w:basedOn w:val="a0"/>
    <w:link w:val="afd"/>
    <w:rsid w:val="00776C13"/>
    <w:rPr>
      <w:rFonts w:ascii="Times New Roman" w:eastAsia="Times New Roman" w:hAnsi="Times New Roman" w:cs="Times New Roman"/>
      <w:sz w:val="24"/>
      <w:szCs w:val="24"/>
      <w:lang w:eastAsia="zh-CN"/>
    </w:rPr>
  </w:style>
  <w:style w:type="paragraph" w:customStyle="1" w:styleId="ConsPlusCell">
    <w:name w:val="ConsPlusCell"/>
    <w:qFormat/>
    <w:rsid w:val="00776C13"/>
    <w:pPr>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aff">
    <w:name w:val="Подпись письма"/>
    <w:basedOn w:val="a"/>
    <w:qFormat/>
    <w:rsid w:val="00776C13"/>
    <w:pPr>
      <w:tabs>
        <w:tab w:val="num" w:pos="720"/>
        <w:tab w:val="right" w:pos="9639"/>
      </w:tabs>
      <w:suppressAutoHyphens/>
      <w:overflowPunct w:val="0"/>
      <w:autoSpaceDE w:val="0"/>
      <w:spacing w:after="0" w:line="240" w:lineRule="auto"/>
      <w:textAlignment w:val="baseline"/>
    </w:pPr>
    <w:rPr>
      <w:rFonts w:ascii="Times New Roman CYR" w:eastAsia="Times New Roman" w:hAnsi="Times New Roman CYR" w:cs="Times New Roman CYR"/>
      <w:sz w:val="24"/>
      <w:szCs w:val="20"/>
      <w:lang w:eastAsia="zh-CN"/>
    </w:rPr>
  </w:style>
  <w:style w:type="paragraph" w:customStyle="1" w:styleId="19">
    <w:name w:val="Текст1"/>
    <w:basedOn w:val="a"/>
    <w:qFormat/>
    <w:rsid w:val="00776C13"/>
    <w:pPr>
      <w:suppressAutoHyphens/>
      <w:spacing w:after="0" w:line="240" w:lineRule="auto"/>
      <w:ind w:firstLine="567"/>
      <w:jc w:val="both"/>
    </w:pPr>
    <w:rPr>
      <w:rFonts w:ascii="Courier New" w:eastAsia="Times New Roman" w:hAnsi="Courier New" w:cs="Courier New"/>
      <w:sz w:val="20"/>
      <w:szCs w:val="20"/>
      <w:lang w:eastAsia="zh-CN"/>
    </w:rPr>
  </w:style>
  <w:style w:type="paragraph" w:customStyle="1" w:styleId="212">
    <w:name w:val="Основной текст с отступом 21"/>
    <w:basedOn w:val="a"/>
    <w:qFormat/>
    <w:rsid w:val="00776C13"/>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Normal1">
    <w:name w:val="Normal1"/>
    <w:qFormat/>
    <w:rsid w:val="00776C13"/>
    <w:pPr>
      <w:widowControl w:val="0"/>
      <w:suppressAutoHyphens/>
      <w:spacing w:after="0" w:line="240" w:lineRule="auto"/>
      <w:ind w:firstLine="720"/>
    </w:pPr>
    <w:rPr>
      <w:rFonts w:ascii="Times New Roman" w:eastAsia="Times New Roman" w:hAnsi="Times New Roman" w:cs="Times New Roman"/>
      <w:sz w:val="20"/>
      <w:szCs w:val="20"/>
      <w:lang w:eastAsia="zh-CN"/>
    </w:rPr>
  </w:style>
  <w:style w:type="paragraph" w:styleId="aff0">
    <w:name w:val="Normal (Web)"/>
    <w:aliases w:val="Обычный (Web)1"/>
    <w:basedOn w:val="a"/>
    <w:qFormat/>
    <w:rsid w:val="00776C1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111">
    <w:name w:val="заголовок 11"/>
    <w:basedOn w:val="a"/>
    <w:next w:val="a"/>
    <w:qFormat/>
    <w:rsid w:val="00776C13"/>
    <w:pPr>
      <w:keepNext/>
      <w:suppressAutoHyphens/>
      <w:spacing w:after="0" w:line="240" w:lineRule="auto"/>
      <w:jc w:val="center"/>
    </w:pPr>
    <w:rPr>
      <w:rFonts w:ascii="Times New Roman" w:eastAsia="Times New Roman" w:hAnsi="Times New Roman" w:cs="Times New Roman"/>
      <w:sz w:val="24"/>
      <w:szCs w:val="20"/>
      <w:lang w:eastAsia="zh-CN"/>
    </w:rPr>
  </w:style>
  <w:style w:type="paragraph" w:customStyle="1" w:styleId="xl32">
    <w:name w:val="xl32"/>
    <w:basedOn w:val="a"/>
    <w:qFormat/>
    <w:rsid w:val="00776C13"/>
    <w:pPr>
      <w:suppressAutoHyphens/>
      <w:spacing w:before="280" w:after="280" w:line="240" w:lineRule="auto"/>
      <w:textAlignment w:val="top"/>
    </w:pPr>
    <w:rPr>
      <w:rFonts w:ascii="Times New Roman" w:eastAsia="Times New Roman" w:hAnsi="Times New Roman" w:cs="Times New Roman"/>
      <w:sz w:val="18"/>
      <w:szCs w:val="18"/>
      <w:lang w:eastAsia="zh-CN"/>
    </w:rPr>
  </w:style>
  <w:style w:type="paragraph" w:customStyle="1" w:styleId="ConsPlusNonformat">
    <w:name w:val="ConsPlusNonformat"/>
    <w:qFormat/>
    <w:rsid w:val="00776C13"/>
    <w:pPr>
      <w:widowControl w:val="0"/>
      <w:tabs>
        <w:tab w:val="num" w:pos="720"/>
      </w:tabs>
      <w:suppressAutoHyphens/>
      <w:autoSpaceDE w:val="0"/>
      <w:spacing w:after="0" w:line="240" w:lineRule="auto"/>
    </w:pPr>
    <w:rPr>
      <w:rFonts w:ascii="Courier New" w:eastAsia="Times New Roman" w:hAnsi="Courier New" w:cs="Courier New"/>
      <w:sz w:val="20"/>
      <w:szCs w:val="20"/>
      <w:lang w:eastAsia="zh-CN"/>
    </w:rPr>
  </w:style>
  <w:style w:type="paragraph" w:customStyle="1" w:styleId="aff1">
    <w:name w:val="Таблицы (моноширинный)"/>
    <w:basedOn w:val="a"/>
    <w:next w:val="a"/>
    <w:qFormat/>
    <w:rsid w:val="00776C13"/>
    <w:pPr>
      <w:widowControl w:val="0"/>
      <w:suppressAutoHyphens/>
      <w:autoSpaceDE w:val="0"/>
      <w:spacing w:after="0" w:line="240" w:lineRule="auto"/>
      <w:jc w:val="both"/>
    </w:pPr>
    <w:rPr>
      <w:rFonts w:ascii="Courier New" w:eastAsia="Times New Roman" w:hAnsi="Courier New" w:cs="Courier New"/>
      <w:sz w:val="20"/>
      <w:szCs w:val="20"/>
      <w:lang w:eastAsia="zh-CN"/>
    </w:rPr>
  </w:style>
  <w:style w:type="paragraph" w:customStyle="1" w:styleId="1a">
    <w:name w:val="Стиль1"/>
    <w:basedOn w:val="a"/>
    <w:qFormat/>
    <w:rsid w:val="00776C13"/>
    <w:pPr>
      <w:keepNext/>
      <w:keepLines/>
      <w:widowControl w:val="0"/>
      <w:suppressLineNumbers/>
      <w:tabs>
        <w:tab w:val="num" w:pos="720"/>
        <w:tab w:val="left" w:pos="3312"/>
      </w:tabs>
      <w:suppressAutoHyphens/>
      <w:spacing w:after="60" w:line="240" w:lineRule="auto"/>
      <w:ind w:left="720" w:hanging="360"/>
    </w:pPr>
    <w:rPr>
      <w:rFonts w:ascii="Times New Roman" w:eastAsia="Times New Roman" w:hAnsi="Times New Roman" w:cs="Times New Roman"/>
      <w:b/>
      <w:sz w:val="28"/>
      <w:szCs w:val="24"/>
      <w:lang w:eastAsia="zh-CN"/>
    </w:rPr>
  </w:style>
  <w:style w:type="paragraph" w:styleId="aff2">
    <w:name w:val="Subtitle"/>
    <w:basedOn w:val="a"/>
    <w:next w:val="af2"/>
    <w:link w:val="aff3"/>
    <w:qFormat/>
    <w:rsid w:val="00776C13"/>
    <w:pPr>
      <w:suppressAutoHyphens/>
      <w:spacing w:after="0" w:line="240" w:lineRule="auto"/>
      <w:ind w:firstLine="567"/>
      <w:jc w:val="center"/>
    </w:pPr>
    <w:rPr>
      <w:rFonts w:ascii="Times New Roman" w:eastAsia="Times New Roman" w:hAnsi="Times New Roman" w:cs="Times New Roman"/>
      <w:b/>
      <w:sz w:val="24"/>
      <w:szCs w:val="24"/>
      <w:lang w:eastAsia="zh-CN"/>
    </w:rPr>
  </w:style>
  <w:style w:type="character" w:customStyle="1" w:styleId="aff3">
    <w:name w:val="Подзаголовок Знак"/>
    <w:basedOn w:val="a0"/>
    <w:link w:val="aff2"/>
    <w:rsid w:val="00776C13"/>
    <w:rPr>
      <w:rFonts w:ascii="Times New Roman" w:eastAsia="Times New Roman" w:hAnsi="Times New Roman" w:cs="Times New Roman"/>
      <w:b/>
      <w:sz w:val="24"/>
      <w:szCs w:val="24"/>
      <w:lang w:eastAsia="zh-CN"/>
    </w:rPr>
  </w:style>
  <w:style w:type="paragraph" w:customStyle="1" w:styleId="Heading10">
    <w:name w:val="Heading #1"/>
    <w:basedOn w:val="a"/>
    <w:qFormat/>
    <w:rsid w:val="00776C13"/>
    <w:pPr>
      <w:shd w:val="clear" w:color="auto" w:fill="FFFFFF"/>
      <w:suppressAutoHyphens/>
      <w:spacing w:before="3720" w:after="240" w:line="240" w:lineRule="atLeast"/>
      <w:jc w:val="center"/>
    </w:pPr>
    <w:rPr>
      <w:rFonts w:ascii="Times New Roman" w:eastAsia="Times New Roman" w:hAnsi="Times New Roman" w:cs="Times New Roman"/>
      <w:b/>
      <w:bCs/>
      <w:sz w:val="51"/>
      <w:szCs w:val="51"/>
    </w:rPr>
  </w:style>
  <w:style w:type="paragraph" w:customStyle="1" w:styleId="aff4">
    <w:name w:val="Содержимое таблицы"/>
    <w:basedOn w:val="a"/>
    <w:qFormat/>
    <w:rsid w:val="00776C13"/>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5">
    <w:name w:val="Заголовок таблицы"/>
    <w:basedOn w:val="aff4"/>
    <w:qFormat/>
    <w:rsid w:val="00776C13"/>
    <w:pPr>
      <w:jc w:val="center"/>
    </w:pPr>
    <w:rPr>
      <w:b/>
      <w:bCs/>
    </w:rPr>
  </w:style>
  <w:style w:type="paragraph" w:customStyle="1" w:styleId="aff6">
    <w:name w:val="Содержимое врезки"/>
    <w:basedOn w:val="a"/>
    <w:qFormat/>
    <w:rsid w:val="00776C13"/>
    <w:pPr>
      <w:suppressAutoHyphens/>
      <w:spacing w:after="0" w:line="240" w:lineRule="auto"/>
    </w:pPr>
    <w:rPr>
      <w:rFonts w:ascii="Times New Roman" w:eastAsia="Times New Roman" w:hAnsi="Times New Roman" w:cs="Times New Roman"/>
      <w:sz w:val="24"/>
      <w:szCs w:val="24"/>
      <w:lang w:eastAsia="zh-CN"/>
    </w:rPr>
  </w:style>
  <w:style w:type="paragraph" w:customStyle="1" w:styleId="aff7">
    <w:name w:val="Блочная цитата"/>
    <w:basedOn w:val="a"/>
    <w:qFormat/>
    <w:rsid w:val="00776C13"/>
    <w:pPr>
      <w:suppressAutoHyphens/>
      <w:spacing w:after="283" w:line="240" w:lineRule="auto"/>
      <w:ind w:left="567" w:right="567"/>
    </w:pPr>
    <w:rPr>
      <w:rFonts w:ascii="Times New Roman" w:eastAsia="Times New Roman" w:hAnsi="Times New Roman" w:cs="Times New Roman"/>
      <w:sz w:val="24"/>
      <w:szCs w:val="24"/>
      <w:lang w:eastAsia="zh-CN"/>
    </w:rPr>
  </w:style>
  <w:style w:type="paragraph" w:customStyle="1" w:styleId="headertext">
    <w:name w:val="headertext"/>
    <w:basedOn w:val="a"/>
    <w:qFormat/>
    <w:rsid w:val="00776C1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ertexttopleveltextcentertext">
    <w:name w:val="headertext topleveltext centertext"/>
    <w:basedOn w:val="a"/>
    <w:qFormat/>
    <w:rsid w:val="00776C1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western">
    <w:name w:val="western"/>
    <w:basedOn w:val="a"/>
    <w:qFormat/>
    <w:rsid w:val="00776C1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3">
    <w:name w:val="p3"/>
    <w:basedOn w:val="a"/>
    <w:qFormat/>
    <w:rsid w:val="00776C1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1b">
    <w:name w:val="Обычный1"/>
    <w:qFormat/>
    <w:rsid w:val="00776C13"/>
    <w:pPr>
      <w:suppressAutoHyphens/>
      <w:snapToGrid w:val="0"/>
      <w:spacing w:after="0" w:line="240" w:lineRule="auto"/>
    </w:pPr>
    <w:rPr>
      <w:rFonts w:ascii="Times New Roman" w:eastAsia="Times New Roman" w:hAnsi="Times New Roman" w:cs="Times New Roman"/>
      <w:sz w:val="25"/>
      <w:szCs w:val="20"/>
      <w:lang w:eastAsia="zh-CN"/>
    </w:rPr>
  </w:style>
  <w:style w:type="paragraph" w:customStyle="1" w:styleId="29">
    <w:name w:val="Обычный2"/>
    <w:qFormat/>
    <w:rsid w:val="00776C13"/>
    <w:pPr>
      <w:widowControl w:val="0"/>
      <w:suppressAutoHyphens/>
      <w:snapToGrid w:val="0"/>
      <w:spacing w:after="0" w:line="240" w:lineRule="auto"/>
      <w:ind w:firstLine="720"/>
    </w:pPr>
    <w:rPr>
      <w:rFonts w:ascii="Times New Roman" w:eastAsia="Times New Roman" w:hAnsi="Times New Roman" w:cs="Times New Roman"/>
      <w:sz w:val="20"/>
      <w:szCs w:val="20"/>
      <w:lang w:eastAsia="zh-CN" w:bidi="hi-IN"/>
    </w:rPr>
  </w:style>
  <w:style w:type="paragraph" w:customStyle="1" w:styleId="pj">
    <w:name w:val="pj"/>
    <w:basedOn w:val="a"/>
    <w:qFormat/>
    <w:rsid w:val="00776C13"/>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ff8">
    <w:name w:val="Основной текст_"/>
    <w:link w:val="2a"/>
    <w:rsid w:val="00776C13"/>
    <w:rPr>
      <w:rFonts w:ascii="Times New Roman" w:eastAsia="Times New Roman" w:hAnsi="Times New Roman"/>
      <w:sz w:val="21"/>
      <w:szCs w:val="21"/>
      <w:shd w:val="clear" w:color="auto" w:fill="FFFFFF"/>
    </w:rPr>
  </w:style>
  <w:style w:type="paragraph" w:customStyle="1" w:styleId="2a">
    <w:name w:val="Основной текст2"/>
    <w:basedOn w:val="a"/>
    <w:link w:val="aff8"/>
    <w:qFormat/>
    <w:rsid w:val="00776C13"/>
    <w:pPr>
      <w:widowControl w:val="0"/>
      <w:shd w:val="clear" w:color="auto" w:fill="FFFFFF"/>
      <w:spacing w:after="0" w:line="274" w:lineRule="exact"/>
      <w:jc w:val="both"/>
    </w:pPr>
    <w:rPr>
      <w:rFonts w:ascii="Times New Roman" w:eastAsia="Times New Roman" w:hAnsi="Times New Roman"/>
      <w:sz w:val="21"/>
      <w:szCs w:val="21"/>
    </w:rPr>
  </w:style>
  <w:style w:type="character" w:customStyle="1" w:styleId="aff9">
    <w:name w:val="Подпись к таблице_"/>
    <w:link w:val="affa"/>
    <w:rsid w:val="00776C13"/>
    <w:rPr>
      <w:rFonts w:ascii="Times New Roman" w:eastAsia="Times New Roman" w:hAnsi="Times New Roman"/>
      <w:i/>
      <w:iCs/>
      <w:sz w:val="21"/>
      <w:szCs w:val="21"/>
      <w:shd w:val="clear" w:color="auto" w:fill="FFFFFF"/>
    </w:rPr>
  </w:style>
  <w:style w:type="paragraph" w:customStyle="1" w:styleId="affa">
    <w:name w:val="Подпись к таблице"/>
    <w:basedOn w:val="a"/>
    <w:link w:val="aff9"/>
    <w:qFormat/>
    <w:rsid w:val="00776C13"/>
    <w:pPr>
      <w:widowControl w:val="0"/>
      <w:shd w:val="clear" w:color="auto" w:fill="FFFFFF"/>
      <w:spacing w:after="0" w:line="0" w:lineRule="atLeast"/>
    </w:pPr>
    <w:rPr>
      <w:rFonts w:ascii="Times New Roman" w:eastAsia="Times New Roman" w:hAnsi="Times New Roman"/>
      <w:i/>
      <w:iCs/>
      <w:sz w:val="21"/>
      <w:szCs w:val="21"/>
    </w:rPr>
  </w:style>
  <w:style w:type="character" w:customStyle="1" w:styleId="affb">
    <w:name w:val="Подпись к таблице + Не курсив"/>
    <w:rsid w:val="00776C13"/>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1c">
    <w:name w:val="Основной текст1"/>
    <w:rsid w:val="00776C1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14pt0pt">
    <w:name w:val="Основной текст + 14 pt;Интервал 0 pt"/>
    <w:rsid w:val="00776C13"/>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style>
  <w:style w:type="character" w:customStyle="1" w:styleId="affc">
    <w:name w:val="Основной текст + Курсив"/>
    <w:rsid w:val="00776C13"/>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affd">
    <w:name w:val="Колонтитул_"/>
    <w:link w:val="1d"/>
    <w:rsid w:val="00776C13"/>
    <w:rPr>
      <w:rFonts w:ascii="Times New Roman" w:eastAsia="Times New Roman" w:hAnsi="Times New Roman"/>
      <w:sz w:val="21"/>
      <w:szCs w:val="21"/>
      <w:shd w:val="clear" w:color="auto" w:fill="FFFFFF"/>
    </w:rPr>
  </w:style>
  <w:style w:type="paragraph" w:customStyle="1" w:styleId="1d">
    <w:name w:val="Колонтитул1"/>
    <w:basedOn w:val="a"/>
    <w:link w:val="affd"/>
    <w:qFormat/>
    <w:rsid w:val="00776C13"/>
    <w:pPr>
      <w:widowControl w:val="0"/>
      <w:shd w:val="clear" w:color="auto" w:fill="FFFFFF"/>
      <w:spacing w:after="0" w:line="0" w:lineRule="atLeast"/>
    </w:pPr>
    <w:rPr>
      <w:rFonts w:ascii="Times New Roman" w:eastAsia="Times New Roman" w:hAnsi="Times New Roman"/>
      <w:sz w:val="21"/>
      <w:szCs w:val="21"/>
    </w:rPr>
  </w:style>
  <w:style w:type="character" w:customStyle="1" w:styleId="affe">
    <w:name w:val="Колонтитул"/>
    <w:rsid w:val="00776C1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13pt">
    <w:name w:val="Основной текст + 13 pt"/>
    <w:rsid w:val="00776C1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b">
    <w:name w:val="Основной текст (2) + Не курсив"/>
    <w:rsid w:val="00776C13"/>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1e">
    <w:name w:val="Заголовок №1_"/>
    <w:link w:val="112"/>
    <w:rsid w:val="00776C13"/>
    <w:rPr>
      <w:rFonts w:ascii="Times New Roman" w:eastAsia="Times New Roman" w:hAnsi="Times New Roman"/>
      <w:sz w:val="21"/>
      <w:szCs w:val="21"/>
      <w:shd w:val="clear" w:color="auto" w:fill="FFFFFF"/>
    </w:rPr>
  </w:style>
  <w:style w:type="paragraph" w:customStyle="1" w:styleId="112">
    <w:name w:val="Заголовок №11"/>
    <w:basedOn w:val="a"/>
    <w:link w:val="1e"/>
    <w:qFormat/>
    <w:rsid w:val="00776C13"/>
    <w:pPr>
      <w:widowControl w:val="0"/>
      <w:shd w:val="clear" w:color="auto" w:fill="FFFFFF"/>
      <w:spacing w:before="300" w:after="300" w:line="0" w:lineRule="atLeast"/>
      <w:jc w:val="center"/>
      <w:outlineLvl w:val="0"/>
    </w:pPr>
    <w:rPr>
      <w:rFonts w:ascii="Times New Roman" w:eastAsia="Times New Roman" w:hAnsi="Times New Roman"/>
      <w:sz w:val="21"/>
      <w:szCs w:val="21"/>
    </w:rPr>
  </w:style>
  <w:style w:type="character" w:customStyle="1" w:styleId="1f">
    <w:name w:val="Заголовок №1"/>
    <w:rsid w:val="00776C13"/>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blk">
    <w:name w:val="blk"/>
    <w:rsid w:val="00776C13"/>
  </w:style>
  <w:style w:type="paragraph" w:customStyle="1" w:styleId="2c">
    <w:name w:val="Абзац списка2"/>
    <w:basedOn w:val="a"/>
    <w:qFormat/>
    <w:rsid w:val="00776C13"/>
    <w:pPr>
      <w:spacing w:after="0" w:line="240" w:lineRule="auto"/>
      <w:ind w:left="720"/>
    </w:pPr>
    <w:rPr>
      <w:rFonts w:ascii="Times New Roman" w:eastAsia="Times New Roman" w:hAnsi="Times New Roman" w:cs="Times New Roman"/>
      <w:sz w:val="24"/>
      <w:szCs w:val="24"/>
    </w:rPr>
  </w:style>
  <w:style w:type="paragraph" w:styleId="afff">
    <w:name w:val="endnote text"/>
    <w:basedOn w:val="a"/>
    <w:link w:val="afff0"/>
    <w:unhideWhenUsed/>
    <w:rsid w:val="00776C13"/>
    <w:pPr>
      <w:spacing w:after="0" w:line="240" w:lineRule="auto"/>
    </w:pPr>
    <w:rPr>
      <w:rFonts w:ascii="Times New Roman" w:eastAsia="Times New Roman" w:hAnsi="Times New Roman" w:cs="Times New Roman"/>
      <w:sz w:val="20"/>
      <w:szCs w:val="20"/>
    </w:rPr>
  </w:style>
  <w:style w:type="character" w:customStyle="1" w:styleId="afff0">
    <w:name w:val="Текст концевой сноски Знак"/>
    <w:basedOn w:val="a0"/>
    <w:link w:val="afff"/>
    <w:rsid w:val="00776C13"/>
    <w:rPr>
      <w:rFonts w:ascii="Times New Roman" w:eastAsia="Times New Roman" w:hAnsi="Times New Roman" w:cs="Times New Roman"/>
      <w:sz w:val="20"/>
      <w:szCs w:val="20"/>
    </w:rPr>
  </w:style>
  <w:style w:type="paragraph" w:styleId="37">
    <w:name w:val="Body Text 3"/>
    <w:basedOn w:val="a"/>
    <w:link w:val="38"/>
    <w:unhideWhenUsed/>
    <w:rsid w:val="00776C13"/>
    <w:pPr>
      <w:spacing w:after="120" w:line="240" w:lineRule="auto"/>
    </w:pPr>
    <w:rPr>
      <w:rFonts w:ascii="Times New Roman" w:eastAsia="Times New Roman" w:hAnsi="Times New Roman" w:cs="Times New Roman"/>
      <w:sz w:val="16"/>
      <w:szCs w:val="16"/>
    </w:rPr>
  </w:style>
  <w:style w:type="character" w:customStyle="1" w:styleId="38">
    <w:name w:val="Основной текст 3 Знак"/>
    <w:basedOn w:val="a0"/>
    <w:link w:val="37"/>
    <w:rsid w:val="00776C13"/>
    <w:rPr>
      <w:rFonts w:ascii="Times New Roman" w:eastAsia="Times New Roman" w:hAnsi="Times New Roman" w:cs="Times New Roman"/>
      <w:sz w:val="16"/>
      <w:szCs w:val="16"/>
    </w:rPr>
  </w:style>
  <w:style w:type="character" w:customStyle="1" w:styleId="nobr">
    <w:name w:val="nobr"/>
    <w:basedOn w:val="a0"/>
    <w:rsid w:val="00776C13"/>
  </w:style>
  <w:style w:type="character" w:styleId="afff1">
    <w:name w:val="Placeholder Text"/>
    <w:basedOn w:val="a0"/>
    <w:uiPriority w:val="99"/>
    <w:semiHidden/>
    <w:rsid w:val="00776C13"/>
    <w:rPr>
      <w:color w:val="808080"/>
    </w:rPr>
  </w:style>
  <w:style w:type="paragraph" w:styleId="afff2">
    <w:name w:val="annotation text"/>
    <w:basedOn w:val="a"/>
    <w:link w:val="afff3"/>
    <w:unhideWhenUsed/>
    <w:rsid w:val="00776C13"/>
    <w:pPr>
      <w:widowControl w:val="0"/>
      <w:spacing w:after="0" w:line="240" w:lineRule="auto"/>
    </w:pPr>
    <w:rPr>
      <w:rFonts w:ascii="Courier New" w:eastAsia="Courier New" w:hAnsi="Courier New" w:cs="Courier New"/>
      <w:color w:val="000000"/>
      <w:sz w:val="20"/>
      <w:szCs w:val="20"/>
      <w:lang w:bidi="ru-RU"/>
    </w:rPr>
  </w:style>
  <w:style w:type="character" w:customStyle="1" w:styleId="afff3">
    <w:name w:val="Текст примечания Знак"/>
    <w:basedOn w:val="a0"/>
    <w:link w:val="afff2"/>
    <w:rsid w:val="00776C13"/>
    <w:rPr>
      <w:rFonts w:ascii="Courier New" w:eastAsia="Courier New" w:hAnsi="Courier New" w:cs="Courier New"/>
      <w:color w:val="000000"/>
      <w:sz w:val="20"/>
      <w:szCs w:val="20"/>
      <w:lang w:bidi="ru-RU"/>
    </w:rPr>
  </w:style>
  <w:style w:type="paragraph" w:customStyle="1" w:styleId="Heading">
    <w:name w:val="Heading"/>
    <w:qFormat/>
    <w:rsid w:val="00776C13"/>
    <w:pPr>
      <w:spacing w:after="0" w:line="240" w:lineRule="auto"/>
    </w:pPr>
    <w:rPr>
      <w:rFonts w:ascii="Arial" w:eastAsia="Times New Roman" w:hAnsi="Arial" w:cs="Arial"/>
      <w:b/>
      <w:bCs/>
    </w:rPr>
  </w:style>
  <w:style w:type="paragraph" w:styleId="2d">
    <w:name w:val="Body Text 2"/>
    <w:basedOn w:val="a"/>
    <w:link w:val="2e"/>
    <w:unhideWhenUsed/>
    <w:rsid w:val="00776C13"/>
    <w:pPr>
      <w:spacing w:after="120" w:line="480" w:lineRule="auto"/>
    </w:pPr>
    <w:rPr>
      <w:rFonts w:ascii="Calibri" w:eastAsia="Calibri" w:hAnsi="Calibri" w:cs="Times New Roman"/>
      <w:lang w:eastAsia="en-US"/>
    </w:rPr>
  </w:style>
  <w:style w:type="character" w:customStyle="1" w:styleId="2e">
    <w:name w:val="Основной текст 2 Знак"/>
    <w:basedOn w:val="a0"/>
    <w:link w:val="2d"/>
    <w:rsid w:val="00776C13"/>
    <w:rPr>
      <w:rFonts w:ascii="Calibri" w:eastAsia="Calibri" w:hAnsi="Calibri" w:cs="Times New Roman"/>
      <w:lang w:eastAsia="en-US"/>
    </w:rPr>
  </w:style>
  <w:style w:type="table" w:styleId="afff4">
    <w:name w:val="Table Grid"/>
    <w:basedOn w:val="a1"/>
    <w:rsid w:val="00776C1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5">
    <w:name w:val="Обычный стиль"/>
    <w:basedOn w:val="a"/>
    <w:qFormat/>
    <w:rsid w:val="00776C13"/>
    <w:pPr>
      <w:widowControl w:val="0"/>
      <w:adjustRightInd w:val="0"/>
      <w:spacing w:after="160" w:line="240" w:lineRule="exact"/>
    </w:pPr>
    <w:rPr>
      <w:rFonts w:ascii="Times New Roman" w:eastAsia="Times New Roman" w:hAnsi="Times New Roman" w:cs="Arial"/>
      <w:sz w:val="24"/>
      <w:szCs w:val="20"/>
      <w:lang w:val="en-GB" w:eastAsia="en-US"/>
    </w:rPr>
  </w:style>
  <w:style w:type="character" w:customStyle="1" w:styleId="Q">
    <w:name w:val="Q"/>
    <w:uiPriority w:val="99"/>
    <w:rsid w:val="00776C13"/>
  </w:style>
  <w:style w:type="paragraph" w:customStyle="1" w:styleId="93">
    <w:name w:val="Обычный9"/>
    <w:uiPriority w:val="99"/>
    <w:qFormat/>
    <w:rsid w:val="00776C13"/>
    <w:pPr>
      <w:widowControl w:val="0"/>
      <w:spacing w:after="0" w:line="240" w:lineRule="auto"/>
    </w:pPr>
    <w:rPr>
      <w:rFonts w:ascii="Times New Roman" w:eastAsia="Times New Roman" w:hAnsi="Times New Roman" w:cs="Times New Roman"/>
      <w:snapToGrid w:val="0"/>
      <w:sz w:val="20"/>
      <w:szCs w:val="20"/>
    </w:rPr>
  </w:style>
  <w:style w:type="paragraph" w:customStyle="1" w:styleId="100">
    <w:name w:val="Обычный10"/>
    <w:basedOn w:val="a"/>
    <w:uiPriority w:val="99"/>
    <w:qFormat/>
    <w:rsid w:val="00776C13"/>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formattext">
    <w:name w:val="formattext"/>
    <w:basedOn w:val="a"/>
    <w:qFormat/>
    <w:rsid w:val="00776C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Exact">
    <w:name w:val="Основной текст (3) Exact"/>
    <w:basedOn w:val="a0"/>
    <w:rsid w:val="00776C13"/>
    <w:rPr>
      <w:b/>
      <w:bCs/>
      <w:i w:val="0"/>
      <w:iCs w:val="0"/>
      <w:smallCaps w:val="0"/>
      <w:strike w:val="0"/>
      <w:sz w:val="16"/>
      <w:szCs w:val="16"/>
      <w:u w:val="none"/>
    </w:rPr>
  </w:style>
  <w:style w:type="character" w:customStyle="1" w:styleId="2f">
    <w:name w:val="Основной текст (2)_"/>
    <w:basedOn w:val="a0"/>
    <w:rsid w:val="00776C13"/>
    <w:rPr>
      <w:b w:val="0"/>
      <w:bCs w:val="0"/>
      <w:i w:val="0"/>
      <w:iCs w:val="0"/>
      <w:smallCaps w:val="0"/>
      <w:strike w:val="0"/>
      <w:sz w:val="16"/>
      <w:szCs w:val="16"/>
      <w:u w:val="none"/>
    </w:rPr>
  </w:style>
  <w:style w:type="character" w:customStyle="1" w:styleId="39">
    <w:name w:val="Основной текст (3)_"/>
    <w:basedOn w:val="a0"/>
    <w:link w:val="3a"/>
    <w:rsid w:val="00776C13"/>
    <w:rPr>
      <w:b/>
      <w:bCs/>
      <w:sz w:val="16"/>
      <w:szCs w:val="16"/>
      <w:shd w:val="clear" w:color="auto" w:fill="FFFFFF"/>
    </w:rPr>
  </w:style>
  <w:style w:type="paragraph" w:customStyle="1" w:styleId="3a">
    <w:name w:val="Основной текст (3)"/>
    <w:basedOn w:val="a"/>
    <w:link w:val="39"/>
    <w:qFormat/>
    <w:rsid w:val="00776C13"/>
    <w:pPr>
      <w:widowControl w:val="0"/>
      <w:shd w:val="clear" w:color="auto" w:fill="FFFFFF"/>
      <w:spacing w:after="180" w:line="0" w:lineRule="atLeast"/>
      <w:jc w:val="both"/>
    </w:pPr>
    <w:rPr>
      <w:b/>
      <w:bCs/>
      <w:sz w:val="16"/>
      <w:szCs w:val="16"/>
    </w:rPr>
  </w:style>
  <w:style w:type="character" w:customStyle="1" w:styleId="3b">
    <w:name w:val="Основной текст (3) + Не полужирный"/>
    <w:basedOn w:val="39"/>
    <w:rsid w:val="00776C13"/>
    <w:rPr>
      <w:rFonts w:ascii="Arial Unicode MS" w:eastAsia="Arial Unicode MS" w:hAnsi="Arial Unicode MS" w:cs="Arial Unicode MS"/>
      <w:b/>
      <w:bCs/>
      <w:color w:val="000000"/>
      <w:spacing w:val="0"/>
      <w:w w:val="100"/>
      <w:position w:val="0"/>
      <w:sz w:val="16"/>
      <w:szCs w:val="16"/>
      <w:shd w:val="clear" w:color="auto" w:fill="FFFFFF"/>
      <w:lang w:val="ru-RU" w:eastAsia="ru-RU" w:bidi="ru-RU"/>
    </w:rPr>
  </w:style>
  <w:style w:type="character" w:customStyle="1" w:styleId="afff6">
    <w:name w:val="Подпись к таблице + Полужирный"/>
    <w:basedOn w:val="aff9"/>
    <w:rsid w:val="00776C13"/>
    <w:rPr>
      <w:rFonts w:ascii="Arial Unicode MS" w:eastAsia="Arial Unicode MS" w:hAnsi="Arial Unicode MS" w:cs="Arial Unicode MS"/>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f0">
    <w:name w:val="Основной текст (2)"/>
    <w:basedOn w:val="2f"/>
    <w:rsid w:val="00776C13"/>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ru-RU" w:eastAsia="ru-RU" w:bidi="ru-RU"/>
    </w:rPr>
  </w:style>
  <w:style w:type="character" w:customStyle="1" w:styleId="2f1">
    <w:name w:val="Основной текст (2) + Полужирный"/>
    <w:basedOn w:val="2f"/>
    <w:rsid w:val="00776C13"/>
    <w:rPr>
      <w:rFonts w:ascii="Arial Unicode MS" w:eastAsia="Arial Unicode MS" w:hAnsi="Arial Unicode MS" w:cs="Arial Unicode MS"/>
      <w:b/>
      <w:bCs/>
      <w:i w:val="0"/>
      <w:iCs w:val="0"/>
      <w:smallCaps w:val="0"/>
      <w:strike w:val="0"/>
      <w:color w:val="000000"/>
      <w:spacing w:val="0"/>
      <w:w w:val="100"/>
      <w:position w:val="0"/>
      <w:sz w:val="16"/>
      <w:szCs w:val="16"/>
      <w:u w:val="none"/>
      <w:lang w:val="ru-RU" w:eastAsia="ru-RU" w:bidi="ru-RU"/>
    </w:rPr>
  </w:style>
  <w:style w:type="character" w:customStyle="1" w:styleId="2Exact">
    <w:name w:val="Основной текст (2) Exact"/>
    <w:basedOn w:val="a0"/>
    <w:rsid w:val="00776C13"/>
    <w:rPr>
      <w:b w:val="0"/>
      <w:bCs w:val="0"/>
      <w:i w:val="0"/>
      <w:iCs w:val="0"/>
      <w:smallCaps w:val="0"/>
      <w:strike w:val="0"/>
      <w:sz w:val="16"/>
      <w:szCs w:val="16"/>
      <w:u w:val="none"/>
    </w:rPr>
  </w:style>
  <w:style w:type="character" w:customStyle="1" w:styleId="Exact">
    <w:name w:val="Подпись к картинке Exact"/>
    <w:basedOn w:val="a0"/>
    <w:link w:val="afff7"/>
    <w:rsid w:val="00776C13"/>
    <w:rPr>
      <w:sz w:val="16"/>
      <w:szCs w:val="16"/>
      <w:shd w:val="clear" w:color="auto" w:fill="FFFFFF"/>
    </w:rPr>
  </w:style>
  <w:style w:type="paragraph" w:customStyle="1" w:styleId="afff7">
    <w:name w:val="Подпись к картинке"/>
    <w:basedOn w:val="a"/>
    <w:link w:val="Exact"/>
    <w:qFormat/>
    <w:rsid w:val="00776C13"/>
    <w:pPr>
      <w:widowControl w:val="0"/>
      <w:shd w:val="clear" w:color="auto" w:fill="FFFFFF"/>
      <w:spacing w:after="0" w:line="0" w:lineRule="atLeast"/>
    </w:pPr>
    <w:rPr>
      <w:sz w:val="16"/>
      <w:szCs w:val="16"/>
    </w:rPr>
  </w:style>
  <w:style w:type="paragraph" w:customStyle="1" w:styleId="43">
    <w:name w:val="АД_Нумерованный подпункт 4 уровня"/>
    <w:basedOn w:val="a"/>
    <w:qFormat/>
    <w:rsid w:val="00776C13"/>
    <w:pPr>
      <w:tabs>
        <w:tab w:val="num" w:pos="360"/>
        <w:tab w:val="left" w:pos="993"/>
      </w:tabs>
      <w:suppressAutoHyphens/>
      <w:spacing w:after="0" w:line="240" w:lineRule="auto"/>
      <w:ind w:left="993" w:hanging="993"/>
      <w:jc w:val="both"/>
    </w:pPr>
    <w:rPr>
      <w:rFonts w:ascii="Times New Roman" w:eastAsia="Times New Roman" w:hAnsi="Times New Roman" w:cs="Times New Roman"/>
      <w:sz w:val="24"/>
      <w:szCs w:val="20"/>
      <w:lang w:eastAsia="ar-SA"/>
    </w:rPr>
  </w:style>
  <w:style w:type="character" w:customStyle="1" w:styleId="label">
    <w:name w:val="label"/>
    <w:rsid w:val="00776C13"/>
    <w:rPr>
      <w:rFonts w:cs="Times New Roman"/>
    </w:rPr>
  </w:style>
  <w:style w:type="paragraph" w:customStyle="1" w:styleId="3c">
    <w:name w:val="Абзац списка3"/>
    <w:basedOn w:val="a"/>
    <w:qFormat/>
    <w:rsid w:val="00776C13"/>
    <w:pPr>
      <w:spacing w:after="0" w:line="240" w:lineRule="auto"/>
      <w:ind w:left="720"/>
      <w:contextualSpacing/>
    </w:pPr>
    <w:rPr>
      <w:rFonts w:ascii="Times New Roman" w:eastAsia="MS ??" w:hAnsi="Times New Roman" w:cs="Times New Roman"/>
      <w:sz w:val="24"/>
      <w:szCs w:val="24"/>
    </w:rPr>
  </w:style>
  <w:style w:type="paragraph" w:customStyle="1" w:styleId="1f0">
    <w:name w:val="Обычный (веб)1"/>
    <w:basedOn w:val="a"/>
    <w:qFormat/>
    <w:rsid w:val="00776C1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msonormalmrcssattr">
    <w:name w:val="msonormal_mr_css_attr"/>
    <w:basedOn w:val="a"/>
    <w:qFormat/>
    <w:rsid w:val="00776C1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f1">
    <w:name w:val="Нет списка1"/>
    <w:next w:val="a2"/>
    <w:uiPriority w:val="99"/>
    <w:semiHidden/>
    <w:unhideWhenUsed/>
    <w:rsid w:val="00776C13"/>
  </w:style>
  <w:style w:type="numbering" w:customStyle="1" w:styleId="2f2">
    <w:name w:val="Нет списка2"/>
    <w:next w:val="a2"/>
    <w:uiPriority w:val="99"/>
    <w:semiHidden/>
    <w:unhideWhenUsed/>
    <w:rsid w:val="00776C13"/>
  </w:style>
  <w:style w:type="character" w:customStyle="1" w:styleId="211pt">
    <w:name w:val="Основной текст (2) + 11 pt"/>
    <w:rsid w:val="00776C13"/>
    <w:rPr>
      <w:rFonts w:ascii="Times New Roman" w:hAnsi="Times New Roman"/>
      <w:color w:val="000000"/>
      <w:spacing w:val="0"/>
      <w:w w:val="100"/>
      <w:position w:val="0"/>
      <w:sz w:val="22"/>
      <w:u w:val="none"/>
      <w:shd w:val="clear" w:color="auto" w:fill="FFFFFF"/>
      <w:lang w:val="ru-RU" w:eastAsia="ru-RU"/>
    </w:rPr>
  </w:style>
  <w:style w:type="numbering" w:customStyle="1" w:styleId="3d">
    <w:name w:val="Нет списка3"/>
    <w:next w:val="a2"/>
    <w:uiPriority w:val="99"/>
    <w:semiHidden/>
    <w:rsid w:val="00776C13"/>
  </w:style>
  <w:style w:type="character" w:customStyle="1" w:styleId="213">
    <w:name w:val="Заголовок 2 Знак1"/>
    <w:aliases w:val="Заголовок 2 Знак Знак1,contract Знак1,H2 Знак1,h2 Знак1,2 Знак1,Numbered text 3 Знак1,H21 Знак1,Раздел Знак1,H22 Знак1,H23 Знак1,H24 Знак1,H211 Знак1,H25 Знак1,H212 Знак1,H221 Знак1,H231 Знак1,H241 Знак1,H2111 Знак1,H26 Знак1,H27 Знак"/>
    <w:rsid w:val="00776C13"/>
    <w:rPr>
      <w:b/>
      <w:bCs/>
      <w:sz w:val="24"/>
      <w:szCs w:val="24"/>
      <w:lang w:val="ru-RU" w:eastAsia="ru-RU" w:bidi="ar-SA"/>
    </w:rPr>
  </w:style>
  <w:style w:type="character" w:customStyle="1" w:styleId="312">
    <w:name w:val="Заголовок 3 Знак1"/>
    <w:aliases w:val="h3 Знак,Gliederung3 Char Знак,Gliederung3 Знак,H3 Знак,Section Header3 Знак,Head 3 Знак,l3+toc 3 Знак,CT Знак,Sub-section Title Знак,l3 Знак"/>
    <w:locked/>
    <w:rsid w:val="00776C13"/>
    <w:rPr>
      <w:rFonts w:ascii="Arial" w:hAnsi="Arial"/>
      <w:b/>
      <w:sz w:val="24"/>
    </w:rPr>
  </w:style>
  <w:style w:type="paragraph" w:customStyle="1" w:styleId="1f2">
    <w:name w:val="Знак Знак1 Знак"/>
    <w:basedOn w:val="a"/>
    <w:qFormat/>
    <w:rsid w:val="00776C13"/>
    <w:pPr>
      <w:widowControl w:val="0"/>
      <w:adjustRightInd w:val="0"/>
      <w:spacing w:after="160" w:line="240" w:lineRule="exact"/>
      <w:jc w:val="right"/>
    </w:pPr>
    <w:rPr>
      <w:rFonts w:ascii="Arial" w:eastAsia="Times New Roman" w:hAnsi="Arial" w:cs="Arial"/>
      <w:sz w:val="20"/>
      <w:szCs w:val="20"/>
      <w:lang w:val="en-GB" w:eastAsia="en-US"/>
    </w:rPr>
  </w:style>
  <w:style w:type="character" w:customStyle="1" w:styleId="fc1146861325375-1">
    <w:name w:val="fc1146861325375-1"/>
    <w:basedOn w:val="a0"/>
    <w:rsid w:val="00776C13"/>
  </w:style>
  <w:style w:type="paragraph" w:styleId="1f3">
    <w:name w:val="toc 1"/>
    <w:basedOn w:val="a"/>
    <w:next w:val="a"/>
    <w:autoRedefine/>
    <w:uiPriority w:val="39"/>
    <w:unhideWhenUsed/>
    <w:rsid w:val="00776C13"/>
    <w:pPr>
      <w:widowControl w:val="0"/>
      <w:autoSpaceDE w:val="0"/>
      <w:autoSpaceDN w:val="0"/>
      <w:adjustRightInd w:val="0"/>
      <w:spacing w:before="120" w:after="120" w:line="240" w:lineRule="auto"/>
    </w:pPr>
    <w:rPr>
      <w:rFonts w:ascii="Times New Roman" w:eastAsia="Times New Roman" w:hAnsi="Times New Roman" w:cs="Times New Roman"/>
      <w:b/>
      <w:bCs/>
      <w:caps/>
      <w:sz w:val="20"/>
      <w:szCs w:val="20"/>
    </w:rPr>
  </w:style>
  <w:style w:type="paragraph" w:styleId="3e">
    <w:name w:val="List Bullet 3"/>
    <w:basedOn w:val="a"/>
    <w:autoRedefine/>
    <w:unhideWhenUsed/>
    <w:rsid w:val="00776C13"/>
    <w:pPr>
      <w:tabs>
        <w:tab w:val="num" w:pos="709"/>
        <w:tab w:val="num" w:pos="926"/>
      </w:tabs>
      <w:spacing w:after="60" w:line="240" w:lineRule="auto"/>
      <w:ind w:left="926" w:hanging="360"/>
      <w:jc w:val="both"/>
    </w:pPr>
    <w:rPr>
      <w:rFonts w:ascii="Times New Roman" w:eastAsia="Times New Roman" w:hAnsi="Times New Roman" w:cs="Times New Roman"/>
      <w:sz w:val="24"/>
      <w:szCs w:val="20"/>
    </w:rPr>
  </w:style>
  <w:style w:type="paragraph" w:customStyle="1" w:styleId="51">
    <w:name w:val="5"/>
    <w:basedOn w:val="a"/>
    <w:next w:val="afff8"/>
    <w:link w:val="afff9"/>
    <w:qFormat/>
    <w:rsid w:val="00776C13"/>
    <w:pPr>
      <w:widowControl w:val="0"/>
      <w:shd w:val="clear" w:color="auto" w:fill="FFFFFF"/>
      <w:autoSpaceDE w:val="0"/>
      <w:autoSpaceDN w:val="0"/>
      <w:adjustRightInd w:val="0"/>
      <w:spacing w:after="0" w:line="240" w:lineRule="auto"/>
      <w:ind w:left="72"/>
      <w:jc w:val="center"/>
    </w:pPr>
    <w:rPr>
      <w:rFonts w:eastAsiaTheme="minorHAnsi"/>
      <w:bCs/>
      <w:color w:val="000000"/>
      <w:spacing w:val="13"/>
      <w:sz w:val="24"/>
      <w:lang w:eastAsia="en-US"/>
    </w:rPr>
  </w:style>
  <w:style w:type="character" w:customStyle="1" w:styleId="afff9">
    <w:name w:val="Название Знак"/>
    <w:link w:val="51"/>
    <w:rsid w:val="00776C13"/>
    <w:rPr>
      <w:rFonts w:eastAsiaTheme="minorHAnsi"/>
      <w:bCs/>
      <w:color w:val="000000"/>
      <w:spacing w:val="13"/>
      <w:sz w:val="24"/>
      <w:shd w:val="clear" w:color="auto" w:fill="FFFFFF"/>
      <w:lang w:eastAsia="en-US"/>
    </w:rPr>
  </w:style>
  <w:style w:type="character" w:customStyle="1" w:styleId="2f3">
    <w:name w:val="Основной текст Знак2"/>
    <w:aliases w:val="Знак1 Знак1,Основной текст Знак1 Знак1,Основной текст Знак Знак Знак2,Основной текст Знак Знак Знак Знак1,Знак Знак Знак Знак Знак1,Основной текст Знак4 Знак Знак1,Основной текст Знак3 Знак Знак Знак1,Список 1 Знак"/>
    <w:locked/>
    <w:rsid w:val="00776C13"/>
    <w:rPr>
      <w:sz w:val="24"/>
      <w:szCs w:val="24"/>
    </w:rPr>
  </w:style>
  <w:style w:type="paragraph" w:customStyle="1" w:styleId="3f">
    <w:name w:val="Стиль3 Знак"/>
    <w:basedOn w:val="a"/>
    <w:qFormat/>
    <w:rsid w:val="00776C13"/>
    <w:pPr>
      <w:widowControl w:val="0"/>
      <w:tabs>
        <w:tab w:val="num" w:pos="227"/>
      </w:tabs>
      <w:adjustRightInd w:val="0"/>
      <w:spacing w:after="0" w:line="240" w:lineRule="auto"/>
      <w:jc w:val="both"/>
    </w:pPr>
    <w:rPr>
      <w:rFonts w:ascii="Times New Roman" w:eastAsia="Times New Roman" w:hAnsi="Times New Roman" w:cs="Times New Roman"/>
      <w:sz w:val="24"/>
      <w:szCs w:val="20"/>
    </w:rPr>
  </w:style>
  <w:style w:type="paragraph" w:customStyle="1" w:styleId="Default">
    <w:name w:val="Default"/>
    <w:qFormat/>
    <w:rsid w:val="00776C1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14">
    <w:name w:val="Основной текст 2 Знак1"/>
    <w:aliases w:val="Основной текст 2 Знак Знак"/>
    <w:rsid w:val="00776C13"/>
    <w:rPr>
      <w:sz w:val="24"/>
      <w:szCs w:val="24"/>
    </w:rPr>
  </w:style>
  <w:style w:type="paragraph" w:customStyle="1" w:styleId="1f4">
    <w:name w:val="Знак Знак Знак Знак Знак Знак Знак Знак Знак Знак Знак Знак Знак Знак1"/>
    <w:basedOn w:val="a"/>
    <w:qFormat/>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ConsPlusNormal1">
    <w:name w:val="ConsPlusNormal Знак Знак"/>
    <w:locked/>
    <w:rsid w:val="00776C13"/>
    <w:rPr>
      <w:rFonts w:ascii="Arial" w:hAnsi="Arial" w:cs="Arial"/>
      <w:lang w:val="ru-RU" w:eastAsia="ru-RU" w:bidi="ar-SA"/>
    </w:rPr>
  </w:style>
  <w:style w:type="character" w:customStyle="1" w:styleId="211">
    <w:name w:val="Основной текст 21 Знак"/>
    <w:link w:val="210"/>
    <w:rsid w:val="00776C13"/>
    <w:rPr>
      <w:rFonts w:ascii="Arial" w:eastAsia="Times New Roman" w:hAnsi="Arial" w:cs="Arial"/>
      <w:sz w:val="24"/>
      <w:szCs w:val="20"/>
      <w:lang w:eastAsia="zh-CN"/>
    </w:rPr>
  </w:style>
  <w:style w:type="paragraph" w:customStyle="1" w:styleId="ConsCell">
    <w:name w:val="ConsCell"/>
    <w:qFormat/>
    <w:rsid w:val="00776C13"/>
    <w:pPr>
      <w:widowControl w:val="0"/>
      <w:autoSpaceDE w:val="0"/>
      <w:autoSpaceDN w:val="0"/>
      <w:adjustRightInd w:val="0"/>
      <w:spacing w:after="0" w:line="240" w:lineRule="auto"/>
      <w:ind w:right="19772"/>
    </w:pPr>
    <w:rPr>
      <w:rFonts w:ascii="Arial" w:eastAsia="Times New Roman" w:hAnsi="Arial" w:cs="Arial"/>
    </w:rPr>
  </w:style>
  <w:style w:type="paragraph" w:customStyle="1" w:styleId="1f5">
    <w:name w:val="Основной текст с отступом1"/>
    <w:basedOn w:val="a"/>
    <w:qFormat/>
    <w:rsid w:val="00776C13"/>
    <w:pPr>
      <w:widowControl w:val="0"/>
      <w:autoSpaceDE w:val="0"/>
      <w:autoSpaceDN w:val="0"/>
      <w:adjustRightInd w:val="0"/>
      <w:spacing w:after="120" w:line="240" w:lineRule="auto"/>
      <w:ind w:left="283"/>
    </w:pPr>
    <w:rPr>
      <w:rFonts w:ascii="Arial" w:eastAsia="Times New Roman" w:hAnsi="Arial" w:cs="Arial"/>
      <w:sz w:val="18"/>
      <w:szCs w:val="18"/>
    </w:rPr>
  </w:style>
  <w:style w:type="paragraph" w:styleId="afffa">
    <w:name w:val="Date"/>
    <w:basedOn w:val="a"/>
    <w:next w:val="a"/>
    <w:link w:val="afffb"/>
    <w:rsid w:val="00776C13"/>
    <w:pPr>
      <w:spacing w:after="60" w:line="240" w:lineRule="auto"/>
      <w:jc w:val="both"/>
    </w:pPr>
    <w:rPr>
      <w:rFonts w:ascii="Times New Roman" w:eastAsia="Times New Roman" w:hAnsi="Times New Roman" w:cs="Times New Roman"/>
      <w:sz w:val="24"/>
      <w:szCs w:val="24"/>
    </w:rPr>
  </w:style>
  <w:style w:type="character" w:customStyle="1" w:styleId="afffb">
    <w:name w:val="Дата Знак"/>
    <w:basedOn w:val="a0"/>
    <w:link w:val="afffa"/>
    <w:rsid w:val="00776C13"/>
    <w:rPr>
      <w:rFonts w:ascii="Times New Roman" w:eastAsia="Times New Roman" w:hAnsi="Times New Roman" w:cs="Times New Roman"/>
      <w:sz w:val="24"/>
      <w:szCs w:val="24"/>
    </w:rPr>
  </w:style>
  <w:style w:type="paragraph" w:customStyle="1" w:styleId="xl40">
    <w:name w:val="xl40"/>
    <w:basedOn w:val="a"/>
    <w:qFormat/>
    <w:rsid w:val="00776C1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font5">
    <w:name w:val="font5"/>
    <w:basedOn w:val="a"/>
    <w:qFormat/>
    <w:rsid w:val="00776C13"/>
    <w:pPr>
      <w:spacing w:before="100" w:beforeAutospacing="1" w:after="100" w:afterAutospacing="1" w:line="240" w:lineRule="auto"/>
    </w:pPr>
    <w:rPr>
      <w:rFonts w:ascii="Times New Roman" w:eastAsia="Times New Roman" w:hAnsi="Times New Roman" w:cs="Times New Roman"/>
      <w:b/>
      <w:bCs/>
    </w:rPr>
  </w:style>
  <w:style w:type="paragraph" w:customStyle="1" w:styleId="xl27">
    <w:name w:val="xl27"/>
    <w:basedOn w:val="a"/>
    <w:qFormat/>
    <w:rsid w:val="00776C13"/>
    <w:pP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28">
    <w:name w:val="xl28"/>
    <w:basedOn w:val="a"/>
    <w:qFormat/>
    <w:rsid w:val="00776C13"/>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9">
    <w:name w:val="xl29"/>
    <w:basedOn w:val="a"/>
    <w:qFormat/>
    <w:rsid w:val="00776C13"/>
    <w:pP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30">
    <w:name w:val="xl30"/>
    <w:basedOn w:val="a"/>
    <w:qFormat/>
    <w:rsid w:val="00776C13"/>
    <w:pP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31">
    <w:name w:val="xl31"/>
    <w:basedOn w:val="a"/>
    <w:qFormat/>
    <w:rsid w:val="00776C1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33">
    <w:name w:val="xl33"/>
    <w:basedOn w:val="a"/>
    <w:qFormat/>
    <w:rsid w:val="00776C1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34">
    <w:name w:val="xl34"/>
    <w:basedOn w:val="a"/>
    <w:qFormat/>
    <w:rsid w:val="00776C13"/>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35">
    <w:name w:val="xl35"/>
    <w:basedOn w:val="a"/>
    <w:qFormat/>
    <w:rsid w:val="00776C1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36">
    <w:name w:val="xl36"/>
    <w:basedOn w:val="a"/>
    <w:qFormat/>
    <w:rsid w:val="00776C1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37">
    <w:name w:val="xl37"/>
    <w:basedOn w:val="a"/>
    <w:qFormat/>
    <w:rsid w:val="00776C13"/>
    <w:pP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38">
    <w:name w:val="xl38"/>
    <w:basedOn w:val="a"/>
    <w:qFormat/>
    <w:rsid w:val="00776C13"/>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39">
    <w:name w:val="xl39"/>
    <w:basedOn w:val="a"/>
    <w:qFormat/>
    <w:rsid w:val="00776C1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41">
    <w:name w:val="xl41"/>
    <w:basedOn w:val="a"/>
    <w:qFormat/>
    <w:rsid w:val="00776C13"/>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42">
    <w:name w:val="xl42"/>
    <w:basedOn w:val="a"/>
    <w:qFormat/>
    <w:rsid w:val="00776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43">
    <w:name w:val="xl43"/>
    <w:basedOn w:val="a"/>
    <w:qFormat/>
    <w:rsid w:val="00776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44">
    <w:name w:val="xl44"/>
    <w:basedOn w:val="a"/>
    <w:qFormat/>
    <w:rsid w:val="00776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45">
    <w:name w:val="xl45"/>
    <w:basedOn w:val="a"/>
    <w:qFormat/>
    <w:rsid w:val="00776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46">
    <w:name w:val="xl46"/>
    <w:basedOn w:val="a"/>
    <w:qFormat/>
    <w:rsid w:val="00776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47">
    <w:name w:val="xl47"/>
    <w:basedOn w:val="a"/>
    <w:qFormat/>
    <w:rsid w:val="00776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48">
    <w:name w:val="xl48"/>
    <w:basedOn w:val="a"/>
    <w:qFormat/>
    <w:rsid w:val="00776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49">
    <w:name w:val="xl49"/>
    <w:basedOn w:val="a"/>
    <w:qFormat/>
    <w:rsid w:val="00776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50">
    <w:name w:val="xl50"/>
    <w:basedOn w:val="a"/>
    <w:qFormat/>
    <w:rsid w:val="00776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51">
    <w:name w:val="xl51"/>
    <w:basedOn w:val="a"/>
    <w:qFormat/>
    <w:rsid w:val="00776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52">
    <w:name w:val="xl52"/>
    <w:basedOn w:val="a"/>
    <w:qFormat/>
    <w:rsid w:val="00776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53">
    <w:name w:val="xl53"/>
    <w:basedOn w:val="a"/>
    <w:qFormat/>
    <w:rsid w:val="00776C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54">
    <w:name w:val="xl54"/>
    <w:basedOn w:val="a"/>
    <w:qFormat/>
    <w:rsid w:val="00776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55">
    <w:name w:val="xl55"/>
    <w:basedOn w:val="a"/>
    <w:qFormat/>
    <w:rsid w:val="00776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56">
    <w:name w:val="xl56"/>
    <w:basedOn w:val="a"/>
    <w:qFormat/>
    <w:rsid w:val="00776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57">
    <w:name w:val="xl57"/>
    <w:basedOn w:val="a"/>
    <w:qFormat/>
    <w:rsid w:val="00776C13"/>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58">
    <w:name w:val="xl58"/>
    <w:basedOn w:val="a"/>
    <w:qFormat/>
    <w:rsid w:val="00776C13"/>
    <w:pP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59">
    <w:name w:val="xl59"/>
    <w:basedOn w:val="a"/>
    <w:qFormat/>
    <w:rsid w:val="00776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60">
    <w:name w:val="xl60"/>
    <w:basedOn w:val="a"/>
    <w:qFormat/>
    <w:rsid w:val="00776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61">
    <w:name w:val="xl61"/>
    <w:basedOn w:val="a"/>
    <w:qFormat/>
    <w:rsid w:val="00776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62">
    <w:name w:val="xl62"/>
    <w:basedOn w:val="a"/>
    <w:qFormat/>
    <w:rsid w:val="00776C1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3">
    <w:name w:val="xl63"/>
    <w:basedOn w:val="a"/>
    <w:qFormat/>
    <w:rsid w:val="00776C13"/>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4">
    <w:name w:val="xl64"/>
    <w:basedOn w:val="a"/>
    <w:qFormat/>
    <w:rsid w:val="00776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65">
    <w:name w:val="xl65"/>
    <w:basedOn w:val="a"/>
    <w:qFormat/>
    <w:rsid w:val="00776C1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66">
    <w:name w:val="xl66"/>
    <w:basedOn w:val="a"/>
    <w:qFormat/>
    <w:rsid w:val="00776C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67">
    <w:name w:val="xl67"/>
    <w:basedOn w:val="a"/>
    <w:qFormat/>
    <w:rsid w:val="00776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68">
    <w:name w:val="xl68"/>
    <w:basedOn w:val="a"/>
    <w:qFormat/>
    <w:rsid w:val="00776C1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9">
    <w:name w:val="xl69"/>
    <w:basedOn w:val="a"/>
    <w:qFormat/>
    <w:rsid w:val="00776C1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0">
    <w:name w:val="xl70"/>
    <w:basedOn w:val="a"/>
    <w:qFormat/>
    <w:rsid w:val="00776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71">
    <w:name w:val="xl71"/>
    <w:basedOn w:val="a"/>
    <w:qFormat/>
    <w:rsid w:val="00776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72">
    <w:name w:val="xl72"/>
    <w:basedOn w:val="a"/>
    <w:qFormat/>
    <w:rsid w:val="00776C13"/>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3">
    <w:name w:val="xl73"/>
    <w:basedOn w:val="a"/>
    <w:qFormat/>
    <w:rsid w:val="00776C13"/>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4">
    <w:name w:val="xl74"/>
    <w:basedOn w:val="a"/>
    <w:qFormat/>
    <w:rsid w:val="00776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75">
    <w:name w:val="xl75"/>
    <w:basedOn w:val="a"/>
    <w:qFormat/>
    <w:rsid w:val="00776C13"/>
    <w:pP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76">
    <w:name w:val="xl76"/>
    <w:basedOn w:val="a"/>
    <w:qFormat/>
    <w:rsid w:val="00776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7">
    <w:name w:val="xl77"/>
    <w:basedOn w:val="a"/>
    <w:qFormat/>
    <w:rsid w:val="00776C1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8">
    <w:name w:val="xl78"/>
    <w:basedOn w:val="a"/>
    <w:qFormat/>
    <w:rsid w:val="00776C13"/>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9">
    <w:name w:val="xl79"/>
    <w:basedOn w:val="a"/>
    <w:qFormat/>
    <w:rsid w:val="00776C13"/>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80">
    <w:name w:val="xl80"/>
    <w:basedOn w:val="a"/>
    <w:qFormat/>
    <w:rsid w:val="00776C13"/>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81">
    <w:name w:val="xl81"/>
    <w:basedOn w:val="a"/>
    <w:qFormat/>
    <w:rsid w:val="00776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2">
    <w:name w:val="xl82"/>
    <w:basedOn w:val="a"/>
    <w:qFormat/>
    <w:rsid w:val="00776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3">
    <w:name w:val="xl83"/>
    <w:basedOn w:val="a"/>
    <w:qFormat/>
    <w:rsid w:val="00776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BodyTextIndent31">
    <w:name w:val="Body Text Indent 31"/>
    <w:basedOn w:val="a"/>
    <w:qFormat/>
    <w:rsid w:val="00776C13"/>
    <w:pPr>
      <w:spacing w:after="0" w:line="240" w:lineRule="auto"/>
      <w:ind w:firstLine="567"/>
      <w:jc w:val="both"/>
    </w:pPr>
    <w:rPr>
      <w:rFonts w:ascii="Times New Roman" w:eastAsia="Times New Roman" w:hAnsi="Times New Roman" w:cs="Times New Roman"/>
      <w:sz w:val="24"/>
      <w:szCs w:val="24"/>
    </w:rPr>
  </w:style>
  <w:style w:type="character" w:customStyle="1" w:styleId="FootnoteTextChar1">
    <w:name w:val="Footnote Text Char Знак Знак1"/>
    <w:aliases w:val="Знак8 Знак Знак2,Текст сноски Знак Знак Знак1,Знак8 Знак Знак Знак1,Знак2 Знак1,Знак6 Знак Знак1,Footnote Text Char Знак2,Текст сноски Знак2,Знак4 Знак Знак2,Текст сноски Знак1 Знак1,Знак4 Знак1 Знак2,Знак4 Знак3"/>
    <w:basedOn w:val="a0"/>
    <w:rsid w:val="00776C13"/>
  </w:style>
  <w:style w:type="paragraph" w:customStyle="1" w:styleId="DefinitionList">
    <w:name w:val="Definition List"/>
    <w:basedOn w:val="a"/>
    <w:next w:val="DefinitionTerm"/>
    <w:qFormat/>
    <w:rsid w:val="00776C13"/>
    <w:pPr>
      <w:widowControl w:val="0"/>
      <w:spacing w:after="0" w:line="240" w:lineRule="auto"/>
      <w:ind w:left="360"/>
    </w:pPr>
    <w:rPr>
      <w:rFonts w:ascii="Times New Roman" w:eastAsia="Times New Roman" w:hAnsi="Times New Roman" w:cs="Times New Roman"/>
      <w:sz w:val="24"/>
      <w:szCs w:val="24"/>
    </w:rPr>
  </w:style>
  <w:style w:type="paragraph" w:customStyle="1" w:styleId="DefinitionTerm">
    <w:name w:val="Definition Term"/>
    <w:basedOn w:val="a"/>
    <w:next w:val="DefinitionList"/>
    <w:qFormat/>
    <w:rsid w:val="00776C13"/>
    <w:pPr>
      <w:widowControl w:val="0"/>
      <w:spacing w:after="0" w:line="240" w:lineRule="auto"/>
    </w:pPr>
    <w:rPr>
      <w:rFonts w:ascii="Times New Roman" w:eastAsia="Times New Roman" w:hAnsi="Times New Roman" w:cs="Times New Roman"/>
      <w:sz w:val="24"/>
      <w:szCs w:val="24"/>
    </w:rPr>
  </w:style>
  <w:style w:type="paragraph" w:customStyle="1" w:styleId="iaaaiu1">
    <w:name w:val="ia?a?aiu1"/>
    <w:basedOn w:val="afffc"/>
    <w:qFormat/>
    <w:rsid w:val="00776C13"/>
    <w:pPr>
      <w:widowControl/>
      <w:tabs>
        <w:tab w:val="left" w:pos="-1134"/>
      </w:tabs>
      <w:autoSpaceDE/>
      <w:autoSpaceDN/>
      <w:adjustRightInd/>
      <w:ind w:left="1191" w:hanging="227"/>
      <w:jc w:val="both"/>
    </w:pPr>
    <w:rPr>
      <w:rFonts w:ascii="Times New Roman" w:hAnsi="Times New Roman"/>
      <w:sz w:val="24"/>
      <w:szCs w:val="24"/>
    </w:rPr>
  </w:style>
  <w:style w:type="paragraph" w:styleId="afffc">
    <w:name w:val="Plain Text"/>
    <w:basedOn w:val="a"/>
    <w:link w:val="afffd"/>
    <w:rsid w:val="00776C13"/>
    <w:pPr>
      <w:widowControl w:val="0"/>
      <w:autoSpaceDE w:val="0"/>
      <w:autoSpaceDN w:val="0"/>
      <w:adjustRightInd w:val="0"/>
      <w:spacing w:after="0" w:line="240" w:lineRule="auto"/>
    </w:pPr>
    <w:rPr>
      <w:rFonts w:ascii="Courier New" w:eastAsia="Times New Roman" w:hAnsi="Courier New" w:cs="Times New Roman"/>
      <w:sz w:val="20"/>
      <w:szCs w:val="20"/>
    </w:rPr>
  </w:style>
  <w:style w:type="character" w:customStyle="1" w:styleId="afffd">
    <w:name w:val="Текст Знак"/>
    <w:basedOn w:val="a0"/>
    <w:link w:val="afffc"/>
    <w:rsid w:val="00776C13"/>
    <w:rPr>
      <w:rFonts w:ascii="Courier New" w:eastAsia="Times New Roman" w:hAnsi="Courier New" w:cs="Times New Roman"/>
      <w:sz w:val="20"/>
      <w:szCs w:val="20"/>
    </w:rPr>
  </w:style>
  <w:style w:type="paragraph" w:styleId="afffe">
    <w:name w:val="List Number"/>
    <w:basedOn w:val="a"/>
    <w:rsid w:val="00776C13"/>
    <w:pPr>
      <w:tabs>
        <w:tab w:val="num" w:pos="360"/>
      </w:tabs>
      <w:spacing w:after="0" w:line="240" w:lineRule="auto"/>
      <w:ind w:left="360" w:hanging="360"/>
      <w:jc w:val="both"/>
    </w:pPr>
    <w:rPr>
      <w:rFonts w:ascii="Times New Roman" w:eastAsia="Times New Roman" w:hAnsi="Times New Roman" w:cs="Times New Roman"/>
      <w:sz w:val="24"/>
      <w:szCs w:val="24"/>
    </w:rPr>
  </w:style>
  <w:style w:type="paragraph" w:customStyle="1" w:styleId="xl23">
    <w:name w:val="xl23"/>
    <w:basedOn w:val="a"/>
    <w:qFormat/>
    <w:rsid w:val="00776C13"/>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4">
    <w:name w:val="xl24"/>
    <w:basedOn w:val="a"/>
    <w:qFormat/>
    <w:rsid w:val="00776C13"/>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5">
    <w:name w:val="xl25"/>
    <w:basedOn w:val="a"/>
    <w:qFormat/>
    <w:rsid w:val="00776C13"/>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FormField">
    <w:name w:val="FormField"/>
    <w:basedOn w:val="a"/>
    <w:qFormat/>
    <w:rsid w:val="00776C13"/>
    <w:pPr>
      <w:widowControl w:val="0"/>
      <w:spacing w:before="120" w:after="0" w:line="240" w:lineRule="auto"/>
    </w:pPr>
    <w:rPr>
      <w:rFonts w:ascii="Arial" w:eastAsia="Times New Roman" w:hAnsi="Arial" w:cs="Arial"/>
      <w:b/>
      <w:bCs/>
      <w:sz w:val="24"/>
      <w:szCs w:val="24"/>
    </w:rPr>
  </w:style>
  <w:style w:type="character" w:styleId="affff">
    <w:name w:val="page number"/>
    <w:basedOn w:val="a0"/>
    <w:rsid w:val="00776C13"/>
  </w:style>
  <w:style w:type="character" w:styleId="HTML">
    <w:name w:val="HTML Typewriter"/>
    <w:rsid w:val="00776C13"/>
    <w:rPr>
      <w:rFonts w:ascii="Arial Unicode MS" w:eastAsia="Times New Roman" w:hAnsi="Courier New" w:cs="Arial Unicode MS"/>
      <w:sz w:val="20"/>
      <w:szCs w:val="20"/>
    </w:rPr>
  </w:style>
  <w:style w:type="paragraph" w:customStyle="1" w:styleId="1f6">
    <w:name w:val="заголовок 1"/>
    <w:basedOn w:val="a"/>
    <w:next w:val="a"/>
    <w:qFormat/>
    <w:rsid w:val="00776C13"/>
    <w:pPr>
      <w:keepNext/>
      <w:suppressAutoHyphens/>
      <w:autoSpaceDE w:val="0"/>
      <w:autoSpaceDN w:val="0"/>
      <w:spacing w:after="0" w:line="240" w:lineRule="auto"/>
      <w:jc w:val="center"/>
    </w:pPr>
    <w:rPr>
      <w:rFonts w:ascii="Times New Roman" w:eastAsia="Times New Roman" w:hAnsi="Times New Roman" w:cs="Times New Roman"/>
      <w:b/>
      <w:bCs/>
      <w:caps/>
      <w:kern w:val="28"/>
      <w:sz w:val="24"/>
      <w:szCs w:val="24"/>
    </w:rPr>
  </w:style>
  <w:style w:type="paragraph" w:customStyle="1" w:styleId="FR2">
    <w:name w:val="FR2"/>
    <w:qFormat/>
    <w:rsid w:val="00776C13"/>
    <w:pPr>
      <w:widowControl w:val="0"/>
      <w:spacing w:before="620" w:after="0" w:line="280" w:lineRule="auto"/>
      <w:ind w:firstLine="660"/>
      <w:jc w:val="both"/>
    </w:pPr>
    <w:rPr>
      <w:rFonts w:ascii="Times New Roman" w:eastAsia="Times New Roman" w:hAnsi="Times New Roman" w:cs="Times New Roman"/>
      <w:sz w:val="20"/>
      <w:szCs w:val="20"/>
    </w:rPr>
  </w:style>
  <w:style w:type="paragraph" w:customStyle="1" w:styleId="affff0">
    <w:name w:val="Стиль"/>
    <w:basedOn w:val="a"/>
    <w:next w:val="aff0"/>
    <w:qFormat/>
    <w:rsid w:val="00776C13"/>
    <w:pPr>
      <w:spacing w:before="100" w:beforeAutospacing="1" w:after="100" w:afterAutospacing="1" w:line="240" w:lineRule="auto"/>
    </w:pPr>
    <w:rPr>
      <w:rFonts w:ascii="Times New Roman" w:eastAsia="Times New Roman" w:hAnsi="Times New Roman" w:cs="Times New Roman"/>
      <w:sz w:val="24"/>
      <w:szCs w:val="24"/>
    </w:rPr>
  </w:style>
  <w:style w:type="character" w:styleId="affff1">
    <w:name w:val="Strong"/>
    <w:qFormat/>
    <w:rsid w:val="00776C13"/>
    <w:rPr>
      <w:b/>
      <w:bCs/>
    </w:rPr>
  </w:style>
  <w:style w:type="paragraph" w:customStyle="1" w:styleId="Char">
    <w:name w:val="Char Знак Знак Знак Знак Знак"/>
    <w:basedOn w:val="a"/>
    <w:qFormat/>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2f4">
    <w:name w:val="List 2"/>
    <w:basedOn w:val="a"/>
    <w:rsid w:val="00776C13"/>
    <w:pPr>
      <w:widowControl w:val="0"/>
      <w:spacing w:after="0" w:line="340" w:lineRule="auto"/>
      <w:ind w:left="566" w:hanging="283"/>
    </w:pPr>
    <w:rPr>
      <w:rFonts w:ascii="Times New Roman" w:eastAsia="Times New Roman" w:hAnsi="Times New Roman" w:cs="Times New Roman"/>
      <w:sz w:val="20"/>
      <w:szCs w:val="20"/>
    </w:rPr>
  </w:style>
  <w:style w:type="paragraph" w:styleId="3f0">
    <w:name w:val="List 3"/>
    <w:basedOn w:val="a"/>
    <w:rsid w:val="00776C13"/>
    <w:pPr>
      <w:widowControl w:val="0"/>
      <w:spacing w:after="0" w:line="340" w:lineRule="auto"/>
      <w:ind w:left="849" w:hanging="283"/>
    </w:pPr>
    <w:rPr>
      <w:rFonts w:ascii="Times New Roman" w:eastAsia="Times New Roman" w:hAnsi="Times New Roman" w:cs="Times New Roman"/>
      <w:sz w:val="20"/>
      <w:szCs w:val="20"/>
    </w:rPr>
  </w:style>
  <w:style w:type="paragraph" w:styleId="2">
    <w:name w:val="List Bullet 2"/>
    <w:basedOn w:val="a"/>
    <w:autoRedefine/>
    <w:rsid w:val="00776C13"/>
    <w:pPr>
      <w:widowControl w:val="0"/>
      <w:numPr>
        <w:numId w:val="6"/>
      </w:numPr>
      <w:spacing w:after="0" w:line="340" w:lineRule="auto"/>
    </w:pPr>
    <w:rPr>
      <w:rFonts w:ascii="Times New Roman" w:eastAsia="Times New Roman" w:hAnsi="Times New Roman" w:cs="Times New Roman"/>
      <w:sz w:val="20"/>
      <w:szCs w:val="20"/>
    </w:rPr>
  </w:style>
  <w:style w:type="paragraph" w:styleId="2f5">
    <w:name w:val="List Continue 2"/>
    <w:basedOn w:val="a"/>
    <w:rsid w:val="00776C13"/>
    <w:pPr>
      <w:widowControl w:val="0"/>
      <w:spacing w:after="120" w:line="340" w:lineRule="auto"/>
      <w:ind w:left="566"/>
    </w:pPr>
    <w:rPr>
      <w:rFonts w:ascii="Times New Roman" w:eastAsia="Times New Roman" w:hAnsi="Times New Roman" w:cs="Times New Roman"/>
      <w:sz w:val="20"/>
      <w:szCs w:val="20"/>
    </w:rPr>
  </w:style>
  <w:style w:type="paragraph" w:customStyle="1" w:styleId="113">
    <w:name w:val="Знак Знак Знак Знак Знак1 Знак Знак Знак1 Знак"/>
    <w:basedOn w:val="a"/>
    <w:qFormat/>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4">
    <w:name w:val="Знак Знак Знак Знак Знак1 Знак Знак Знак1 Знак Знак Знак"/>
    <w:basedOn w:val="a"/>
    <w:qFormat/>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5">
    <w:name w:val="Знак Знак Знак Знак Знак1 Знак Знак Знак1 Знак Знак Знак Знак Знак Знак"/>
    <w:basedOn w:val="a"/>
    <w:qFormat/>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f2">
    <w:name w:val="Знак Знак Знак Знак Знак Знак Знак Знак Знак Знак Знак Знак Знак Знак"/>
    <w:basedOn w:val="a"/>
    <w:qFormat/>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f3">
    <w:name w:val="Знак Знак Знак Знак Знак Знак"/>
    <w:basedOn w:val="a"/>
    <w:qFormat/>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f4">
    <w:name w:val="Знак Знак Знак Знак Знак Знак Знак Знак Знак"/>
    <w:basedOn w:val="a"/>
    <w:qFormat/>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6">
    <w:name w:val="Знак Знак Знак Знак Знак1 Знак Знак Знак1 Знак Знак Знак Знак Знак Знак Знак Знак Знак"/>
    <w:basedOn w:val="a"/>
    <w:qFormat/>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ConsNormal1">
    <w:name w:val="ConsNormal Знак Знак"/>
    <w:rsid w:val="00776C13"/>
    <w:rPr>
      <w:rFonts w:ascii="Arial" w:hAnsi="Arial" w:cs="Arial"/>
      <w:sz w:val="22"/>
      <w:szCs w:val="22"/>
      <w:lang w:val="ru-RU" w:eastAsia="ru-RU" w:bidi="ar-SA"/>
    </w:rPr>
  </w:style>
  <w:style w:type="paragraph" w:customStyle="1" w:styleId="1f7">
    <w:name w:val="Знак Знак Знак1 Знак Знак Знак Знак Знак Знак Знак Знак Знак"/>
    <w:basedOn w:val="a"/>
    <w:qFormat/>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f5">
    <w:name w:val="Знак Знак Знак Знак Знак Знак Знак Знак Знак Знак Знак"/>
    <w:basedOn w:val="a"/>
    <w:qFormat/>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f6">
    <w:name w:val="Знак Знак Знак Знак Знак Знак Знак Знак"/>
    <w:basedOn w:val="a"/>
    <w:qFormat/>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7">
    <w:name w:val="Знак Знак Знак Знак Знак1 Знак Знак Знак1 Знак Знак Знак Знак Знак Знак Знак Знак Знак Знак Знак Знак"/>
    <w:basedOn w:val="a"/>
    <w:qFormat/>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8">
    <w:name w:val="Знак11"/>
    <w:basedOn w:val="a"/>
    <w:qFormat/>
    <w:rsid w:val="00776C13"/>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119">
    <w:name w:val="Знак Знак Знак Знак Знак1 Знак Знак Знак Знак Знак Знак Знак Знак Знак Знак Знак Знак Знак Знак Знак1"/>
    <w:basedOn w:val="a"/>
    <w:qFormat/>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20">
    <w:name w:val="Основной текст 22"/>
    <w:basedOn w:val="a"/>
    <w:qFormat/>
    <w:rsid w:val="00776C13"/>
    <w:pPr>
      <w:widowControl w:val="0"/>
      <w:spacing w:after="0" w:line="240" w:lineRule="auto"/>
      <w:ind w:firstLine="720"/>
      <w:jc w:val="center"/>
    </w:pPr>
    <w:rPr>
      <w:rFonts w:ascii="Times New Roman" w:eastAsia="Times New Roman" w:hAnsi="Times New Roman" w:cs="Times New Roman"/>
      <w:b/>
      <w:snapToGrid w:val="0"/>
      <w:szCs w:val="20"/>
    </w:rPr>
  </w:style>
  <w:style w:type="paragraph" w:customStyle="1" w:styleId="1f8">
    <w:name w:val="Знак Знак Знак Знак Знак Знак Знак Знак1 Знак Знак Знак Знак Знак"/>
    <w:basedOn w:val="a"/>
    <w:qFormat/>
    <w:rsid w:val="00776C13"/>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71">
    <w:name w:val="Знак7"/>
    <w:basedOn w:val="a"/>
    <w:qFormat/>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Style10">
    <w:name w:val="Style10"/>
    <w:basedOn w:val="a"/>
    <w:qFormat/>
    <w:rsid w:val="00776C13"/>
    <w:pPr>
      <w:widowControl w:val="0"/>
      <w:autoSpaceDE w:val="0"/>
      <w:autoSpaceDN w:val="0"/>
      <w:adjustRightInd w:val="0"/>
      <w:spacing w:after="0" w:line="255" w:lineRule="exact"/>
      <w:jc w:val="both"/>
    </w:pPr>
    <w:rPr>
      <w:rFonts w:ascii="Times New Roman" w:eastAsia="Times New Roman" w:hAnsi="Times New Roman" w:cs="Times New Roman"/>
      <w:sz w:val="24"/>
      <w:szCs w:val="24"/>
    </w:rPr>
  </w:style>
  <w:style w:type="character" w:customStyle="1" w:styleId="FontStyle19">
    <w:name w:val="Font Style19"/>
    <w:rsid w:val="00776C13"/>
    <w:rPr>
      <w:rFonts w:ascii="Times New Roman" w:hAnsi="Times New Roman" w:cs="Times New Roman"/>
      <w:sz w:val="20"/>
      <w:szCs w:val="20"/>
    </w:rPr>
  </w:style>
  <w:style w:type="paragraph" w:customStyle="1" w:styleId="11a">
    <w:name w:val="Знак1 Знак Знак Знак1"/>
    <w:basedOn w:val="a"/>
    <w:qFormat/>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b">
    <w:name w:val="Знак Знак Знак1 Знак Знак Знак1 Знак Знак Знак Знак Знак Знак Знак Знак Знак Знак"/>
    <w:basedOn w:val="a"/>
    <w:qFormat/>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f9">
    <w:name w:val="Знак Знак Знак Знак Знак1 Знак Знак Знак Знак Знак Знак Знак Знак Знак Знак Знак Знак Знак"/>
    <w:basedOn w:val="a"/>
    <w:qFormat/>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fa">
    <w:name w:val="Знак Знак Знак1 Знак Знак Знак Знак"/>
    <w:basedOn w:val="a"/>
    <w:qFormat/>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f7">
    <w:name w:val="Знак Знак Знак Знак Знак"/>
    <w:basedOn w:val="a"/>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f8">
    <w:name w:val="Знак Знак Знак Знак Знак Знак Знак Знак Знак Знак Знак Знак Знак Знак Знак Знак Знак Знак Знак Знак Знак"/>
    <w:basedOn w:val="a"/>
    <w:qFormat/>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fb">
    <w:name w:val="Знак Знак Знак Знак Знак Знак Знак Знак Знак Знак Знак Знак Знак Знак1 Знак"/>
    <w:basedOn w:val="a"/>
    <w:qFormat/>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fc">
    <w:name w:val="Знак Знак Знак1 Знак Знак Знак Знак Знак Знак Знак"/>
    <w:basedOn w:val="a"/>
    <w:qFormat/>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30">
    <w:name w:val="Знак Знак Знак Знак Знак1 Знак Знак Знак Знак Знак Знак Знак Знак Знак Знак Знак Знак Знак3"/>
    <w:basedOn w:val="a"/>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Style1">
    <w:name w:val="Style1"/>
    <w:basedOn w:val="a"/>
    <w:qFormat/>
    <w:rsid w:val="00776C13"/>
    <w:pPr>
      <w:widowControl w:val="0"/>
      <w:autoSpaceDE w:val="0"/>
      <w:autoSpaceDN w:val="0"/>
      <w:adjustRightInd w:val="0"/>
      <w:spacing w:after="0" w:line="328" w:lineRule="exact"/>
      <w:jc w:val="center"/>
    </w:pPr>
    <w:rPr>
      <w:rFonts w:ascii="Times New Roman" w:eastAsia="Times New Roman" w:hAnsi="Times New Roman" w:cs="Times New Roman"/>
      <w:sz w:val="24"/>
      <w:szCs w:val="24"/>
    </w:rPr>
  </w:style>
  <w:style w:type="paragraph" w:customStyle="1" w:styleId="Style2">
    <w:name w:val="Style2"/>
    <w:basedOn w:val="a"/>
    <w:qFormat/>
    <w:rsid w:val="00776C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qFormat/>
    <w:rsid w:val="00776C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qFormat/>
    <w:rsid w:val="00776C13"/>
    <w:pPr>
      <w:widowControl w:val="0"/>
      <w:autoSpaceDE w:val="0"/>
      <w:autoSpaceDN w:val="0"/>
      <w:adjustRightInd w:val="0"/>
      <w:spacing w:after="0" w:line="256" w:lineRule="exact"/>
      <w:jc w:val="center"/>
    </w:pPr>
    <w:rPr>
      <w:rFonts w:ascii="Times New Roman" w:eastAsia="Times New Roman" w:hAnsi="Times New Roman" w:cs="Times New Roman"/>
      <w:sz w:val="24"/>
      <w:szCs w:val="24"/>
    </w:rPr>
  </w:style>
  <w:style w:type="paragraph" w:customStyle="1" w:styleId="Style6">
    <w:name w:val="Style6"/>
    <w:basedOn w:val="a"/>
    <w:qFormat/>
    <w:rsid w:val="00776C13"/>
    <w:pPr>
      <w:widowControl w:val="0"/>
      <w:autoSpaceDE w:val="0"/>
      <w:autoSpaceDN w:val="0"/>
      <w:adjustRightInd w:val="0"/>
      <w:spacing w:after="0" w:line="262" w:lineRule="exact"/>
    </w:pPr>
    <w:rPr>
      <w:rFonts w:ascii="Times New Roman" w:eastAsia="Times New Roman" w:hAnsi="Times New Roman" w:cs="Times New Roman"/>
      <w:sz w:val="24"/>
      <w:szCs w:val="24"/>
    </w:rPr>
  </w:style>
  <w:style w:type="paragraph" w:customStyle="1" w:styleId="Style7">
    <w:name w:val="Style7"/>
    <w:basedOn w:val="a"/>
    <w:qFormat/>
    <w:rsid w:val="00776C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
    <w:name w:val="Style11"/>
    <w:basedOn w:val="a"/>
    <w:qFormat/>
    <w:rsid w:val="00776C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
    <w:qFormat/>
    <w:rsid w:val="00776C13"/>
    <w:pPr>
      <w:widowControl w:val="0"/>
      <w:autoSpaceDE w:val="0"/>
      <w:autoSpaceDN w:val="0"/>
      <w:adjustRightInd w:val="0"/>
      <w:spacing w:after="0" w:line="276" w:lineRule="exact"/>
      <w:jc w:val="both"/>
    </w:pPr>
    <w:rPr>
      <w:rFonts w:ascii="Times New Roman" w:eastAsia="Times New Roman" w:hAnsi="Times New Roman" w:cs="Times New Roman"/>
      <w:sz w:val="24"/>
      <w:szCs w:val="24"/>
    </w:rPr>
  </w:style>
  <w:style w:type="character" w:customStyle="1" w:styleId="FontStyle16">
    <w:name w:val="Font Style16"/>
    <w:rsid w:val="00776C13"/>
    <w:rPr>
      <w:rFonts w:ascii="Times New Roman" w:hAnsi="Times New Roman" w:cs="Times New Roman"/>
      <w:spacing w:val="10"/>
      <w:sz w:val="26"/>
      <w:szCs w:val="26"/>
    </w:rPr>
  </w:style>
  <w:style w:type="character" w:customStyle="1" w:styleId="FontStyle17">
    <w:name w:val="Font Style17"/>
    <w:rsid w:val="00776C13"/>
    <w:rPr>
      <w:rFonts w:ascii="Times New Roman" w:hAnsi="Times New Roman" w:cs="Times New Roman"/>
      <w:b/>
      <w:bCs/>
      <w:sz w:val="26"/>
      <w:szCs w:val="26"/>
    </w:rPr>
  </w:style>
  <w:style w:type="character" w:customStyle="1" w:styleId="FontStyle18">
    <w:name w:val="Font Style18"/>
    <w:rsid w:val="00776C13"/>
    <w:rPr>
      <w:rFonts w:ascii="Times New Roman" w:hAnsi="Times New Roman" w:cs="Times New Roman"/>
      <w:sz w:val="10"/>
      <w:szCs w:val="10"/>
    </w:rPr>
  </w:style>
  <w:style w:type="character" w:customStyle="1" w:styleId="FontStyle20">
    <w:name w:val="Font Style20"/>
    <w:rsid w:val="00776C13"/>
    <w:rPr>
      <w:rFonts w:ascii="Times New Roman" w:hAnsi="Times New Roman" w:cs="Times New Roman"/>
      <w:b/>
      <w:bCs/>
      <w:sz w:val="12"/>
      <w:szCs w:val="12"/>
    </w:rPr>
  </w:style>
  <w:style w:type="character" w:customStyle="1" w:styleId="FontStyle21">
    <w:name w:val="Font Style21"/>
    <w:rsid w:val="00776C13"/>
    <w:rPr>
      <w:rFonts w:ascii="Times New Roman" w:hAnsi="Times New Roman" w:cs="Times New Roman"/>
      <w:b/>
      <w:bCs/>
      <w:sz w:val="20"/>
      <w:szCs w:val="20"/>
    </w:rPr>
  </w:style>
  <w:style w:type="character" w:customStyle="1" w:styleId="FontStyle22">
    <w:name w:val="Font Style22"/>
    <w:rsid w:val="00776C13"/>
    <w:rPr>
      <w:rFonts w:ascii="Times New Roman" w:hAnsi="Times New Roman" w:cs="Times New Roman"/>
      <w:b/>
      <w:bCs/>
      <w:sz w:val="20"/>
      <w:szCs w:val="20"/>
    </w:rPr>
  </w:style>
  <w:style w:type="character" w:customStyle="1" w:styleId="FontStyle23">
    <w:name w:val="Font Style23"/>
    <w:rsid w:val="00776C13"/>
    <w:rPr>
      <w:rFonts w:ascii="Times New Roman" w:hAnsi="Times New Roman" w:cs="Times New Roman"/>
      <w:sz w:val="8"/>
      <w:szCs w:val="8"/>
    </w:rPr>
  </w:style>
  <w:style w:type="paragraph" w:customStyle="1" w:styleId="affff9">
    <w:name w:val="Знак Знак Знак"/>
    <w:basedOn w:val="a"/>
    <w:qFormat/>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3f1">
    <w:name w:val="Знак Знак Знак Знак Знак Знак Знак Знак Знак3"/>
    <w:basedOn w:val="a"/>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3f2">
    <w:name w:val="Знак Знак Знак Знак Знак Знак3"/>
    <w:basedOn w:val="a"/>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ld">
    <w:name w:val="bold"/>
    <w:basedOn w:val="a0"/>
    <w:rsid w:val="00776C13"/>
  </w:style>
  <w:style w:type="paragraph" w:customStyle="1" w:styleId="FR1">
    <w:name w:val="FR1"/>
    <w:qFormat/>
    <w:rsid w:val="00776C13"/>
    <w:pPr>
      <w:widowControl w:val="0"/>
      <w:spacing w:before="240" w:after="0" w:line="240" w:lineRule="auto"/>
      <w:jc w:val="both"/>
    </w:pPr>
    <w:rPr>
      <w:rFonts w:ascii="Arial" w:eastAsia="Times New Roman" w:hAnsi="Arial" w:cs="Times New Roman"/>
      <w:snapToGrid w:val="0"/>
      <w:sz w:val="16"/>
      <w:szCs w:val="20"/>
    </w:rPr>
  </w:style>
  <w:style w:type="character" w:customStyle="1" w:styleId="2f6">
    <w:name w:val="Текст выноски Знак2"/>
    <w:aliases w:val="Текст выноски Знак1 Знак,Текст выноски Знак Знак Знак, Знак Знак Знак Знак1,Текст выноски Знак Знак1, Знак Знак Знак2"/>
    <w:rsid w:val="00776C13"/>
    <w:rPr>
      <w:rFonts w:ascii="Tahoma" w:hAnsi="Tahoma" w:cs="Tahoma"/>
      <w:sz w:val="16"/>
      <w:szCs w:val="16"/>
      <w:lang w:val="ru-RU" w:eastAsia="ru-RU" w:bidi="ar-SA"/>
    </w:rPr>
  </w:style>
  <w:style w:type="paragraph" w:styleId="affffa">
    <w:name w:val="Document Map"/>
    <w:basedOn w:val="a"/>
    <w:link w:val="affffb"/>
    <w:rsid w:val="00776C13"/>
    <w:pPr>
      <w:shd w:val="clear" w:color="auto" w:fill="000080"/>
      <w:spacing w:after="0" w:line="240" w:lineRule="auto"/>
    </w:pPr>
    <w:rPr>
      <w:rFonts w:ascii="Tahoma" w:eastAsia="Times New Roman" w:hAnsi="Tahoma" w:cs="Times New Roman"/>
      <w:sz w:val="20"/>
      <w:szCs w:val="20"/>
    </w:rPr>
  </w:style>
  <w:style w:type="character" w:customStyle="1" w:styleId="affffb">
    <w:name w:val="Схема документа Знак"/>
    <w:basedOn w:val="a0"/>
    <w:link w:val="affffa"/>
    <w:rsid w:val="00776C13"/>
    <w:rPr>
      <w:rFonts w:ascii="Tahoma" w:eastAsia="Times New Roman" w:hAnsi="Tahoma" w:cs="Times New Roman"/>
      <w:sz w:val="20"/>
      <w:szCs w:val="20"/>
      <w:shd w:val="clear" w:color="auto" w:fill="000080"/>
    </w:rPr>
  </w:style>
  <w:style w:type="character" w:customStyle="1" w:styleId="3f3">
    <w:name w:val="Знак Знак Знак Знак3"/>
    <w:rsid w:val="00776C13"/>
    <w:rPr>
      <w:rFonts w:ascii="Tahoma" w:hAnsi="Tahoma" w:cs="Tahoma"/>
      <w:sz w:val="16"/>
      <w:szCs w:val="16"/>
      <w:lang w:val="ru-RU" w:eastAsia="ru-RU" w:bidi="ar-SA"/>
    </w:rPr>
  </w:style>
  <w:style w:type="paragraph" w:customStyle="1" w:styleId="140">
    <w:name w:val="Знак14"/>
    <w:basedOn w:val="a"/>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fd">
    <w:name w:val="Знак Знак Знак1 Знак Знак"/>
    <w:basedOn w:val="a"/>
    <w:qFormat/>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fe">
    <w:name w:val="Знак Знак Знак Знак Знак Знак Знак Знак Знак1 Знак Знак Знак Знак Знак Знак"/>
    <w:basedOn w:val="a"/>
    <w:qFormat/>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xl22">
    <w:name w:val="xl22"/>
    <w:basedOn w:val="a"/>
    <w:qFormat/>
    <w:rsid w:val="00776C13"/>
    <w:pPr>
      <w:spacing w:before="100" w:beforeAutospacing="1" w:after="100" w:afterAutospacing="1" w:line="240" w:lineRule="auto"/>
    </w:pPr>
    <w:rPr>
      <w:rFonts w:ascii="Times New Roman" w:eastAsia="Times New Roman" w:hAnsi="Times New Roman" w:cs="Times New Roman"/>
    </w:rPr>
  </w:style>
  <w:style w:type="paragraph" w:customStyle="1" w:styleId="222">
    <w:name w:val="222"/>
    <w:basedOn w:val="a"/>
    <w:qFormat/>
    <w:rsid w:val="00776C13"/>
    <w:pPr>
      <w:spacing w:after="0" w:line="240" w:lineRule="auto"/>
      <w:ind w:left="851"/>
    </w:pPr>
    <w:rPr>
      <w:rFonts w:ascii="Times New Roman CYR" w:eastAsia="Times New Roman" w:hAnsi="Times New Roman CYR" w:cs="Times New Roman"/>
      <w:sz w:val="20"/>
      <w:szCs w:val="20"/>
    </w:rPr>
  </w:style>
  <w:style w:type="paragraph" w:customStyle="1" w:styleId="44">
    <w:name w:val="Знак Знак Знак Знак Знак Знак Знак Знак Знак Знак Знак Знак Знак Знак4"/>
    <w:basedOn w:val="a"/>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fc">
    <w:name w:val="Знак Знак Знак Знак Знак Знак Знак Знак Знак Знак Знак Знак Знак Знак Знак Знак Знак"/>
    <w:basedOn w:val="a"/>
    <w:qFormat/>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Preformat">
    <w:name w:val="Preformat"/>
    <w:qFormat/>
    <w:rsid w:val="00776C1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3f4">
    <w:name w:val="Обычный3"/>
    <w:qFormat/>
    <w:rsid w:val="00776C13"/>
    <w:pPr>
      <w:widowControl w:val="0"/>
      <w:snapToGrid w:val="0"/>
      <w:spacing w:after="0" w:line="338" w:lineRule="auto"/>
    </w:pPr>
    <w:rPr>
      <w:rFonts w:ascii="Times New Roman" w:eastAsia="Times New Roman" w:hAnsi="Times New Roman" w:cs="Times New Roman"/>
      <w:sz w:val="20"/>
      <w:szCs w:val="20"/>
    </w:rPr>
  </w:style>
  <w:style w:type="paragraph" w:customStyle="1" w:styleId="3f5">
    <w:name w:val="Знак Знак Знак Знак Знак Знак Знак Знак Знак Знак Знак3"/>
    <w:basedOn w:val="a"/>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31">
    <w:name w:val="Знак Знак Знак Знак Знак Знак Знак Знак Знак Знак Знак Знак Знак Знак1 Знак3"/>
    <w:basedOn w:val="a"/>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2f7">
    <w:name w:val="toc 2"/>
    <w:basedOn w:val="a"/>
    <w:next w:val="a"/>
    <w:autoRedefine/>
    <w:uiPriority w:val="39"/>
    <w:rsid w:val="00776C13"/>
    <w:pPr>
      <w:widowControl w:val="0"/>
      <w:tabs>
        <w:tab w:val="right" w:leader="dot" w:pos="9911"/>
      </w:tabs>
      <w:autoSpaceDE w:val="0"/>
      <w:autoSpaceDN w:val="0"/>
      <w:adjustRightInd w:val="0"/>
      <w:spacing w:after="0" w:line="480" w:lineRule="auto"/>
    </w:pPr>
    <w:rPr>
      <w:rFonts w:ascii="Times New Roman" w:eastAsia="Times New Roman" w:hAnsi="Times New Roman" w:cs="Times New Roman"/>
      <w:smallCaps/>
      <w:sz w:val="20"/>
      <w:szCs w:val="20"/>
    </w:rPr>
  </w:style>
  <w:style w:type="paragraph" w:styleId="3f6">
    <w:name w:val="toc 3"/>
    <w:basedOn w:val="a"/>
    <w:next w:val="a"/>
    <w:autoRedefine/>
    <w:uiPriority w:val="39"/>
    <w:rsid w:val="00776C13"/>
    <w:pPr>
      <w:widowControl w:val="0"/>
      <w:autoSpaceDE w:val="0"/>
      <w:autoSpaceDN w:val="0"/>
      <w:adjustRightInd w:val="0"/>
      <w:spacing w:after="0" w:line="240" w:lineRule="auto"/>
      <w:ind w:left="400"/>
    </w:pPr>
    <w:rPr>
      <w:rFonts w:ascii="Times New Roman" w:eastAsia="Times New Roman" w:hAnsi="Times New Roman" w:cs="Times New Roman"/>
      <w:i/>
      <w:iCs/>
      <w:sz w:val="20"/>
      <w:szCs w:val="20"/>
    </w:rPr>
  </w:style>
  <w:style w:type="paragraph" w:styleId="45">
    <w:name w:val="toc 4"/>
    <w:basedOn w:val="a"/>
    <w:next w:val="a"/>
    <w:autoRedefine/>
    <w:semiHidden/>
    <w:rsid w:val="00776C13"/>
    <w:pPr>
      <w:widowControl w:val="0"/>
      <w:autoSpaceDE w:val="0"/>
      <w:autoSpaceDN w:val="0"/>
      <w:adjustRightInd w:val="0"/>
      <w:spacing w:after="0" w:line="240" w:lineRule="auto"/>
      <w:ind w:left="600"/>
    </w:pPr>
    <w:rPr>
      <w:rFonts w:ascii="Times New Roman" w:eastAsia="Times New Roman" w:hAnsi="Times New Roman" w:cs="Times New Roman"/>
      <w:sz w:val="18"/>
      <w:szCs w:val="18"/>
    </w:rPr>
  </w:style>
  <w:style w:type="paragraph" w:styleId="52">
    <w:name w:val="toc 5"/>
    <w:basedOn w:val="a"/>
    <w:next w:val="a"/>
    <w:autoRedefine/>
    <w:semiHidden/>
    <w:rsid w:val="00776C13"/>
    <w:pPr>
      <w:widowControl w:val="0"/>
      <w:autoSpaceDE w:val="0"/>
      <w:autoSpaceDN w:val="0"/>
      <w:adjustRightInd w:val="0"/>
      <w:spacing w:after="0" w:line="240" w:lineRule="auto"/>
      <w:ind w:left="800"/>
    </w:pPr>
    <w:rPr>
      <w:rFonts w:ascii="Times New Roman" w:eastAsia="Times New Roman" w:hAnsi="Times New Roman" w:cs="Times New Roman"/>
      <w:sz w:val="18"/>
      <w:szCs w:val="18"/>
    </w:rPr>
  </w:style>
  <w:style w:type="paragraph" w:styleId="61">
    <w:name w:val="toc 6"/>
    <w:basedOn w:val="a"/>
    <w:next w:val="a"/>
    <w:autoRedefine/>
    <w:semiHidden/>
    <w:rsid w:val="00776C13"/>
    <w:pPr>
      <w:widowControl w:val="0"/>
      <w:autoSpaceDE w:val="0"/>
      <w:autoSpaceDN w:val="0"/>
      <w:adjustRightInd w:val="0"/>
      <w:spacing w:after="0" w:line="240" w:lineRule="auto"/>
      <w:ind w:left="1000"/>
    </w:pPr>
    <w:rPr>
      <w:rFonts w:ascii="Times New Roman" w:eastAsia="Times New Roman" w:hAnsi="Times New Roman" w:cs="Times New Roman"/>
      <w:sz w:val="18"/>
      <w:szCs w:val="18"/>
    </w:rPr>
  </w:style>
  <w:style w:type="paragraph" w:styleId="72">
    <w:name w:val="toc 7"/>
    <w:basedOn w:val="a"/>
    <w:next w:val="a"/>
    <w:autoRedefine/>
    <w:semiHidden/>
    <w:rsid w:val="00776C13"/>
    <w:pPr>
      <w:widowControl w:val="0"/>
      <w:autoSpaceDE w:val="0"/>
      <w:autoSpaceDN w:val="0"/>
      <w:adjustRightInd w:val="0"/>
      <w:spacing w:after="0" w:line="240" w:lineRule="auto"/>
      <w:ind w:left="1200"/>
    </w:pPr>
    <w:rPr>
      <w:rFonts w:ascii="Times New Roman" w:eastAsia="Times New Roman" w:hAnsi="Times New Roman" w:cs="Times New Roman"/>
      <w:sz w:val="18"/>
      <w:szCs w:val="18"/>
    </w:rPr>
  </w:style>
  <w:style w:type="paragraph" w:styleId="81">
    <w:name w:val="toc 8"/>
    <w:basedOn w:val="a"/>
    <w:next w:val="a"/>
    <w:autoRedefine/>
    <w:semiHidden/>
    <w:rsid w:val="00776C13"/>
    <w:pPr>
      <w:widowControl w:val="0"/>
      <w:autoSpaceDE w:val="0"/>
      <w:autoSpaceDN w:val="0"/>
      <w:adjustRightInd w:val="0"/>
      <w:spacing w:after="0" w:line="240" w:lineRule="auto"/>
      <w:ind w:left="1400"/>
    </w:pPr>
    <w:rPr>
      <w:rFonts w:ascii="Times New Roman" w:eastAsia="Times New Roman" w:hAnsi="Times New Roman" w:cs="Times New Roman"/>
      <w:sz w:val="18"/>
      <w:szCs w:val="18"/>
    </w:rPr>
  </w:style>
  <w:style w:type="paragraph" w:styleId="94">
    <w:name w:val="toc 9"/>
    <w:basedOn w:val="a"/>
    <w:next w:val="a"/>
    <w:autoRedefine/>
    <w:semiHidden/>
    <w:rsid w:val="00776C13"/>
    <w:pPr>
      <w:widowControl w:val="0"/>
      <w:autoSpaceDE w:val="0"/>
      <w:autoSpaceDN w:val="0"/>
      <w:adjustRightInd w:val="0"/>
      <w:spacing w:after="0" w:line="240" w:lineRule="auto"/>
      <w:ind w:left="1600"/>
    </w:pPr>
    <w:rPr>
      <w:rFonts w:ascii="Times New Roman" w:eastAsia="Times New Roman" w:hAnsi="Times New Roman" w:cs="Times New Roman"/>
      <w:sz w:val="18"/>
      <w:szCs w:val="18"/>
    </w:rPr>
  </w:style>
  <w:style w:type="paragraph" w:customStyle="1" w:styleId="2f8">
    <w:name w:val="Знак Знак Знак Знак Знак2 Знак"/>
    <w:basedOn w:val="a"/>
    <w:qFormat/>
    <w:rsid w:val="00776C13"/>
    <w:pPr>
      <w:widowControl w:val="0"/>
      <w:adjustRightInd w:val="0"/>
      <w:spacing w:after="160" w:line="240" w:lineRule="exact"/>
      <w:jc w:val="right"/>
    </w:pPr>
    <w:rPr>
      <w:rFonts w:ascii="Arial" w:eastAsia="Times New Roman" w:hAnsi="Arial" w:cs="Arial"/>
      <w:sz w:val="20"/>
      <w:szCs w:val="20"/>
      <w:lang w:val="en-GB" w:eastAsia="en-US"/>
    </w:rPr>
  </w:style>
  <w:style w:type="character" w:customStyle="1" w:styleId="1ff">
    <w:name w:val="Основной текст Знак Знак1"/>
    <w:aliases w:val="Основной текст Знак1 Знак,Основной текст Знак Знак Знак1,Основной текст Знак Знак Знак Знак,Знак Знак Знак Знак Знак5,Основной текст Знак4 Знак Знак,Основной текст Знак3 Знак Знак Знак,Основной текст Знак4 Знак Знак Знак Знак"/>
    <w:locked/>
    <w:rsid w:val="00776C13"/>
    <w:rPr>
      <w:rFonts w:ascii="Arial" w:hAnsi="Arial" w:cs="Arial"/>
      <w:sz w:val="18"/>
      <w:szCs w:val="18"/>
      <w:lang w:val="ru-RU" w:eastAsia="ru-RU" w:bidi="ar-SA"/>
    </w:rPr>
  </w:style>
  <w:style w:type="table" w:customStyle="1" w:styleId="1ff0">
    <w:name w:val="Сетка таблицы1"/>
    <w:basedOn w:val="a1"/>
    <w:next w:val="afff4"/>
    <w:rsid w:val="00776C13"/>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5">
    <w:name w:val="Знак Знак Знак Знак Знак2 Знак Знак Знак1 Знак"/>
    <w:basedOn w:val="a"/>
    <w:qFormat/>
    <w:rsid w:val="00776C13"/>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2f9">
    <w:name w:val="Знак Знак Знак Знак Знак2 Знак Знак Знак Знак Знак Знак Знак Знак Знак Знак Знак"/>
    <w:basedOn w:val="a"/>
    <w:qFormat/>
    <w:rsid w:val="00776C13"/>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2fa">
    <w:name w:val="заголовок 2"/>
    <w:basedOn w:val="a"/>
    <w:next w:val="a"/>
    <w:qFormat/>
    <w:rsid w:val="00776C13"/>
    <w:pPr>
      <w:spacing w:before="240" w:after="60" w:line="240" w:lineRule="auto"/>
      <w:jc w:val="center"/>
    </w:pPr>
    <w:rPr>
      <w:rFonts w:ascii="MS Outlook" w:eastAsia="MS Mincho" w:hAnsi="MS Outlook" w:cs="MS Outlook"/>
      <w:b/>
      <w:bCs/>
      <w:sz w:val="24"/>
      <w:szCs w:val="24"/>
      <w:lang w:val="en-US"/>
    </w:rPr>
  </w:style>
  <w:style w:type="character" w:customStyle="1" w:styleId="1ff1">
    <w:name w:val="Знак1 Знак"/>
    <w:aliases w:val="Основной текст 2 Знак Знак Знак"/>
    <w:locked/>
    <w:rsid w:val="00776C13"/>
    <w:rPr>
      <w:rFonts w:ascii="Arial" w:hAnsi="Arial" w:cs="Arial"/>
      <w:sz w:val="18"/>
      <w:szCs w:val="18"/>
    </w:rPr>
  </w:style>
  <w:style w:type="character" w:customStyle="1" w:styleId="132">
    <w:name w:val="Знак Знак13"/>
    <w:rsid w:val="00776C13"/>
    <w:rPr>
      <w:sz w:val="24"/>
      <w:szCs w:val="24"/>
    </w:rPr>
  </w:style>
  <w:style w:type="paragraph" w:customStyle="1" w:styleId="133">
    <w:name w:val="Знак Знак1 Знак3"/>
    <w:basedOn w:val="a"/>
    <w:rsid w:val="00776C13"/>
    <w:pPr>
      <w:widowControl w:val="0"/>
      <w:adjustRightInd w:val="0"/>
      <w:spacing w:after="160" w:line="240" w:lineRule="exact"/>
      <w:jc w:val="right"/>
    </w:pPr>
    <w:rPr>
      <w:rFonts w:ascii="Arial" w:eastAsia="Times New Roman" w:hAnsi="Arial" w:cs="Arial"/>
      <w:sz w:val="20"/>
      <w:szCs w:val="20"/>
      <w:lang w:val="en-GB" w:eastAsia="en-US"/>
    </w:rPr>
  </w:style>
  <w:style w:type="character" w:customStyle="1" w:styleId="FootnoteTextChar">
    <w:name w:val="Footnote Text Char"/>
    <w:locked/>
    <w:rsid w:val="00776C13"/>
    <w:rPr>
      <w:rFonts w:cs="Times New Roman"/>
    </w:rPr>
  </w:style>
  <w:style w:type="paragraph" w:customStyle="1" w:styleId="p4">
    <w:name w:val="p4"/>
    <w:basedOn w:val="a"/>
    <w:qFormat/>
    <w:rsid w:val="00776C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776C13"/>
  </w:style>
  <w:style w:type="character" w:customStyle="1" w:styleId="Heading1Char">
    <w:name w:val="Heading 1 Char"/>
    <w:locked/>
    <w:rsid w:val="00776C13"/>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776C13"/>
    <w:rPr>
      <w:rFonts w:cs="Times New Roman"/>
      <w:b/>
      <w:bCs/>
      <w:sz w:val="24"/>
      <w:szCs w:val="24"/>
      <w:lang w:val="ru-RU" w:eastAsia="ru-RU"/>
    </w:rPr>
  </w:style>
  <w:style w:type="character" w:customStyle="1" w:styleId="180">
    <w:name w:val="Знак Знак18"/>
    <w:locked/>
    <w:rsid w:val="00776C13"/>
    <w:rPr>
      <w:i/>
      <w:iCs/>
      <w:sz w:val="22"/>
      <w:szCs w:val="22"/>
    </w:rPr>
  </w:style>
  <w:style w:type="character" w:customStyle="1" w:styleId="190">
    <w:name w:val="Знак Знак19"/>
    <w:locked/>
    <w:rsid w:val="00776C13"/>
    <w:rPr>
      <w:rFonts w:ascii="Arial" w:hAnsi="Arial" w:cs="Arial"/>
      <w:b/>
      <w:bCs/>
      <w:kern w:val="32"/>
      <w:sz w:val="32"/>
      <w:szCs w:val="32"/>
      <w:lang w:val="ru-RU" w:eastAsia="ru-RU"/>
    </w:rPr>
  </w:style>
  <w:style w:type="paragraph" w:customStyle="1" w:styleId="StyleFirstline127cm">
    <w:name w:val="Style First line:  127 cm"/>
    <w:basedOn w:val="a"/>
    <w:qFormat/>
    <w:rsid w:val="00776C13"/>
    <w:pPr>
      <w:spacing w:before="120" w:after="0" w:line="240" w:lineRule="auto"/>
      <w:ind w:firstLine="720"/>
      <w:jc w:val="both"/>
    </w:pPr>
    <w:rPr>
      <w:rFonts w:ascii="Arial" w:eastAsia="Times New Roman" w:hAnsi="Arial" w:cs="Arial"/>
      <w:sz w:val="24"/>
      <w:szCs w:val="24"/>
      <w:lang w:eastAsia="en-US"/>
    </w:rPr>
  </w:style>
  <w:style w:type="character" w:customStyle="1" w:styleId="affffd">
    <w:name w:val="текст Знак Знак"/>
    <w:locked/>
    <w:rsid w:val="00776C13"/>
    <w:rPr>
      <w:rFonts w:cs="Times New Roman"/>
      <w:sz w:val="24"/>
      <w:szCs w:val="24"/>
      <w:lang w:val="ru-RU" w:eastAsia="ru-RU"/>
    </w:rPr>
  </w:style>
  <w:style w:type="paragraph" w:customStyle="1" w:styleId="2-11">
    <w:name w:val="2-11"/>
    <w:basedOn w:val="a"/>
    <w:qFormat/>
    <w:rsid w:val="00776C13"/>
    <w:pPr>
      <w:spacing w:after="60" w:line="240" w:lineRule="auto"/>
      <w:jc w:val="both"/>
    </w:pPr>
    <w:rPr>
      <w:rFonts w:ascii="Times New Roman" w:eastAsia="Times New Roman" w:hAnsi="Times New Roman" w:cs="Times New Roman"/>
      <w:sz w:val="24"/>
      <w:szCs w:val="24"/>
    </w:rPr>
  </w:style>
  <w:style w:type="character" w:customStyle="1" w:styleId="230">
    <w:name w:val="Знак2 Знак Знак3"/>
    <w:locked/>
    <w:rsid w:val="00776C13"/>
    <w:rPr>
      <w:rFonts w:cs="Times New Roman"/>
      <w:sz w:val="24"/>
      <w:szCs w:val="24"/>
      <w:lang w:val="ru-RU" w:eastAsia="ru-RU"/>
    </w:rPr>
  </w:style>
  <w:style w:type="paragraph" w:customStyle="1" w:styleId="3f7">
    <w:name w:val="3"/>
    <w:basedOn w:val="a"/>
    <w:qFormat/>
    <w:rsid w:val="00776C13"/>
    <w:pPr>
      <w:spacing w:after="0" w:line="240" w:lineRule="auto"/>
      <w:jc w:val="both"/>
    </w:pPr>
    <w:rPr>
      <w:rFonts w:ascii="Times New Roman" w:eastAsia="Times New Roman" w:hAnsi="Times New Roman" w:cs="Times New Roman"/>
      <w:sz w:val="24"/>
      <w:szCs w:val="24"/>
    </w:rPr>
  </w:style>
  <w:style w:type="paragraph" w:styleId="affffe">
    <w:name w:val="List Bullet"/>
    <w:basedOn w:val="a"/>
    <w:autoRedefine/>
    <w:rsid w:val="00776C13"/>
    <w:pPr>
      <w:widowControl w:val="0"/>
      <w:spacing w:after="60" w:line="240" w:lineRule="auto"/>
      <w:jc w:val="both"/>
    </w:pPr>
    <w:rPr>
      <w:rFonts w:ascii="Times New Roman" w:eastAsia="Times New Roman" w:hAnsi="Times New Roman" w:cs="Times New Roman"/>
      <w:color w:val="000000"/>
      <w:sz w:val="24"/>
      <w:szCs w:val="24"/>
    </w:rPr>
  </w:style>
  <w:style w:type="paragraph" w:customStyle="1" w:styleId="afffff">
    <w:name w:val="МП"/>
    <w:basedOn w:val="a"/>
    <w:qFormat/>
    <w:rsid w:val="00776C13"/>
    <w:pPr>
      <w:overflowPunct w:val="0"/>
      <w:autoSpaceDE w:val="0"/>
      <w:autoSpaceDN w:val="0"/>
      <w:adjustRightInd w:val="0"/>
      <w:spacing w:after="120" w:line="240" w:lineRule="auto"/>
      <w:jc w:val="center"/>
      <w:textAlignment w:val="baseline"/>
    </w:pPr>
    <w:rPr>
      <w:rFonts w:ascii="Arial" w:eastAsia="Times New Roman" w:hAnsi="Arial" w:cs="Arial"/>
      <w:b/>
      <w:bCs/>
      <w:sz w:val="24"/>
      <w:szCs w:val="24"/>
    </w:rPr>
  </w:style>
  <w:style w:type="paragraph" w:customStyle="1" w:styleId="afffff0">
    <w:name w:val="Готовый"/>
    <w:basedOn w:val="a"/>
    <w:qFormat/>
    <w:rsid w:val="00776C1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62">
    <w:name w:val="заголовок 6"/>
    <w:basedOn w:val="a"/>
    <w:next w:val="a"/>
    <w:qFormat/>
    <w:rsid w:val="00776C13"/>
    <w:pPr>
      <w:keepNext/>
      <w:spacing w:after="0" w:line="240" w:lineRule="auto"/>
    </w:pPr>
    <w:rPr>
      <w:rFonts w:ascii="Times New Roman" w:eastAsia="Times New Roman" w:hAnsi="Times New Roman" w:cs="Times New Roman"/>
      <w:sz w:val="24"/>
      <w:szCs w:val="24"/>
    </w:rPr>
  </w:style>
  <w:style w:type="character" w:customStyle="1" w:styleId="propvalue">
    <w:name w:val="propvalue"/>
    <w:rsid w:val="00776C13"/>
    <w:rPr>
      <w:rFonts w:cs="Times New Roman"/>
      <w:color w:val="800000"/>
    </w:rPr>
  </w:style>
  <w:style w:type="character" w:customStyle="1" w:styleId="HeaderChar">
    <w:name w:val="Header Char"/>
    <w:locked/>
    <w:rsid w:val="00776C13"/>
    <w:rPr>
      <w:rFonts w:cs="Times New Roman"/>
      <w:sz w:val="24"/>
      <w:szCs w:val="24"/>
      <w:lang w:val="ru-RU" w:eastAsia="ru-RU"/>
    </w:rPr>
  </w:style>
  <w:style w:type="paragraph" w:styleId="46">
    <w:name w:val="List Bullet 4"/>
    <w:basedOn w:val="a"/>
    <w:autoRedefine/>
    <w:rsid w:val="00776C13"/>
    <w:pPr>
      <w:tabs>
        <w:tab w:val="num" w:pos="1209"/>
      </w:tabs>
      <w:spacing w:after="60" w:line="240" w:lineRule="auto"/>
      <w:ind w:left="1209" w:hanging="360"/>
      <w:jc w:val="both"/>
    </w:pPr>
    <w:rPr>
      <w:rFonts w:ascii="Times New Roman" w:eastAsia="Times New Roman" w:hAnsi="Times New Roman" w:cs="Times New Roman"/>
      <w:sz w:val="24"/>
      <w:szCs w:val="24"/>
    </w:rPr>
  </w:style>
  <w:style w:type="paragraph" w:styleId="53">
    <w:name w:val="List Bullet 5"/>
    <w:basedOn w:val="a"/>
    <w:autoRedefine/>
    <w:rsid w:val="00776C13"/>
    <w:pPr>
      <w:tabs>
        <w:tab w:val="num" w:pos="1492"/>
      </w:tabs>
      <w:spacing w:after="60" w:line="240" w:lineRule="auto"/>
      <w:ind w:left="1492" w:hanging="360"/>
      <w:jc w:val="both"/>
    </w:pPr>
    <w:rPr>
      <w:rFonts w:ascii="Times New Roman" w:eastAsia="Times New Roman" w:hAnsi="Times New Roman" w:cs="Times New Roman"/>
      <w:sz w:val="24"/>
      <w:szCs w:val="24"/>
    </w:rPr>
  </w:style>
  <w:style w:type="paragraph" w:styleId="3f8">
    <w:name w:val="List Number 3"/>
    <w:basedOn w:val="a"/>
    <w:rsid w:val="00776C13"/>
    <w:pPr>
      <w:tabs>
        <w:tab w:val="num" w:pos="926"/>
      </w:tabs>
      <w:spacing w:after="60" w:line="240" w:lineRule="auto"/>
      <w:ind w:left="926" w:hanging="360"/>
      <w:jc w:val="both"/>
    </w:pPr>
    <w:rPr>
      <w:rFonts w:ascii="Times New Roman" w:eastAsia="Times New Roman" w:hAnsi="Times New Roman" w:cs="Times New Roman"/>
      <w:sz w:val="24"/>
      <w:szCs w:val="24"/>
    </w:rPr>
  </w:style>
  <w:style w:type="paragraph" w:styleId="47">
    <w:name w:val="List Number 4"/>
    <w:basedOn w:val="a"/>
    <w:rsid w:val="00776C13"/>
    <w:pPr>
      <w:tabs>
        <w:tab w:val="num" w:pos="1209"/>
      </w:tabs>
      <w:spacing w:after="60" w:line="240" w:lineRule="auto"/>
      <w:ind w:left="1209" w:hanging="360"/>
      <w:jc w:val="both"/>
    </w:pPr>
    <w:rPr>
      <w:rFonts w:ascii="Times New Roman" w:eastAsia="Times New Roman" w:hAnsi="Times New Roman" w:cs="Times New Roman"/>
      <w:sz w:val="24"/>
      <w:szCs w:val="24"/>
    </w:rPr>
  </w:style>
  <w:style w:type="paragraph" w:styleId="54">
    <w:name w:val="List Number 5"/>
    <w:basedOn w:val="a"/>
    <w:rsid w:val="00776C13"/>
    <w:pPr>
      <w:tabs>
        <w:tab w:val="num" w:pos="1492"/>
      </w:tabs>
      <w:spacing w:after="60" w:line="240" w:lineRule="auto"/>
      <w:ind w:left="1492" w:hanging="360"/>
      <w:jc w:val="both"/>
    </w:pPr>
    <w:rPr>
      <w:rFonts w:ascii="Times New Roman" w:eastAsia="Times New Roman" w:hAnsi="Times New Roman" w:cs="Times New Roman"/>
      <w:sz w:val="24"/>
      <w:szCs w:val="24"/>
    </w:rPr>
  </w:style>
  <w:style w:type="paragraph" w:customStyle="1" w:styleId="Instruction">
    <w:name w:val="Instruction"/>
    <w:basedOn w:val="2d"/>
    <w:qFormat/>
    <w:rsid w:val="00776C13"/>
    <w:pPr>
      <w:tabs>
        <w:tab w:val="num" w:pos="360"/>
      </w:tabs>
      <w:spacing w:before="180" w:after="60" w:line="240" w:lineRule="auto"/>
      <w:ind w:left="360" w:hanging="360"/>
      <w:jc w:val="both"/>
    </w:pPr>
    <w:rPr>
      <w:rFonts w:ascii="Times New Roman" w:eastAsia="Times New Roman" w:hAnsi="Times New Roman"/>
      <w:b/>
      <w:bCs/>
      <w:sz w:val="24"/>
      <w:szCs w:val="24"/>
    </w:rPr>
  </w:style>
  <w:style w:type="paragraph" w:customStyle="1" w:styleId="afffff1">
    <w:name w:val="Ãîòîâûé"/>
    <w:basedOn w:val="a"/>
    <w:qFormat/>
    <w:rsid w:val="00776C1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1110">
    <w:name w:val="111"/>
    <w:basedOn w:val="a"/>
    <w:qFormat/>
    <w:rsid w:val="00776C13"/>
    <w:pPr>
      <w:spacing w:after="0" w:line="240" w:lineRule="auto"/>
    </w:pPr>
    <w:rPr>
      <w:rFonts w:ascii="Times New Roman CYR" w:eastAsia="Times New Roman" w:hAnsi="Times New Roman CYR" w:cs="Times New Roman CYR"/>
      <w:sz w:val="20"/>
      <w:szCs w:val="20"/>
    </w:rPr>
  </w:style>
  <w:style w:type="character" w:customStyle="1" w:styleId="FontStyle46">
    <w:name w:val="Font Style46"/>
    <w:rsid w:val="00776C13"/>
    <w:rPr>
      <w:rFonts w:ascii="Times New Roman" w:hAnsi="Times New Roman" w:cs="Times New Roman"/>
      <w:sz w:val="26"/>
      <w:szCs w:val="26"/>
    </w:rPr>
  </w:style>
  <w:style w:type="paragraph" w:styleId="HTML0">
    <w:name w:val="HTML Preformatted"/>
    <w:basedOn w:val="a"/>
    <w:link w:val="HTML1"/>
    <w:rsid w:val="00776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1">
    <w:name w:val="Стандартный HTML Знак"/>
    <w:basedOn w:val="a0"/>
    <w:link w:val="HTML0"/>
    <w:rsid w:val="00776C13"/>
    <w:rPr>
      <w:rFonts w:ascii="Courier New" w:eastAsia="Times New Roman" w:hAnsi="Courier New" w:cs="Courier New"/>
      <w:color w:val="000000"/>
      <w:sz w:val="20"/>
      <w:szCs w:val="20"/>
    </w:rPr>
  </w:style>
  <w:style w:type="character" w:customStyle="1" w:styleId="spanheaderlot21">
    <w:name w:val="span_header_lot_21"/>
    <w:rsid w:val="00776C13"/>
    <w:rPr>
      <w:rFonts w:cs="Times New Roman"/>
      <w:b/>
      <w:bCs/>
      <w:sz w:val="20"/>
      <w:szCs w:val="20"/>
    </w:rPr>
  </w:style>
  <w:style w:type="paragraph" w:styleId="afffff2">
    <w:name w:val="Note Heading"/>
    <w:basedOn w:val="a"/>
    <w:next w:val="a"/>
    <w:link w:val="afffff3"/>
    <w:rsid w:val="00776C13"/>
    <w:pPr>
      <w:spacing w:after="60" w:line="240" w:lineRule="auto"/>
      <w:jc w:val="both"/>
    </w:pPr>
    <w:rPr>
      <w:rFonts w:ascii="Times New Roman" w:eastAsia="Times New Roman" w:hAnsi="Times New Roman" w:cs="Times New Roman"/>
      <w:sz w:val="24"/>
      <w:szCs w:val="24"/>
    </w:rPr>
  </w:style>
  <w:style w:type="character" w:customStyle="1" w:styleId="afffff3">
    <w:name w:val="Заголовок записки Знак"/>
    <w:basedOn w:val="a0"/>
    <w:link w:val="afffff2"/>
    <w:rsid w:val="00776C13"/>
    <w:rPr>
      <w:rFonts w:ascii="Times New Roman" w:eastAsia="Times New Roman" w:hAnsi="Times New Roman" w:cs="Times New Roman"/>
      <w:sz w:val="24"/>
      <w:szCs w:val="24"/>
    </w:rPr>
  </w:style>
  <w:style w:type="paragraph" w:customStyle="1" w:styleId="Simlple">
    <w:name w:val="Simlple"/>
    <w:basedOn w:val="a"/>
    <w:qFormat/>
    <w:rsid w:val="00776C13"/>
    <w:pPr>
      <w:spacing w:before="60" w:after="60" w:line="240" w:lineRule="auto"/>
      <w:ind w:firstLine="284"/>
      <w:jc w:val="both"/>
    </w:pPr>
    <w:rPr>
      <w:rFonts w:ascii="Arial" w:eastAsia="Times New Roman" w:hAnsi="Arial" w:cs="Arial"/>
      <w:sz w:val="20"/>
      <w:szCs w:val="20"/>
    </w:rPr>
  </w:style>
  <w:style w:type="paragraph" w:customStyle="1" w:styleId="Style3">
    <w:name w:val="Style3"/>
    <w:basedOn w:val="Simlple"/>
    <w:next w:val="Simlple"/>
    <w:qFormat/>
    <w:rsid w:val="00776C13"/>
    <w:pPr>
      <w:tabs>
        <w:tab w:val="num" w:pos="720"/>
      </w:tabs>
      <w:ind w:firstLine="567"/>
    </w:pPr>
  </w:style>
  <w:style w:type="character" w:customStyle="1" w:styleId="73">
    <w:name w:val="Знак Знак7"/>
    <w:locked/>
    <w:rsid w:val="00776C13"/>
    <w:rPr>
      <w:rFonts w:cs="Times New Roman"/>
      <w:b/>
      <w:bCs/>
      <w:i/>
      <w:iCs/>
      <w:snapToGrid w:val="0"/>
      <w:sz w:val="24"/>
      <w:szCs w:val="24"/>
      <w:lang w:val="ru-RU" w:eastAsia="ru-RU"/>
    </w:rPr>
  </w:style>
  <w:style w:type="paragraph" w:customStyle="1" w:styleId="bulletin">
    <w:name w:val="bulletin"/>
    <w:basedOn w:val="23"/>
    <w:qFormat/>
    <w:rsid w:val="00776C13"/>
    <w:pPr>
      <w:spacing w:after="0" w:line="240" w:lineRule="auto"/>
      <w:ind w:left="0"/>
    </w:pPr>
    <w:rPr>
      <w:sz w:val="22"/>
      <w:szCs w:val="22"/>
      <w:lang w:eastAsia="en-US"/>
    </w:rPr>
  </w:style>
  <w:style w:type="paragraph" w:customStyle="1" w:styleId="ListBul2">
    <w:name w:val="ListBul2"/>
    <w:basedOn w:val="affffe"/>
    <w:qFormat/>
    <w:rsid w:val="00776C13"/>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
    <w:qFormat/>
    <w:rsid w:val="00776C13"/>
    <w:pPr>
      <w:spacing w:after="0" w:line="240" w:lineRule="auto"/>
    </w:pPr>
    <w:rPr>
      <w:rFonts w:ascii="Times New Roman CYR" w:eastAsia="Times New Roman" w:hAnsi="Times New Roman CYR" w:cs="Times New Roman CYR"/>
      <w:b/>
      <w:bCs/>
      <w:sz w:val="20"/>
      <w:szCs w:val="20"/>
    </w:rPr>
  </w:style>
  <w:style w:type="character" w:customStyle="1" w:styleId="55">
    <w:name w:val="Знак Знак5"/>
    <w:rsid w:val="00776C13"/>
    <w:rPr>
      <w:rFonts w:cs="Times New Roman"/>
      <w:sz w:val="24"/>
      <w:szCs w:val="24"/>
    </w:rPr>
  </w:style>
  <w:style w:type="paragraph" w:customStyle="1" w:styleId="48">
    <w:name w:val="Абзац списка4"/>
    <w:basedOn w:val="a"/>
    <w:qFormat/>
    <w:rsid w:val="00776C13"/>
    <w:pPr>
      <w:ind w:left="720"/>
    </w:pPr>
    <w:rPr>
      <w:rFonts w:ascii="Calibri" w:eastAsia="Times New Roman" w:hAnsi="Calibri" w:cs="Calibri"/>
    </w:rPr>
  </w:style>
  <w:style w:type="paragraph" w:styleId="afffff4">
    <w:name w:val="Body Text First Indent"/>
    <w:basedOn w:val="af2"/>
    <w:link w:val="afffff5"/>
    <w:rsid w:val="00776C13"/>
    <w:pPr>
      <w:ind w:firstLine="210"/>
    </w:pPr>
    <w:rPr>
      <w:sz w:val="20"/>
      <w:szCs w:val="20"/>
    </w:rPr>
  </w:style>
  <w:style w:type="character" w:customStyle="1" w:styleId="afffff5">
    <w:name w:val="Красная строка Знак"/>
    <w:basedOn w:val="af3"/>
    <w:link w:val="afffff4"/>
    <w:rsid w:val="00776C13"/>
    <w:rPr>
      <w:rFonts w:ascii="Times New Roman" w:eastAsia="Times New Roman" w:hAnsi="Times New Roman" w:cs="Times New Roman"/>
      <w:sz w:val="20"/>
      <w:szCs w:val="20"/>
    </w:rPr>
  </w:style>
  <w:style w:type="paragraph" w:styleId="2fb">
    <w:name w:val="Body Text First Indent 2"/>
    <w:basedOn w:val="afd"/>
    <w:link w:val="2fc"/>
    <w:rsid w:val="00776C13"/>
    <w:pPr>
      <w:tabs>
        <w:tab w:val="num" w:pos="0"/>
      </w:tabs>
      <w:suppressAutoHyphens w:val="0"/>
      <w:spacing w:after="120"/>
      <w:ind w:left="283" w:firstLine="210"/>
      <w:jc w:val="left"/>
    </w:pPr>
    <w:rPr>
      <w:sz w:val="20"/>
      <w:szCs w:val="20"/>
      <w:lang w:val="en-GB"/>
    </w:rPr>
  </w:style>
  <w:style w:type="character" w:customStyle="1" w:styleId="2fc">
    <w:name w:val="Красная строка 2 Знак"/>
    <w:basedOn w:val="afe"/>
    <w:link w:val="2fb"/>
    <w:rsid w:val="00776C13"/>
    <w:rPr>
      <w:rFonts w:ascii="Times New Roman" w:eastAsia="Times New Roman" w:hAnsi="Times New Roman" w:cs="Times New Roman"/>
      <w:sz w:val="20"/>
      <w:szCs w:val="20"/>
      <w:lang w:val="en-GB" w:eastAsia="zh-CN"/>
    </w:rPr>
  </w:style>
  <w:style w:type="paragraph" w:customStyle="1" w:styleId="2fd">
    <w:name w:val="ШТ Назв.2"/>
    <w:basedOn w:val="a"/>
    <w:qFormat/>
    <w:rsid w:val="00776C13"/>
    <w:pPr>
      <w:spacing w:before="60" w:after="0" w:line="240" w:lineRule="auto"/>
      <w:jc w:val="center"/>
    </w:pPr>
    <w:rPr>
      <w:rFonts w:ascii="Times New Roman" w:eastAsia="Times New Roman" w:hAnsi="Times New Roman" w:cs="Times New Roman"/>
      <w:b/>
      <w:bCs/>
      <w:noProof/>
      <w:sz w:val="24"/>
      <w:szCs w:val="24"/>
      <w:lang w:val="en-US" w:eastAsia="en-US"/>
    </w:rPr>
  </w:style>
  <w:style w:type="character" w:customStyle="1" w:styleId="2fe">
    <w:name w:val="Знак2 Знак Знак"/>
    <w:rsid w:val="00776C13"/>
    <w:rPr>
      <w:rFonts w:cs="Times New Roman"/>
      <w:sz w:val="24"/>
      <w:szCs w:val="24"/>
    </w:rPr>
  </w:style>
  <w:style w:type="paragraph" w:customStyle="1" w:styleId="style40">
    <w:name w:val="style4"/>
    <w:basedOn w:val="a"/>
    <w:qFormat/>
    <w:rsid w:val="00776C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1">
    <w:name w:val="Body Text Indent Char1"/>
    <w:locked/>
    <w:rsid w:val="00776C13"/>
    <w:rPr>
      <w:rFonts w:cs="Times New Roman"/>
      <w:lang w:val="ru-RU" w:eastAsia="ru-RU"/>
    </w:rPr>
  </w:style>
  <w:style w:type="character" w:customStyle="1" w:styleId="text">
    <w:name w:val="text"/>
    <w:rsid w:val="00776C13"/>
    <w:rPr>
      <w:rFonts w:cs="Times New Roman"/>
    </w:rPr>
  </w:style>
  <w:style w:type="character" w:customStyle="1" w:styleId="63">
    <w:name w:val="Знак Знак6"/>
    <w:locked/>
    <w:rsid w:val="00776C13"/>
    <w:rPr>
      <w:rFonts w:cs="Times New Roman"/>
      <w:sz w:val="24"/>
      <w:szCs w:val="24"/>
      <w:lang w:val="ru-RU" w:eastAsia="ru-RU"/>
    </w:rPr>
  </w:style>
  <w:style w:type="character" w:customStyle="1" w:styleId="216">
    <w:name w:val="Знак2 Знак Знак1"/>
    <w:locked/>
    <w:rsid w:val="00776C13"/>
    <w:rPr>
      <w:rFonts w:cs="Times New Roman"/>
      <w:sz w:val="24"/>
      <w:szCs w:val="24"/>
      <w:lang w:val="ru-RU" w:eastAsia="ru-RU"/>
    </w:rPr>
  </w:style>
  <w:style w:type="character" w:customStyle="1" w:styleId="710">
    <w:name w:val="Знак Знак71"/>
    <w:locked/>
    <w:rsid w:val="00776C13"/>
    <w:rPr>
      <w:rFonts w:cs="Times New Roman"/>
      <w:b/>
      <w:bCs/>
      <w:i/>
      <w:iCs/>
      <w:snapToGrid w:val="0"/>
      <w:sz w:val="24"/>
      <w:szCs w:val="24"/>
      <w:lang w:val="ru-RU" w:eastAsia="ru-RU"/>
    </w:rPr>
  </w:style>
  <w:style w:type="character" w:customStyle="1" w:styleId="313">
    <w:name w:val="Знак Знак31"/>
    <w:rsid w:val="00776C13"/>
    <w:rPr>
      <w:rFonts w:cs="Times New Roman"/>
      <w:b/>
      <w:bCs/>
      <w:i/>
      <w:iCs/>
      <w:snapToGrid w:val="0"/>
      <w:sz w:val="28"/>
      <w:szCs w:val="28"/>
    </w:rPr>
  </w:style>
  <w:style w:type="character" w:customStyle="1" w:styleId="510">
    <w:name w:val="Знак Знак51"/>
    <w:rsid w:val="00776C13"/>
    <w:rPr>
      <w:rFonts w:cs="Times New Roman"/>
      <w:sz w:val="24"/>
      <w:szCs w:val="24"/>
    </w:rPr>
  </w:style>
  <w:style w:type="character" w:customStyle="1" w:styleId="410">
    <w:name w:val="Знак Знак41"/>
    <w:rsid w:val="00776C13"/>
    <w:rPr>
      <w:rFonts w:cs="Times New Roman"/>
      <w:b/>
      <w:bCs/>
      <w:sz w:val="28"/>
      <w:szCs w:val="28"/>
    </w:rPr>
  </w:style>
  <w:style w:type="character" w:customStyle="1" w:styleId="221">
    <w:name w:val="Знак2 Знак Знак2"/>
    <w:rsid w:val="00776C13"/>
    <w:rPr>
      <w:rFonts w:cs="Times New Roman"/>
      <w:sz w:val="24"/>
      <w:szCs w:val="24"/>
    </w:rPr>
  </w:style>
  <w:style w:type="character" w:styleId="afffff6">
    <w:name w:val="Emphasis"/>
    <w:qFormat/>
    <w:rsid w:val="00776C13"/>
    <w:rPr>
      <w:rFonts w:cs="Times New Roman"/>
      <w:i/>
      <w:iCs/>
    </w:rPr>
  </w:style>
  <w:style w:type="paragraph" w:customStyle="1" w:styleId="desc2">
    <w:name w:val="desc2"/>
    <w:basedOn w:val="a"/>
    <w:qFormat/>
    <w:rsid w:val="00776C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r">
    <w:name w:val="ter"/>
    <w:rsid w:val="00776C13"/>
    <w:rPr>
      <w:rFonts w:cs="Times New Roman"/>
    </w:rPr>
  </w:style>
  <w:style w:type="character" w:customStyle="1" w:styleId="2110">
    <w:name w:val="Знак2 Знак Знак11"/>
    <w:rsid w:val="00776C13"/>
    <w:rPr>
      <w:rFonts w:cs="Times New Roman"/>
      <w:sz w:val="24"/>
      <w:szCs w:val="24"/>
      <w:lang w:val="ru-RU" w:eastAsia="ru-RU"/>
    </w:rPr>
  </w:style>
  <w:style w:type="paragraph" w:customStyle="1" w:styleId="11c">
    <w:name w:val="Обычный + 11 пт"/>
    <w:aliases w:val="полужирный,Серый 100%"/>
    <w:basedOn w:val="a"/>
    <w:qFormat/>
    <w:rsid w:val="00776C13"/>
    <w:pPr>
      <w:spacing w:after="0" w:line="240" w:lineRule="auto"/>
      <w:jc w:val="center"/>
      <w:outlineLvl w:val="1"/>
    </w:pPr>
    <w:rPr>
      <w:rFonts w:ascii="Times New Roman" w:eastAsia="Times New Roman" w:hAnsi="Times New Roman" w:cs="Times New Roman"/>
      <w:b/>
      <w:bCs/>
      <w:color w:val="333333"/>
    </w:rPr>
  </w:style>
  <w:style w:type="character" w:customStyle="1" w:styleId="11d">
    <w:name w:val="Знак Знак11"/>
    <w:locked/>
    <w:rsid w:val="00776C13"/>
    <w:rPr>
      <w:rFonts w:ascii="Arial" w:hAnsi="Arial" w:cs="Arial"/>
      <w:b/>
      <w:bCs/>
      <w:i/>
      <w:iCs/>
      <w:sz w:val="28"/>
      <w:szCs w:val="28"/>
      <w:lang w:val="ru-RU" w:eastAsia="ru-RU"/>
    </w:rPr>
  </w:style>
  <w:style w:type="character" w:customStyle="1" w:styleId="101">
    <w:name w:val="Знак Знак10"/>
    <w:rsid w:val="00776C13"/>
    <w:rPr>
      <w:rFonts w:ascii="Arial" w:hAnsi="Arial" w:cs="Arial"/>
      <w:b/>
      <w:bCs/>
      <w:sz w:val="26"/>
      <w:szCs w:val="26"/>
      <w:lang w:val="ru-RU" w:eastAsia="ru-RU"/>
    </w:rPr>
  </w:style>
  <w:style w:type="paragraph" w:customStyle="1" w:styleId="afffff7">
    <w:name w:val="Обычный.Нормальный абзац"/>
    <w:qFormat/>
    <w:rsid w:val="00776C13"/>
    <w:pPr>
      <w:widowControl w:val="0"/>
      <w:spacing w:after="0" w:line="240" w:lineRule="auto"/>
      <w:ind w:firstLine="709"/>
      <w:jc w:val="both"/>
    </w:pPr>
    <w:rPr>
      <w:rFonts w:ascii="Times New Roman" w:eastAsia="Times New Roman" w:hAnsi="Times New Roman" w:cs="Times New Roman"/>
      <w:sz w:val="24"/>
      <w:szCs w:val="24"/>
    </w:rPr>
  </w:style>
  <w:style w:type="paragraph" w:customStyle="1" w:styleId="2111">
    <w:name w:val="Основной текст с отступом 211"/>
    <w:basedOn w:val="a"/>
    <w:qFormat/>
    <w:rsid w:val="00776C13"/>
    <w:pPr>
      <w:suppressAutoHyphens/>
      <w:spacing w:after="0" w:line="240" w:lineRule="auto"/>
      <w:ind w:left="426"/>
    </w:pPr>
    <w:rPr>
      <w:rFonts w:ascii="Times New Roman" w:eastAsia="Times New Roman" w:hAnsi="Times New Roman" w:cs="Times New Roman"/>
      <w:sz w:val="24"/>
      <w:szCs w:val="24"/>
      <w:lang w:eastAsia="ar-SA"/>
    </w:rPr>
  </w:style>
  <w:style w:type="paragraph" w:customStyle="1" w:styleId="Char0">
    <w:name w:val="Char Знак Знак"/>
    <w:basedOn w:val="a"/>
    <w:qFormat/>
    <w:rsid w:val="00776C13"/>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Style9">
    <w:name w:val="Style9"/>
    <w:basedOn w:val="a"/>
    <w:qFormat/>
    <w:rsid w:val="00776C13"/>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styleId="afffff8">
    <w:name w:val="annotation subject"/>
    <w:basedOn w:val="afff2"/>
    <w:next w:val="afff2"/>
    <w:link w:val="afffff9"/>
    <w:rsid w:val="00776C13"/>
    <w:pPr>
      <w:autoSpaceDE w:val="0"/>
      <w:autoSpaceDN w:val="0"/>
      <w:adjustRightInd w:val="0"/>
    </w:pPr>
    <w:rPr>
      <w:rFonts w:ascii="Times New Roman" w:eastAsia="Times New Roman" w:hAnsi="Times New Roman" w:cs="Times New Roman"/>
      <w:b/>
      <w:bCs/>
      <w:color w:val="auto"/>
      <w:lang w:bidi="ar-SA"/>
    </w:rPr>
  </w:style>
  <w:style w:type="character" w:customStyle="1" w:styleId="afffff9">
    <w:name w:val="Тема примечания Знак"/>
    <w:basedOn w:val="afff3"/>
    <w:link w:val="afffff8"/>
    <w:rsid w:val="00776C13"/>
    <w:rPr>
      <w:rFonts w:ascii="Times New Roman" w:eastAsia="Times New Roman" w:hAnsi="Times New Roman" w:cs="Times New Roman"/>
      <w:b/>
      <w:bCs/>
      <w:color w:val="000000"/>
      <w:sz w:val="20"/>
      <w:szCs w:val="20"/>
      <w:lang w:bidi="ru-RU"/>
    </w:rPr>
  </w:style>
  <w:style w:type="character" w:customStyle="1" w:styleId="u">
    <w:name w:val="u"/>
    <w:rsid w:val="00776C13"/>
  </w:style>
  <w:style w:type="paragraph" w:styleId="afffffa">
    <w:name w:val="Revision"/>
    <w:hidden/>
    <w:uiPriority w:val="99"/>
    <w:semiHidden/>
    <w:rsid w:val="00776C13"/>
    <w:pPr>
      <w:spacing w:after="0" w:line="240" w:lineRule="auto"/>
    </w:pPr>
    <w:rPr>
      <w:rFonts w:ascii="Times New Roman" w:eastAsia="Times New Roman" w:hAnsi="Times New Roman" w:cs="Times New Roman"/>
      <w:sz w:val="20"/>
      <w:szCs w:val="20"/>
    </w:rPr>
  </w:style>
  <w:style w:type="numbering" w:customStyle="1" w:styleId="11e">
    <w:name w:val="Нет списка11"/>
    <w:next w:val="a2"/>
    <w:uiPriority w:val="99"/>
    <w:semiHidden/>
    <w:unhideWhenUsed/>
    <w:rsid w:val="00776C13"/>
  </w:style>
  <w:style w:type="character" w:customStyle="1" w:styleId="1ff2">
    <w:name w:val="Без интервала Знак1"/>
    <w:uiPriority w:val="99"/>
    <w:locked/>
    <w:rsid w:val="00776C13"/>
    <w:rPr>
      <w:rFonts w:ascii="Calibri" w:eastAsia="Times New Roman" w:hAnsi="Calibri" w:cs="Times New Roman"/>
      <w:lang w:eastAsia="ru-RU"/>
    </w:rPr>
  </w:style>
  <w:style w:type="paragraph" w:styleId="afff8">
    <w:name w:val="Title"/>
    <w:basedOn w:val="a"/>
    <w:next w:val="a"/>
    <w:link w:val="1ff3"/>
    <w:qFormat/>
    <w:rsid w:val="00776C13"/>
    <w:pPr>
      <w:widowControl w:val="0"/>
      <w:spacing w:after="0" w:line="240" w:lineRule="auto"/>
      <w:contextualSpacing/>
    </w:pPr>
    <w:rPr>
      <w:rFonts w:asciiTheme="majorHAnsi" w:eastAsiaTheme="majorEastAsia" w:hAnsiTheme="majorHAnsi" w:cstheme="majorBidi"/>
      <w:spacing w:val="-10"/>
      <w:kern w:val="28"/>
      <w:sz w:val="56"/>
      <w:szCs w:val="56"/>
      <w:lang w:bidi="ru-RU"/>
    </w:rPr>
  </w:style>
  <w:style w:type="character" w:customStyle="1" w:styleId="1ff3">
    <w:name w:val="Название Знак1"/>
    <w:basedOn w:val="a0"/>
    <w:link w:val="afff8"/>
    <w:rsid w:val="00776C13"/>
    <w:rPr>
      <w:rFonts w:asciiTheme="majorHAnsi" w:eastAsiaTheme="majorEastAsia" w:hAnsiTheme="majorHAnsi" w:cstheme="majorBidi"/>
      <w:spacing w:val="-10"/>
      <w:kern w:val="28"/>
      <w:sz w:val="56"/>
      <w:szCs w:val="56"/>
      <w:lang w:bidi="ru-RU"/>
    </w:rPr>
  </w:style>
  <w:style w:type="numbering" w:customStyle="1" w:styleId="49">
    <w:name w:val="Нет списка4"/>
    <w:next w:val="a2"/>
    <w:uiPriority w:val="99"/>
    <w:semiHidden/>
    <w:rsid w:val="00776C13"/>
  </w:style>
  <w:style w:type="paragraph" w:customStyle="1" w:styleId="121">
    <w:name w:val="Знак Знак1 Знак2"/>
    <w:basedOn w:val="a"/>
    <w:rsid w:val="00776C13"/>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4a">
    <w:name w:val="4"/>
    <w:basedOn w:val="a"/>
    <w:next w:val="afff8"/>
    <w:qFormat/>
    <w:rsid w:val="00776C13"/>
    <w:pPr>
      <w:widowControl w:val="0"/>
      <w:shd w:val="clear" w:color="auto" w:fill="FFFFFF"/>
      <w:autoSpaceDE w:val="0"/>
      <w:autoSpaceDN w:val="0"/>
      <w:adjustRightInd w:val="0"/>
      <w:spacing w:after="0" w:line="240" w:lineRule="auto"/>
      <w:ind w:left="72"/>
      <w:jc w:val="center"/>
    </w:pPr>
    <w:rPr>
      <w:rFonts w:ascii="Times New Roman" w:eastAsia="Times New Roman" w:hAnsi="Times New Roman" w:cs="Times New Roman"/>
      <w:bCs/>
      <w:color w:val="000000"/>
      <w:spacing w:val="13"/>
      <w:sz w:val="24"/>
    </w:rPr>
  </w:style>
  <w:style w:type="paragraph" w:customStyle="1" w:styleId="720">
    <w:name w:val="Знак72"/>
    <w:basedOn w:val="a"/>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20">
    <w:name w:val="Знак1 Знак Знак Знак12"/>
    <w:basedOn w:val="a"/>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21">
    <w:name w:val="Знак Знак Знак1 Знак Знак Знак1 Знак Знак Знак Знак Знак Знак Знак Знак Знак Знак2"/>
    <w:basedOn w:val="a"/>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22">
    <w:name w:val="Знак Знак Знак Знак Знак1 Знак Знак Знак Знак Знак Знак Знак Знак Знак Знак Знак Знак Знак2"/>
    <w:basedOn w:val="a"/>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23">
    <w:name w:val="Знак Знак Знак1 Знак Знак Знак Знак2"/>
    <w:basedOn w:val="a"/>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4b">
    <w:name w:val="Знак Знак Знак Знак Знак4"/>
    <w:basedOn w:val="a"/>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ff">
    <w:name w:val="Знак Знак Знак Знак Знак Знак Знак Знак Знак Знак Знак Знак Знак Знак Знак Знак Знак Знак Знак Знак Знак2"/>
    <w:basedOn w:val="a"/>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24">
    <w:name w:val="Знак Знак Знак1 Знак Знак Знак Знак Знак Знак Знак2"/>
    <w:basedOn w:val="a"/>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ff0">
    <w:name w:val="Знак Знак Знак2"/>
    <w:basedOn w:val="a"/>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ff1">
    <w:name w:val="Знак Знак Знак Знак Знак Знак Знак Знак Знак2"/>
    <w:basedOn w:val="a"/>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ff2">
    <w:name w:val="Знак Знак Знак Знак Знак Знак2"/>
    <w:basedOn w:val="a"/>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ff3">
    <w:name w:val="Знак Знак Знак Знак2"/>
    <w:rsid w:val="00776C13"/>
    <w:rPr>
      <w:rFonts w:ascii="Tahoma" w:hAnsi="Tahoma" w:cs="Tahoma"/>
      <w:sz w:val="16"/>
      <w:szCs w:val="16"/>
      <w:lang w:val="ru-RU" w:eastAsia="ru-RU" w:bidi="ar-SA"/>
    </w:rPr>
  </w:style>
  <w:style w:type="paragraph" w:customStyle="1" w:styleId="134">
    <w:name w:val="Знак13"/>
    <w:basedOn w:val="a"/>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25">
    <w:name w:val="Знак Знак Знак1 Знак Знак2"/>
    <w:basedOn w:val="a"/>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26">
    <w:name w:val="Знак Знак Знак Знак Знак Знак Знак Знак Знак1 Знак Знак Знак Знак Знак Знак2"/>
    <w:basedOn w:val="a"/>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3f9">
    <w:name w:val="Знак Знак Знак Знак Знак Знак Знак Знак Знак Знак Знак Знак Знак Знак3"/>
    <w:basedOn w:val="a"/>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ff4">
    <w:name w:val="Знак Знак Знак Знак Знак Знак Знак Знак Знак Знак Знак Знак Знак Знак Знак Знак Знак2"/>
    <w:basedOn w:val="a"/>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4c">
    <w:name w:val="Обычный4"/>
    <w:qFormat/>
    <w:rsid w:val="00776C13"/>
    <w:pPr>
      <w:widowControl w:val="0"/>
      <w:snapToGrid w:val="0"/>
      <w:spacing w:after="0" w:line="338" w:lineRule="auto"/>
    </w:pPr>
    <w:rPr>
      <w:rFonts w:ascii="Times New Roman" w:eastAsia="Times New Roman" w:hAnsi="Times New Roman" w:cs="Times New Roman"/>
      <w:sz w:val="20"/>
      <w:szCs w:val="20"/>
    </w:rPr>
  </w:style>
  <w:style w:type="paragraph" w:customStyle="1" w:styleId="2ff5">
    <w:name w:val="Знак Знак Знак Знак Знак Знак Знак Знак Знак Знак Знак2"/>
    <w:basedOn w:val="a"/>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27">
    <w:name w:val="Знак Знак Знак Знак Знак Знак Знак Знак Знак Знак Знак Знак Знак Знак1 Знак2"/>
    <w:basedOn w:val="a"/>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23">
    <w:name w:val="Знак Знак Знак Знак Знак2 Знак2"/>
    <w:basedOn w:val="a"/>
    <w:rsid w:val="00776C13"/>
    <w:pPr>
      <w:widowControl w:val="0"/>
      <w:adjustRightInd w:val="0"/>
      <w:spacing w:after="160" w:line="240" w:lineRule="exact"/>
      <w:jc w:val="right"/>
    </w:pPr>
    <w:rPr>
      <w:rFonts w:ascii="Arial" w:eastAsia="Times New Roman" w:hAnsi="Arial" w:cs="Arial"/>
      <w:sz w:val="20"/>
      <w:szCs w:val="20"/>
      <w:lang w:val="en-GB" w:eastAsia="en-US"/>
    </w:rPr>
  </w:style>
  <w:style w:type="table" w:customStyle="1" w:styleId="2ff6">
    <w:name w:val="Сетка таблицы2"/>
    <w:basedOn w:val="a1"/>
    <w:next w:val="afff4"/>
    <w:rsid w:val="00776C13"/>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0">
    <w:name w:val="Знак Знак Знак Знак Знак2 Знак Знак Знак1 Знак2"/>
    <w:basedOn w:val="a"/>
    <w:rsid w:val="00776C13"/>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224">
    <w:name w:val="Знак Знак Знак Знак Знак2 Знак Знак Знак Знак Знак Знак Знак Знак Знак Знак Знак2"/>
    <w:basedOn w:val="a"/>
    <w:rsid w:val="00776C13"/>
    <w:pPr>
      <w:widowControl w:val="0"/>
      <w:adjustRightInd w:val="0"/>
      <w:spacing w:after="160" w:line="240" w:lineRule="exact"/>
      <w:jc w:val="right"/>
    </w:pPr>
    <w:rPr>
      <w:rFonts w:ascii="Arial" w:eastAsia="Times New Roman" w:hAnsi="Arial" w:cs="Arial"/>
      <w:sz w:val="20"/>
      <w:szCs w:val="20"/>
      <w:lang w:val="en-GB" w:eastAsia="en-US"/>
    </w:rPr>
  </w:style>
  <w:style w:type="character" w:customStyle="1" w:styleId="182">
    <w:name w:val="Знак Знак182"/>
    <w:locked/>
    <w:rsid w:val="00776C13"/>
    <w:rPr>
      <w:i/>
      <w:iCs/>
      <w:sz w:val="22"/>
      <w:szCs w:val="22"/>
    </w:rPr>
  </w:style>
  <w:style w:type="character" w:customStyle="1" w:styleId="192">
    <w:name w:val="Знак Знак192"/>
    <w:locked/>
    <w:rsid w:val="00776C13"/>
    <w:rPr>
      <w:rFonts w:ascii="Arial" w:hAnsi="Arial" w:cs="Arial"/>
      <w:b/>
      <w:bCs/>
      <w:kern w:val="32"/>
      <w:sz w:val="32"/>
      <w:szCs w:val="32"/>
      <w:lang w:val="ru-RU" w:eastAsia="ru-RU"/>
    </w:rPr>
  </w:style>
  <w:style w:type="paragraph" w:customStyle="1" w:styleId="56">
    <w:name w:val="Абзац списка5"/>
    <w:basedOn w:val="a"/>
    <w:qFormat/>
    <w:rsid w:val="00776C13"/>
    <w:pPr>
      <w:ind w:left="720"/>
    </w:pPr>
    <w:rPr>
      <w:rFonts w:ascii="Calibri" w:eastAsia="Times New Roman" w:hAnsi="Calibri" w:cs="Calibri"/>
    </w:rPr>
  </w:style>
  <w:style w:type="numbering" w:customStyle="1" w:styleId="128">
    <w:name w:val="Нет списка12"/>
    <w:next w:val="a2"/>
    <w:uiPriority w:val="99"/>
    <w:semiHidden/>
    <w:unhideWhenUsed/>
    <w:rsid w:val="00776C13"/>
  </w:style>
  <w:style w:type="numbering" w:customStyle="1" w:styleId="57">
    <w:name w:val="Нет списка5"/>
    <w:next w:val="a2"/>
    <w:semiHidden/>
    <w:rsid w:val="00776C13"/>
  </w:style>
  <w:style w:type="paragraph" w:customStyle="1" w:styleId="11f">
    <w:name w:val="Знак Знак1 Знак1"/>
    <w:basedOn w:val="a"/>
    <w:rsid w:val="00776C13"/>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1ff4">
    <w:name w:val="1"/>
    <w:basedOn w:val="a"/>
    <w:next w:val="afff8"/>
    <w:qFormat/>
    <w:rsid w:val="00776C13"/>
    <w:pPr>
      <w:widowControl w:val="0"/>
      <w:shd w:val="clear" w:color="auto" w:fill="FFFFFF"/>
      <w:autoSpaceDE w:val="0"/>
      <w:autoSpaceDN w:val="0"/>
      <w:adjustRightInd w:val="0"/>
      <w:spacing w:after="0" w:line="240" w:lineRule="auto"/>
      <w:ind w:left="72"/>
      <w:jc w:val="center"/>
    </w:pPr>
    <w:rPr>
      <w:rFonts w:ascii="Times New Roman" w:eastAsia="Times New Roman" w:hAnsi="Times New Roman" w:cs="Times New Roman"/>
      <w:bCs/>
      <w:color w:val="000000"/>
      <w:spacing w:val="13"/>
      <w:sz w:val="24"/>
    </w:rPr>
  </w:style>
  <w:style w:type="paragraph" w:customStyle="1" w:styleId="711">
    <w:name w:val="Знак71"/>
    <w:basedOn w:val="a"/>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11">
    <w:name w:val="Знак1 Знак Знак Знак11"/>
    <w:basedOn w:val="a"/>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12">
    <w:name w:val="Знак Знак Знак1 Знак Знак Знак1 Знак Знак Знак Знак Знак Знак Знак Знак Знак Знак1"/>
    <w:basedOn w:val="a"/>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f0">
    <w:name w:val="Знак Знак Знак Знак Знак1 Знак Знак Знак Знак Знак Знак Знак Знак Знак Знак Знак Знак Знак1"/>
    <w:basedOn w:val="a"/>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f1">
    <w:name w:val="Знак Знак Знак1 Знак Знак Знак Знак1"/>
    <w:basedOn w:val="a"/>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3fa">
    <w:name w:val="Знак Знак Знак Знак Знак3"/>
    <w:basedOn w:val="a"/>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ff5">
    <w:name w:val="Знак Знак Знак Знак Знак Знак Знак Знак Знак Знак Знак Знак Знак Знак Знак Знак Знак Знак Знак Знак Знак1"/>
    <w:basedOn w:val="a"/>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f2">
    <w:name w:val="Знак Знак Знак1 Знак Знак Знак Знак Знак Знак Знак1"/>
    <w:basedOn w:val="a"/>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ff6">
    <w:name w:val="Знак Знак Знак1"/>
    <w:basedOn w:val="a"/>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ff7">
    <w:name w:val="Знак Знак Знак Знак Знак Знак Знак Знак Знак1"/>
    <w:basedOn w:val="a"/>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ff8">
    <w:name w:val="Знак Знак Знак Знак Знак Знак1"/>
    <w:basedOn w:val="a"/>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1ff9">
    <w:name w:val="Знак Знак Знак Знак1"/>
    <w:rsid w:val="00776C13"/>
    <w:rPr>
      <w:rFonts w:ascii="Tahoma" w:hAnsi="Tahoma" w:cs="Tahoma"/>
      <w:sz w:val="16"/>
      <w:szCs w:val="16"/>
      <w:lang w:val="ru-RU" w:eastAsia="ru-RU" w:bidi="ar-SA"/>
    </w:rPr>
  </w:style>
  <w:style w:type="paragraph" w:customStyle="1" w:styleId="129">
    <w:name w:val="Знак12"/>
    <w:basedOn w:val="a"/>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f3">
    <w:name w:val="Знак Знак Знак1 Знак Знак1"/>
    <w:basedOn w:val="a"/>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f4">
    <w:name w:val="Знак Знак Знак Знак Знак Знак Знак Знак Знак1 Знак Знак Знак Знак Знак Знак1"/>
    <w:basedOn w:val="a"/>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ff7">
    <w:name w:val="Знак Знак Знак Знак Знак Знак Знак Знак Знак Знак Знак Знак Знак Знак2"/>
    <w:basedOn w:val="a"/>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ffa">
    <w:name w:val="Знак Знак Знак Знак Знак Знак Знак Знак Знак Знак Знак Знак Знак Знак Знак Знак Знак1"/>
    <w:basedOn w:val="a"/>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58">
    <w:name w:val="Обычный5"/>
    <w:qFormat/>
    <w:rsid w:val="00776C13"/>
    <w:pPr>
      <w:widowControl w:val="0"/>
      <w:snapToGrid w:val="0"/>
      <w:spacing w:after="0" w:line="338" w:lineRule="auto"/>
    </w:pPr>
    <w:rPr>
      <w:rFonts w:ascii="Times New Roman" w:eastAsia="Times New Roman" w:hAnsi="Times New Roman" w:cs="Times New Roman"/>
      <w:sz w:val="20"/>
      <w:szCs w:val="20"/>
    </w:rPr>
  </w:style>
  <w:style w:type="paragraph" w:customStyle="1" w:styleId="1ffb">
    <w:name w:val="Знак Знак Знак Знак Знак Знак Знак Знак Знак Знак Знак1"/>
    <w:basedOn w:val="a"/>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f5">
    <w:name w:val="Знак Знак Знак Знак Знак Знак Знак Знак Знак Знак Знак Знак Знак Знак1 Знак1"/>
    <w:basedOn w:val="a"/>
    <w:rsid w:val="00776C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17">
    <w:name w:val="Знак Знак Знак Знак Знак2 Знак1"/>
    <w:basedOn w:val="a"/>
    <w:rsid w:val="00776C13"/>
    <w:pPr>
      <w:widowControl w:val="0"/>
      <w:adjustRightInd w:val="0"/>
      <w:spacing w:after="160" w:line="240" w:lineRule="exact"/>
      <w:jc w:val="right"/>
    </w:pPr>
    <w:rPr>
      <w:rFonts w:ascii="Arial" w:eastAsia="Times New Roman" w:hAnsi="Arial" w:cs="Arial"/>
      <w:sz w:val="20"/>
      <w:szCs w:val="20"/>
      <w:lang w:val="en-GB" w:eastAsia="en-US"/>
    </w:rPr>
  </w:style>
  <w:style w:type="table" w:customStyle="1" w:styleId="3fb">
    <w:name w:val="Сетка таблицы3"/>
    <w:basedOn w:val="a1"/>
    <w:next w:val="afff4"/>
    <w:rsid w:val="00776C13"/>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2">
    <w:name w:val="Знак Знак Знак Знак Знак2 Знак Знак Знак1 Знак1"/>
    <w:basedOn w:val="a"/>
    <w:rsid w:val="00776C13"/>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218">
    <w:name w:val="Знак Знак Знак Знак Знак2 Знак Знак Знак Знак Знак Знак Знак Знак Знак Знак Знак1"/>
    <w:basedOn w:val="a"/>
    <w:rsid w:val="00776C13"/>
    <w:pPr>
      <w:widowControl w:val="0"/>
      <w:adjustRightInd w:val="0"/>
      <w:spacing w:after="160" w:line="240" w:lineRule="exact"/>
      <w:jc w:val="right"/>
    </w:pPr>
    <w:rPr>
      <w:rFonts w:ascii="Arial" w:eastAsia="Times New Roman" w:hAnsi="Arial" w:cs="Arial"/>
      <w:sz w:val="20"/>
      <w:szCs w:val="20"/>
      <w:lang w:val="en-GB" w:eastAsia="en-US"/>
    </w:rPr>
  </w:style>
  <w:style w:type="character" w:customStyle="1" w:styleId="181">
    <w:name w:val="Знак Знак181"/>
    <w:locked/>
    <w:rsid w:val="00776C13"/>
    <w:rPr>
      <w:i/>
      <w:iCs/>
      <w:sz w:val="22"/>
      <w:szCs w:val="22"/>
    </w:rPr>
  </w:style>
  <w:style w:type="character" w:customStyle="1" w:styleId="191">
    <w:name w:val="Знак Знак191"/>
    <w:locked/>
    <w:rsid w:val="00776C13"/>
    <w:rPr>
      <w:rFonts w:ascii="Arial" w:hAnsi="Arial" w:cs="Arial"/>
      <w:b/>
      <w:bCs/>
      <w:kern w:val="32"/>
      <w:sz w:val="32"/>
      <w:szCs w:val="32"/>
      <w:lang w:val="ru-RU" w:eastAsia="ru-RU"/>
    </w:rPr>
  </w:style>
  <w:style w:type="paragraph" w:customStyle="1" w:styleId="64">
    <w:name w:val="Абзац списка6"/>
    <w:basedOn w:val="a"/>
    <w:qFormat/>
    <w:rsid w:val="00776C13"/>
    <w:pPr>
      <w:ind w:left="720"/>
    </w:pPr>
    <w:rPr>
      <w:rFonts w:ascii="Calibri" w:eastAsia="Times New Roman" w:hAnsi="Calibri" w:cs="Calibri"/>
    </w:rPr>
  </w:style>
  <w:style w:type="numbering" w:customStyle="1" w:styleId="135">
    <w:name w:val="Нет списка13"/>
    <w:next w:val="a2"/>
    <w:uiPriority w:val="99"/>
    <w:semiHidden/>
    <w:unhideWhenUsed/>
    <w:rsid w:val="00776C13"/>
  </w:style>
  <w:style w:type="numbering" w:customStyle="1" w:styleId="219">
    <w:name w:val="Нет списка21"/>
    <w:next w:val="a2"/>
    <w:uiPriority w:val="99"/>
    <w:semiHidden/>
    <w:unhideWhenUsed/>
    <w:rsid w:val="00776C13"/>
  </w:style>
  <w:style w:type="numbering" w:customStyle="1" w:styleId="65">
    <w:name w:val="Нет списка6"/>
    <w:next w:val="a2"/>
    <w:semiHidden/>
    <w:rsid w:val="00776C13"/>
  </w:style>
  <w:style w:type="table" w:customStyle="1" w:styleId="4d">
    <w:name w:val="Сетка таблицы4"/>
    <w:basedOn w:val="a1"/>
    <w:next w:val="afff4"/>
    <w:rsid w:val="00776C13"/>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776C13"/>
  </w:style>
  <w:style w:type="numbering" w:customStyle="1" w:styleId="225">
    <w:name w:val="Нет списка22"/>
    <w:next w:val="a2"/>
    <w:uiPriority w:val="99"/>
    <w:semiHidden/>
    <w:unhideWhenUsed/>
    <w:rsid w:val="00776C13"/>
  </w:style>
  <w:style w:type="numbering" w:customStyle="1" w:styleId="74">
    <w:name w:val="Нет списка7"/>
    <w:next w:val="a2"/>
    <w:uiPriority w:val="99"/>
    <w:semiHidden/>
    <w:unhideWhenUsed/>
    <w:rsid w:val="00776C13"/>
  </w:style>
  <w:style w:type="character" w:customStyle="1" w:styleId="411">
    <w:name w:val="Заголовок 4 Знак1"/>
    <w:aliases w:val="Параграф Знак1"/>
    <w:basedOn w:val="a0"/>
    <w:semiHidden/>
    <w:rsid w:val="00776C13"/>
    <w:rPr>
      <w:rFonts w:asciiTheme="majorHAnsi" w:eastAsiaTheme="majorEastAsia" w:hAnsiTheme="majorHAnsi" w:cstheme="majorBidi"/>
      <w:b/>
      <w:bCs/>
      <w:i/>
      <w:iCs/>
      <w:color w:val="4F81BD" w:themeColor="accent1"/>
      <w:sz w:val="24"/>
      <w:szCs w:val="24"/>
      <w:lang w:eastAsia="ru-RU" w:bidi="ru-RU"/>
    </w:rPr>
  </w:style>
  <w:style w:type="character" w:customStyle="1" w:styleId="511">
    <w:name w:val="Заголовок 5 Знак1"/>
    <w:aliases w:val="_Подпункт Знак1"/>
    <w:basedOn w:val="a0"/>
    <w:semiHidden/>
    <w:rsid w:val="00776C13"/>
    <w:rPr>
      <w:rFonts w:asciiTheme="majorHAnsi" w:eastAsiaTheme="majorEastAsia" w:hAnsiTheme="majorHAnsi" w:cstheme="majorBidi"/>
      <w:color w:val="243F60" w:themeColor="accent1" w:themeShade="7F"/>
      <w:sz w:val="24"/>
      <w:szCs w:val="24"/>
      <w:lang w:eastAsia="ru-RU" w:bidi="ru-RU"/>
    </w:rPr>
  </w:style>
  <w:style w:type="character" w:customStyle="1" w:styleId="712">
    <w:name w:val="Заголовок 7 Знак1"/>
    <w:aliases w:val="PIM 7 Знак1"/>
    <w:basedOn w:val="a0"/>
    <w:semiHidden/>
    <w:rsid w:val="00776C13"/>
    <w:rPr>
      <w:rFonts w:asciiTheme="majorHAnsi" w:eastAsiaTheme="majorEastAsia" w:hAnsiTheme="majorHAnsi" w:cstheme="majorBidi"/>
      <w:i/>
      <w:iCs/>
      <w:color w:val="404040" w:themeColor="text1" w:themeTint="BF"/>
      <w:sz w:val="24"/>
      <w:szCs w:val="24"/>
      <w:lang w:eastAsia="ru-RU" w:bidi="ru-RU"/>
    </w:rPr>
  </w:style>
  <w:style w:type="character" w:customStyle="1" w:styleId="810">
    <w:name w:val="Заголовок 8 Знак1"/>
    <w:aliases w:val="Legal Level 1.1.1. Знак1"/>
    <w:basedOn w:val="a0"/>
    <w:semiHidden/>
    <w:rsid w:val="00776C13"/>
    <w:rPr>
      <w:rFonts w:asciiTheme="majorHAnsi" w:eastAsiaTheme="majorEastAsia" w:hAnsiTheme="majorHAnsi" w:cstheme="majorBidi"/>
      <w:color w:val="404040" w:themeColor="text1" w:themeTint="BF"/>
      <w:lang w:eastAsia="ru-RU" w:bidi="ru-RU"/>
    </w:rPr>
  </w:style>
  <w:style w:type="character" w:customStyle="1" w:styleId="1ffc">
    <w:name w:val="Основной текст с отступом Знак1"/>
    <w:aliases w:val="текст Знак1"/>
    <w:basedOn w:val="a0"/>
    <w:semiHidden/>
    <w:rsid w:val="00776C13"/>
    <w:rPr>
      <w:rFonts w:ascii="Courier New" w:eastAsia="Courier New" w:hAnsi="Courier New" w:cs="Courier New"/>
      <w:color w:val="000000"/>
      <w:sz w:val="24"/>
      <w:szCs w:val="24"/>
      <w:lang w:eastAsia="ru-RU" w:bidi="ru-RU"/>
    </w:rPr>
  </w:style>
  <w:style w:type="character" w:customStyle="1" w:styleId="1ffd">
    <w:name w:val="Текст примечания Знак1"/>
    <w:basedOn w:val="a0"/>
    <w:semiHidden/>
    <w:rsid w:val="00776C13"/>
    <w:rPr>
      <w:rFonts w:ascii="Courier New" w:eastAsia="Courier New" w:hAnsi="Courier New" w:cs="Courier New"/>
      <w:color w:val="000000"/>
      <w:sz w:val="20"/>
      <w:szCs w:val="20"/>
      <w:lang w:eastAsia="ru-RU" w:bidi="ru-RU"/>
    </w:rPr>
  </w:style>
  <w:style w:type="character" w:customStyle="1" w:styleId="1ffe">
    <w:name w:val="Текст Знак1"/>
    <w:basedOn w:val="a0"/>
    <w:semiHidden/>
    <w:rsid w:val="00776C13"/>
    <w:rPr>
      <w:rFonts w:ascii="Consolas" w:eastAsia="Courier New" w:hAnsi="Consolas" w:cs="Courier New"/>
      <w:color w:val="000000"/>
      <w:sz w:val="21"/>
      <w:szCs w:val="21"/>
      <w:lang w:eastAsia="ru-RU" w:bidi="ru-RU"/>
    </w:rPr>
  </w:style>
  <w:style w:type="character" w:customStyle="1" w:styleId="910">
    <w:name w:val="Заголовок 9 Знак1"/>
    <w:basedOn w:val="a0"/>
    <w:semiHidden/>
    <w:rsid w:val="00776C13"/>
    <w:rPr>
      <w:rFonts w:asciiTheme="majorHAnsi" w:eastAsiaTheme="majorEastAsia" w:hAnsiTheme="majorHAnsi" w:cstheme="majorBidi"/>
      <w:i/>
      <w:iCs/>
      <w:color w:val="404040" w:themeColor="text1" w:themeTint="BF"/>
      <w:lang w:eastAsia="ru-RU" w:bidi="ru-RU"/>
    </w:rPr>
  </w:style>
  <w:style w:type="character" w:customStyle="1" w:styleId="1fff">
    <w:name w:val="Верхний колонтитул Знак1"/>
    <w:basedOn w:val="a0"/>
    <w:semiHidden/>
    <w:rsid w:val="00776C13"/>
    <w:rPr>
      <w:rFonts w:ascii="Courier New" w:eastAsia="Courier New" w:hAnsi="Courier New" w:cs="Courier New"/>
      <w:color w:val="000000"/>
      <w:sz w:val="24"/>
      <w:szCs w:val="24"/>
      <w:lang w:eastAsia="ru-RU" w:bidi="ru-RU"/>
    </w:rPr>
  </w:style>
  <w:style w:type="character" w:customStyle="1" w:styleId="1fff0">
    <w:name w:val="Нижний колонтитул Знак1"/>
    <w:basedOn w:val="a0"/>
    <w:uiPriority w:val="99"/>
    <w:semiHidden/>
    <w:rsid w:val="00776C13"/>
    <w:rPr>
      <w:rFonts w:ascii="Courier New" w:eastAsia="Courier New" w:hAnsi="Courier New" w:cs="Courier New"/>
      <w:color w:val="000000"/>
      <w:sz w:val="24"/>
      <w:szCs w:val="24"/>
      <w:lang w:eastAsia="ru-RU" w:bidi="ru-RU"/>
    </w:rPr>
  </w:style>
  <w:style w:type="character" w:customStyle="1" w:styleId="1fff1">
    <w:name w:val="Подзаголовок Знак1"/>
    <w:basedOn w:val="a0"/>
    <w:rsid w:val="00776C13"/>
    <w:rPr>
      <w:rFonts w:asciiTheme="majorHAnsi" w:eastAsiaTheme="majorEastAsia" w:hAnsiTheme="majorHAnsi" w:cstheme="majorBidi"/>
      <w:i/>
      <w:iCs/>
      <w:color w:val="4F81BD" w:themeColor="accent1"/>
      <w:spacing w:val="15"/>
      <w:sz w:val="24"/>
      <w:szCs w:val="24"/>
      <w:lang w:eastAsia="ru-RU" w:bidi="ru-RU"/>
    </w:rPr>
  </w:style>
  <w:style w:type="character" w:customStyle="1" w:styleId="14pt">
    <w:name w:val="Основной текст + 14 pt"/>
    <w:aliases w:val="Интервал 0 pt"/>
    <w:rsid w:val="00776C13"/>
    <w:rPr>
      <w:rFonts w:ascii="Times New Roman" w:eastAsia="Times New Roman" w:hAnsi="Times New Roman" w:cs="Times New Roman" w:hint="default"/>
      <w:b w:val="0"/>
      <w:bCs w:val="0"/>
      <w:i w:val="0"/>
      <w:iCs w:val="0"/>
      <w:smallCaps w:val="0"/>
      <w:strike w:val="0"/>
      <w:dstrike w:val="0"/>
      <w:color w:val="000000"/>
      <w:spacing w:val="10"/>
      <w:w w:val="100"/>
      <w:position w:val="0"/>
      <w:sz w:val="28"/>
      <w:szCs w:val="28"/>
      <w:u w:val="none"/>
      <w:effect w:val="none"/>
      <w:lang w:val="ru-RU" w:eastAsia="ru-RU" w:bidi="ru-RU"/>
    </w:rPr>
  </w:style>
  <w:style w:type="character" w:customStyle="1" w:styleId="1fff2">
    <w:name w:val="Текст концевой сноски Знак1"/>
    <w:basedOn w:val="a0"/>
    <w:semiHidden/>
    <w:rsid w:val="00776C13"/>
    <w:rPr>
      <w:rFonts w:ascii="Courier New" w:eastAsia="Courier New" w:hAnsi="Courier New" w:cs="Courier New"/>
      <w:color w:val="000000"/>
      <w:sz w:val="20"/>
      <w:szCs w:val="20"/>
      <w:lang w:eastAsia="ru-RU" w:bidi="ru-RU"/>
    </w:rPr>
  </w:style>
  <w:style w:type="character" w:customStyle="1" w:styleId="314">
    <w:name w:val="Основной текст 3 Знак1"/>
    <w:basedOn w:val="a0"/>
    <w:semiHidden/>
    <w:rsid w:val="00776C13"/>
    <w:rPr>
      <w:rFonts w:ascii="Courier New" w:eastAsia="Courier New" w:hAnsi="Courier New" w:cs="Courier New"/>
      <w:color w:val="000000"/>
      <w:sz w:val="16"/>
      <w:szCs w:val="16"/>
      <w:lang w:eastAsia="ru-RU" w:bidi="ru-RU"/>
    </w:rPr>
  </w:style>
  <w:style w:type="character" w:customStyle="1" w:styleId="1fff3">
    <w:name w:val="Дата Знак1"/>
    <w:basedOn w:val="a0"/>
    <w:semiHidden/>
    <w:rsid w:val="00776C13"/>
    <w:rPr>
      <w:rFonts w:ascii="Courier New" w:eastAsia="Courier New" w:hAnsi="Courier New" w:cs="Courier New"/>
      <w:color w:val="000000"/>
      <w:sz w:val="24"/>
      <w:szCs w:val="24"/>
      <w:lang w:eastAsia="ru-RU" w:bidi="ru-RU"/>
    </w:rPr>
  </w:style>
  <w:style w:type="character" w:customStyle="1" w:styleId="1fff4">
    <w:name w:val="Схема документа Знак1"/>
    <w:basedOn w:val="a0"/>
    <w:semiHidden/>
    <w:rsid w:val="00776C13"/>
    <w:rPr>
      <w:rFonts w:ascii="Tahoma" w:eastAsia="Courier New" w:hAnsi="Tahoma" w:cs="Tahoma"/>
      <w:color w:val="000000"/>
      <w:sz w:val="16"/>
      <w:szCs w:val="16"/>
      <w:lang w:eastAsia="ru-RU" w:bidi="ru-RU"/>
    </w:rPr>
  </w:style>
  <w:style w:type="character" w:customStyle="1" w:styleId="1fff5">
    <w:name w:val="Заголовок записки Знак1"/>
    <w:basedOn w:val="a0"/>
    <w:semiHidden/>
    <w:rsid w:val="00776C13"/>
    <w:rPr>
      <w:rFonts w:ascii="Courier New" w:eastAsia="Courier New" w:hAnsi="Courier New" w:cs="Courier New"/>
      <w:color w:val="000000"/>
      <w:sz w:val="24"/>
      <w:szCs w:val="24"/>
      <w:lang w:eastAsia="ru-RU" w:bidi="ru-RU"/>
    </w:rPr>
  </w:style>
  <w:style w:type="character" w:customStyle="1" w:styleId="1fff6">
    <w:name w:val="Красная строка Знак1"/>
    <w:basedOn w:val="a0"/>
    <w:semiHidden/>
    <w:rsid w:val="00776C13"/>
    <w:rPr>
      <w:rFonts w:ascii="Courier New" w:eastAsia="Courier New" w:hAnsi="Courier New" w:cs="Courier New"/>
      <w:color w:val="000000"/>
      <w:sz w:val="24"/>
      <w:szCs w:val="24"/>
      <w:lang w:eastAsia="ru-RU" w:bidi="ru-RU"/>
    </w:rPr>
  </w:style>
  <w:style w:type="character" w:customStyle="1" w:styleId="21a">
    <w:name w:val="Красная строка 2 Знак1"/>
    <w:basedOn w:val="1ffc"/>
    <w:semiHidden/>
    <w:rsid w:val="00776C13"/>
    <w:rPr>
      <w:rFonts w:ascii="Courier New" w:eastAsia="Courier New" w:hAnsi="Courier New" w:cs="Courier New"/>
      <w:color w:val="000000"/>
      <w:sz w:val="24"/>
      <w:szCs w:val="24"/>
      <w:lang w:eastAsia="ru-RU" w:bidi="ru-RU"/>
    </w:rPr>
  </w:style>
  <w:style w:type="character" w:customStyle="1" w:styleId="1fff7">
    <w:name w:val="Тема примечания Знак1"/>
    <w:basedOn w:val="1ffd"/>
    <w:semiHidden/>
    <w:rsid w:val="00776C13"/>
    <w:rPr>
      <w:rFonts w:ascii="Courier New" w:eastAsia="Courier New" w:hAnsi="Courier New" w:cs="Courier New"/>
      <w:b/>
      <w:bCs/>
      <w:color w:val="000000"/>
      <w:sz w:val="20"/>
      <w:szCs w:val="20"/>
      <w:lang w:eastAsia="ru-RU" w:bidi="ru-RU"/>
    </w:rPr>
  </w:style>
  <w:style w:type="character" w:customStyle="1" w:styleId="2ff8">
    <w:name w:val="Название Знак2"/>
    <w:basedOn w:val="a0"/>
    <w:uiPriority w:val="10"/>
    <w:rsid w:val="00776C13"/>
    <w:rPr>
      <w:rFonts w:asciiTheme="majorHAnsi" w:eastAsiaTheme="majorEastAsia" w:hAnsiTheme="majorHAnsi" w:cstheme="majorBidi"/>
      <w:color w:val="17365D" w:themeColor="text2" w:themeShade="BF"/>
      <w:spacing w:val="5"/>
      <w:kern w:val="28"/>
      <w:sz w:val="52"/>
      <w:szCs w:val="52"/>
      <w:lang w:eastAsia="ru-RU" w:bidi="ru-RU"/>
    </w:rPr>
  </w:style>
  <w:style w:type="table" w:customStyle="1" w:styleId="59">
    <w:name w:val="Сетка таблицы5"/>
    <w:basedOn w:val="a1"/>
    <w:next w:val="afff4"/>
    <w:uiPriority w:val="59"/>
    <w:rsid w:val="00776C1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6">
    <w:name w:val="Сетка таблицы11"/>
    <w:basedOn w:val="a1"/>
    <w:rsid w:val="00776C13"/>
    <w:pPr>
      <w:widowControl w:val="0"/>
      <w:autoSpaceDE w:val="0"/>
      <w:autoSpaceDN w:val="0"/>
      <w:adjustRightInd w:val="0"/>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b">
    <w:name w:val="Сетка таблицы21"/>
    <w:basedOn w:val="a1"/>
    <w:rsid w:val="00776C13"/>
    <w:pPr>
      <w:widowControl w:val="0"/>
      <w:autoSpaceDE w:val="0"/>
      <w:autoSpaceDN w:val="0"/>
      <w:adjustRightInd w:val="0"/>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1"/>
    <w:rsid w:val="00776C13"/>
    <w:pPr>
      <w:widowControl w:val="0"/>
      <w:autoSpaceDE w:val="0"/>
      <w:autoSpaceDN w:val="0"/>
      <w:adjustRightInd w:val="0"/>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776C13"/>
  </w:style>
  <w:style w:type="table" w:customStyle="1" w:styleId="66">
    <w:name w:val="Сетка таблицы6"/>
    <w:basedOn w:val="a1"/>
    <w:next w:val="afff4"/>
    <w:uiPriority w:val="59"/>
    <w:rsid w:val="00776C1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776C13"/>
  </w:style>
  <w:style w:type="numbering" w:customStyle="1" w:styleId="231">
    <w:name w:val="Нет списка23"/>
    <w:next w:val="a2"/>
    <w:uiPriority w:val="99"/>
    <w:semiHidden/>
    <w:unhideWhenUsed/>
    <w:rsid w:val="00776C13"/>
  </w:style>
  <w:style w:type="numbering" w:customStyle="1" w:styleId="316">
    <w:name w:val="Нет списка31"/>
    <w:next w:val="a2"/>
    <w:semiHidden/>
    <w:rsid w:val="00776C13"/>
  </w:style>
  <w:style w:type="table" w:customStyle="1" w:styleId="12a">
    <w:name w:val="Сетка таблицы12"/>
    <w:basedOn w:val="a1"/>
    <w:next w:val="afff4"/>
    <w:rsid w:val="00776C13"/>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Нет списка111"/>
    <w:next w:val="a2"/>
    <w:uiPriority w:val="99"/>
    <w:semiHidden/>
    <w:unhideWhenUsed/>
    <w:rsid w:val="00776C13"/>
  </w:style>
  <w:style w:type="numbering" w:customStyle="1" w:styleId="412">
    <w:name w:val="Нет списка41"/>
    <w:next w:val="a2"/>
    <w:semiHidden/>
    <w:rsid w:val="00776C13"/>
  </w:style>
  <w:style w:type="table" w:customStyle="1" w:styleId="226">
    <w:name w:val="Сетка таблицы22"/>
    <w:basedOn w:val="a1"/>
    <w:next w:val="afff4"/>
    <w:rsid w:val="00776C13"/>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2"/>
    <w:uiPriority w:val="99"/>
    <w:semiHidden/>
    <w:unhideWhenUsed/>
    <w:rsid w:val="00776C13"/>
  </w:style>
  <w:style w:type="numbering" w:customStyle="1" w:styleId="2113">
    <w:name w:val="Нет списка211"/>
    <w:next w:val="a2"/>
    <w:uiPriority w:val="99"/>
    <w:semiHidden/>
    <w:unhideWhenUsed/>
    <w:rsid w:val="00776C13"/>
  </w:style>
  <w:style w:type="numbering" w:customStyle="1" w:styleId="512">
    <w:name w:val="Нет списка51"/>
    <w:next w:val="a2"/>
    <w:semiHidden/>
    <w:rsid w:val="00776C13"/>
  </w:style>
  <w:style w:type="table" w:customStyle="1" w:styleId="320">
    <w:name w:val="Сетка таблицы32"/>
    <w:basedOn w:val="a1"/>
    <w:next w:val="afff4"/>
    <w:rsid w:val="00776C13"/>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
    <w:name w:val="Нет списка131"/>
    <w:next w:val="a2"/>
    <w:uiPriority w:val="99"/>
    <w:semiHidden/>
    <w:unhideWhenUsed/>
    <w:rsid w:val="00776C13"/>
  </w:style>
  <w:style w:type="numbering" w:customStyle="1" w:styleId="610">
    <w:name w:val="Нет списка61"/>
    <w:next w:val="a2"/>
    <w:semiHidden/>
    <w:rsid w:val="00776C13"/>
  </w:style>
  <w:style w:type="paragraph" w:customStyle="1" w:styleId="67">
    <w:name w:val="Обычный6"/>
    <w:rsid w:val="00776C13"/>
    <w:pPr>
      <w:widowControl w:val="0"/>
      <w:snapToGrid w:val="0"/>
      <w:spacing w:after="0" w:line="338" w:lineRule="auto"/>
    </w:pPr>
    <w:rPr>
      <w:rFonts w:ascii="Times New Roman" w:eastAsia="Times New Roman" w:hAnsi="Times New Roman" w:cs="Times New Roman"/>
      <w:sz w:val="20"/>
      <w:szCs w:val="20"/>
    </w:rPr>
  </w:style>
  <w:style w:type="table" w:customStyle="1" w:styleId="413">
    <w:name w:val="Сетка таблицы41"/>
    <w:basedOn w:val="a1"/>
    <w:next w:val="afff4"/>
    <w:rsid w:val="00776C13"/>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5">
    <w:name w:val="Абзац списка7"/>
    <w:basedOn w:val="a"/>
    <w:rsid w:val="00776C13"/>
    <w:pPr>
      <w:ind w:left="720"/>
    </w:pPr>
    <w:rPr>
      <w:rFonts w:ascii="Calibri" w:eastAsia="Times New Roman" w:hAnsi="Calibri" w:cs="Calibri"/>
    </w:rPr>
  </w:style>
  <w:style w:type="numbering" w:customStyle="1" w:styleId="1410">
    <w:name w:val="Нет списка141"/>
    <w:next w:val="a2"/>
    <w:uiPriority w:val="99"/>
    <w:semiHidden/>
    <w:unhideWhenUsed/>
    <w:rsid w:val="00776C13"/>
  </w:style>
  <w:style w:type="numbering" w:customStyle="1" w:styleId="2210">
    <w:name w:val="Нет списка221"/>
    <w:next w:val="a2"/>
    <w:uiPriority w:val="99"/>
    <w:semiHidden/>
    <w:unhideWhenUsed/>
    <w:rsid w:val="00776C13"/>
  </w:style>
  <w:style w:type="numbering" w:customStyle="1" w:styleId="713">
    <w:name w:val="Нет списка71"/>
    <w:next w:val="a2"/>
    <w:semiHidden/>
    <w:rsid w:val="00776C13"/>
  </w:style>
  <w:style w:type="table" w:customStyle="1" w:styleId="513">
    <w:name w:val="Сетка таблицы51"/>
    <w:basedOn w:val="a1"/>
    <w:next w:val="afff4"/>
    <w:rsid w:val="00776C13"/>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1"/>
    <w:next w:val="a2"/>
    <w:uiPriority w:val="99"/>
    <w:semiHidden/>
    <w:unhideWhenUsed/>
    <w:rsid w:val="00776C13"/>
  </w:style>
  <w:style w:type="numbering" w:customStyle="1" w:styleId="2310">
    <w:name w:val="Нет списка231"/>
    <w:next w:val="a2"/>
    <w:uiPriority w:val="99"/>
    <w:semiHidden/>
    <w:unhideWhenUsed/>
    <w:rsid w:val="00776C13"/>
  </w:style>
  <w:style w:type="numbering" w:customStyle="1" w:styleId="95">
    <w:name w:val="Нет списка9"/>
    <w:next w:val="a2"/>
    <w:uiPriority w:val="99"/>
    <w:semiHidden/>
    <w:unhideWhenUsed/>
    <w:rsid w:val="00776C13"/>
  </w:style>
  <w:style w:type="table" w:customStyle="1" w:styleId="76">
    <w:name w:val="Сетка таблицы7"/>
    <w:basedOn w:val="a1"/>
    <w:next w:val="afff4"/>
    <w:uiPriority w:val="59"/>
    <w:rsid w:val="00776C1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776C13"/>
  </w:style>
  <w:style w:type="numbering" w:customStyle="1" w:styleId="240">
    <w:name w:val="Нет списка24"/>
    <w:next w:val="a2"/>
    <w:uiPriority w:val="99"/>
    <w:semiHidden/>
    <w:unhideWhenUsed/>
    <w:rsid w:val="00776C13"/>
  </w:style>
  <w:style w:type="numbering" w:customStyle="1" w:styleId="321">
    <w:name w:val="Нет списка32"/>
    <w:next w:val="a2"/>
    <w:semiHidden/>
    <w:rsid w:val="00776C13"/>
  </w:style>
  <w:style w:type="table" w:customStyle="1" w:styleId="136">
    <w:name w:val="Сетка таблицы13"/>
    <w:basedOn w:val="a1"/>
    <w:next w:val="afff4"/>
    <w:rsid w:val="00776C13"/>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
    <w:name w:val="Нет списка112"/>
    <w:next w:val="a2"/>
    <w:uiPriority w:val="99"/>
    <w:semiHidden/>
    <w:unhideWhenUsed/>
    <w:rsid w:val="00776C13"/>
  </w:style>
  <w:style w:type="numbering" w:customStyle="1" w:styleId="420">
    <w:name w:val="Нет списка42"/>
    <w:next w:val="a2"/>
    <w:semiHidden/>
    <w:rsid w:val="00776C13"/>
  </w:style>
  <w:style w:type="table" w:customStyle="1" w:styleId="232">
    <w:name w:val="Сетка таблицы23"/>
    <w:basedOn w:val="a1"/>
    <w:next w:val="afff4"/>
    <w:rsid w:val="00776C13"/>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
    <w:name w:val="Нет списка122"/>
    <w:next w:val="a2"/>
    <w:uiPriority w:val="99"/>
    <w:semiHidden/>
    <w:unhideWhenUsed/>
    <w:rsid w:val="00776C13"/>
  </w:style>
  <w:style w:type="numbering" w:customStyle="1" w:styleId="2121">
    <w:name w:val="Нет списка212"/>
    <w:next w:val="a2"/>
    <w:uiPriority w:val="99"/>
    <w:semiHidden/>
    <w:unhideWhenUsed/>
    <w:rsid w:val="00776C13"/>
  </w:style>
  <w:style w:type="numbering" w:customStyle="1" w:styleId="520">
    <w:name w:val="Нет списка52"/>
    <w:next w:val="a2"/>
    <w:semiHidden/>
    <w:rsid w:val="00776C13"/>
  </w:style>
  <w:style w:type="table" w:customStyle="1" w:styleId="330">
    <w:name w:val="Сетка таблицы33"/>
    <w:basedOn w:val="a1"/>
    <w:next w:val="afff4"/>
    <w:rsid w:val="00776C13"/>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0">
    <w:name w:val="Нет списка132"/>
    <w:next w:val="a2"/>
    <w:uiPriority w:val="99"/>
    <w:semiHidden/>
    <w:unhideWhenUsed/>
    <w:rsid w:val="00776C13"/>
  </w:style>
  <w:style w:type="numbering" w:customStyle="1" w:styleId="620">
    <w:name w:val="Нет списка62"/>
    <w:next w:val="a2"/>
    <w:semiHidden/>
    <w:rsid w:val="00776C13"/>
  </w:style>
  <w:style w:type="table" w:customStyle="1" w:styleId="421">
    <w:name w:val="Сетка таблицы42"/>
    <w:basedOn w:val="a1"/>
    <w:next w:val="afff4"/>
    <w:rsid w:val="00776C13"/>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
    <w:name w:val="Нет списка142"/>
    <w:next w:val="a2"/>
    <w:uiPriority w:val="99"/>
    <w:semiHidden/>
    <w:unhideWhenUsed/>
    <w:rsid w:val="00776C13"/>
  </w:style>
  <w:style w:type="numbering" w:customStyle="1" w:styleId="2220">
    <w:name w:val="Нет списка222"/>
    <w:next w:val="a2"/>
    <w:uiPriority w:val="99"/>
    <w:semiHidden/>
    <w:unhideWhenUsed/>
    <w:rsid w:val="00776C13"/>
  </w:style>
  <w:style w:type="numbering" w:customStyle="1" w:styleId="721">
    <w:name w:val="Нет списка72"/>
    <w:next w:val="a2"/>
    <w:semiHidden/>
    <w:rsid w:val="00776C13"/>
  </w:style>
  <w:style w:type="table" w:customStyle="1" w:styleId="521">
    <w:name w:val="Сетка таблицы52"/>
    <w:basedOn w:val="a1"/>
    <w:next w:val="afff4"/>
    <w:rsid w:val="00776C13"/>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2"/>
    <w:next w:val="a2"/>
    <w:uiPriority w:val="99"/>
    <w:semiHidden/>
    <w:unhideWhenUsed/>
    <w:rsid w:val="00776C13"/>
  </w:style>
  <w:style w:type="numbering" w:customStyle="1" w:styleId="2320">
    <w:name w:val="Нет списка232"/>
    <w:next w:val="a2"/>
    <w:uiPriority w:val="99"/>
    <w:semiHidden/>
    <w:unhideWhenUsed/>
    <w:rsid w:val="00776C13"/>
  </w:style>
  <w:style w:type="paragraph" w:customStyle="1" w:styleId="PlainText1">
    <w:name w:val="Plain Text1"/>
    <w:basedOn w:val="a"/>
    <w:uiPriority w:val="99"/>
    <w:rsid w:val="00776C13"/>
    <w:pPr>
      <w:suppressAutoHyphens/>
      <w:spacing w:after="0" w:line="100" w:lineRule="atLeast"/>
    </w:pPr>
    <w:rPr>
      <w:rFonts w:ascii="Courier New" w:eastAsia="Calibri" w:hAnsi="Courier New" w:cs="Times New Roman"/>
      <w:sz w:val="20"/>
      <w:szCs w:val="20"/>
      <w:lang w:eastAsia="ar-SA"/>
    </w:rPr>
  </w:style>
  <w:style w:type="character" w:customStyle="1" w:styleId="WW-Absatz-Standardschriftart1111">
    <w:name w:val="WW-Absatz-Standardschriftart1111"/>
    <w:rsid w:val="00776C13"/>
  </w:style>
  <w:style w:type="character" w:customStyle="1" w:styleId="WW--">
    <w:name w:val="WW-Интернет-ссылка"/>
    <w:uiPriority w:val="99"/>
    <w:rsid w:val="00776C13"/>
    <w:rPr>
      <w:color w:val="000080"/>
      <w:u w:val="single"/>
      <w:lang w:val="ru-RU"/>
    </w:rPr>
  </w:style>
  <w:style w:type="paragraph" w:customStyle="1" w:styleId="variable">
    <w:name w:val="variable"/>
    <w:basedOn w:val="a"/>
    <w:next w:val="a"/>
    <w:qFormat/>
    <w:rsid w:val="00776C13"/>
    <w:pPr>
      <w:widowControl w:val="0"/>
      <w:suppressAutoHyphens/>
      <w:spacing w:after="0" w:line="100" w:lineRule="atLeast"/>
    </w:pPr>
    <w:rPr>
      <w:rFonts w:ascii="Times New Roman" w:eastAsia="Calibri" w:hAnsi="Times New Roman" w:cs="Tahoma"/>
      <w:b/>
      <w:kern w:val="1"/>
      <w:sz w:val="24"/>
      <w:szCs w:val="24"/>
    </w:rPr>
  </w:style>
  <w:style w:type="paragraph" w:customStyle="1" w:styleId="1fff8">
    <w:name w:val="Название1"/>
    <w:basedOn w:val="a"/>
    <w:qFormat/>
    <w:rsid w:val="00776C13"/>
    <w:pPr>
      <w:widowControl w:val="0"/>
      <w:shd w:val="clear" w:color="auto" w:fill="FFFFFF"/>
      <w:autoSpaceDE w:val="0"/>
      <w:autoSpaceDN w:val="0"/>
      <w:adjustRightInd w:val="0"/>
      <w:spacing w:after="0" w:line="240" w:lineRule="auto"/>
      <w:ind w:left="72"/>
      <w:jc w:val="center"/>
    </w:pPr>
    <w:rPr>
      <w:rFonts w:ascii="Times New Roman" w:eastAsia="Times New Roman" w:hAnsi="Times New Roman" w:cs="Times New Roman"/>
      <w:bCs/>
      <w:color w:val="000000"/>
      <w:spacing w:val="13"/>
      <w:sz w:val="24"/>
    </w:rPr>
  </w:style>
  <w:style w:type="numbering" w:customStyle="1" w:styleId="102">
    <w:name w:val="Нет списка10"/>
    <w:next w:val="a2"/>
    <w:uiPriority w:val="99"/>
    <w:semiHidden/>
    <w:unhideWhenUsed/>
    <w:rsid w:val="00776C13"/>
  </w:style>
  <w:style w:type="paragraph" w:customStyle="1" w:styleId="FORMATTEXT0">
    <w:name w:val=".FORMATTEXT"/>
    <w:uiPriority w:val="99"/>
    <w:rsid w:val="00776C13"/>
    <w:pPr>
      <w:widowControl w:val="0"/>
      <w:autoSpaceDE w:val="0"/>
      <w:autoSpaceDN w:val="0"/>
      <w:adjustRightInd w:val="0"/>
      <w:spacing w:after="0" w:line="240" w:lineRule="auto"/>
    </w:pPr>
    <w:rPr>
      <w:rFonts w:ascii="Arial" w:hAnsi="Arial" w:cs="Arial"/>
      <w:sz w:val="20"/>
      <w:szCs w:val="20"/>
    </w:rPr>
  </w:style>
  <w:style w:type="numbering" w:customStyle="1" w:styleId="170">
    <w:name w:val="Нет списка17"/>
    <w:next w:val="a2"/>
    <w:semiHidden/>
    <w:rsid w:val="00776C13"/>
  </w:style>
  <w:style w:type="paragraph" w:customStyle="1" w:styleId="77">
    <w:name w:val="Обычный7"/>
    <w:rsid w:val="00776C13"/>
    <w:pPr>
      <w:widowControl w:val="0"/>
      <w:snapToGrid w:val="0"/>
      <w:spacing w:after="0" w:line="338" w:lineRule="auto"/>
    </w:pPr>
    <w:rPr>
      <w:rFonts w:ascii="Times New Roman" w:eastAsia="Times New Roman" w:hAnsi="Times New Roman" w:cs="Times New Roman"/>
      <w:sz w:val="20"/>
      <w:szCs w:val="20"/>
    </w:rPr>
  </w:style>
  <w:style w:type="table" w:customStyle="1" w:styleId="83">
    <w:name w:val="Сетка таблицы8"/>
    <w:basedOn w:val="a1"/>
    <w:next w:val="afff4"/>
    <w:rsid w:val="00776C13"/>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4">
    <w:name w:val="Абзац списка8"/>
    <w:basedOn w:val="a"/>
    <w:rsid w:val="00776C13"/>
    <w:pPr>
      <w:ind w:left="720"/>
    </w:pPr>
    <w:rPr>
      <w:rFonts w:ascii="Calibri" w:eastAsia="Times New Roman" w:hAnsi="Calibri" w:cs="Calibri"/>
    </w:rPr>
  </w:style>
  <w:style w:type="numbering" w:customStyle="1" w:styleId="183">
    <w:name w:val="Нет списка18"/>
    <w:next w:val="a2"/>
    <w:semiHidden/>
    <w:rsid w:val="00776C13"/>
  </w:style>
  <w:style w:type="paragraph" w:customStyle="1" w:styleId="85">
    <w:name w:val="Обычный8"/>
    <w:rsid w:val="00776C13"/>
    <w:pPr>
      <w:widowControl w:val="0"/>
      <w:snapToGrid w:val="0"/>
      <w:spacing w:after="0" w:line="338" w:lineRule="auto"/>
    </w:pPr>
    <w:rPr>
      <w:rFonts w:ascii="Times New Roman" w:eastAsia="Times New Roman" w:hAnsi="Times New Roman" w:cs="Times New Roman"/>
      <w:sz w:val="20"/>
      <w:szCs w:val="20"/>
    </w:rPr>
  </w:style>
  <w:style w:type="table" w:customStyle="1" w:styleId="96">
    <w:name w:val="Сетка таблицы9"/>
    <w:basedOn w:val="a1"/>
    <w:next w:val="afff4"/>
    <w:rsid w:val="00776C13"/>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7">
    <w:name w:val="Абзац списка9"/>
    <w:basedOn w:val="a"/>
    <w:rsid w:val="00776C13"/>
    <w:pPr>
      <w:ind w:left="72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973FAE6F73784C2452DE1F1A48D5FCA02E22C0B4C7488E00CC4BD7177510650F85F04BC15FE581684CC2596E567FFAEC92328805235AxEN" TargetMode="External"/><Relationship Id="rId13" Type="http://schemas.openxmlformats.org/officeDocument/2006/relationships/header" Target="header1.xml"/><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B231988C0F904CDB0CA7799E9FD322544AF342F867753E9BF09D67C1084F68F00F3D486FBE0f6P"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F973FAE6F73784C2452DE1F1A48D5FCA02E22C0B4C7488E00CC4BD7177510650F85F04BC35CEF81684CC2596E567FFAEC92328805235Ax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0F973FAE6F73784C2452DE1F1A48D5FCA02E22C0B4C7488E00CC4BD7177510650F85F04BC35CEC81684CC2596E567FFAEC92328805235Ax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F973FAE6F73784C2452DE1F1A48D5FCA02E22C0B4C7488E00CC4BD7177510650F85F04BC35CED81684CC2596E567FFAEC92328805235AxEN"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15498</Words>
  <Characters>88344</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2</cp:revision>
  <dcterms:created xsi:type="dcterms:W3CDTF">2024-01-16T15:20:00Z</dcterms:created>
  <dcterms:modified xsi:type="dcterms:W3CDTF">2024-01-16T15:20:00Z</dcterms:modified>
</cp:coreProperties>
</file>